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1B2" w:rsidRPr="00A62194" w:rsidRDefault="00A62194" w:rsidP="00A62194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  <w:r w:rsidRPr="00A62194">
        <w:rPr>
          <w:rFonts w:ascii="Times New Roman" w:hAnsi="Times New Roman" w:cs="Times New Roman"/>
          <w:sz w:val="32"/>
          <w:szCs w:val="32"/>
        </w:rPr>
        <w:t xml:space="preserve">Открытое </w:t>
      </w:r>
      <w:proofErr w:type="spellStart"/>
      <w:r w:rsidRPr="00A62194">
        <w:rPr>
          <w:rFonts w:ascii="Times New Roman" w:hAnsi="Times New Roman" w:cs="Times New Roman"/>
          <w:sz w:val="32"/>
          <w:szCs w:val="32"/>
        </w:rPr>
        <w:t>акцонерное</w:t>
      </w:r>
      <w:proofErr w:type="spellEnd"/>
      <w:r w:rsidRPr="00A62194">
        <w:rPr>
          <w:rFonts w:ascii="Times New Roman" w:hAnsi="Times New Roman" w:cs="Times New Roman"/>
          <w:sz w:val="32"/>
          <w:szCs w:val="32"/>
        </w:rPr>
        <w:t xml:space="preserve"> общество</w:t>
      </w:r>
    </w:p>
    <w:p w:rsidR="00A62194" w:rsidRPr="00160ECD" w:rsidRDefault="00A62194" w:rsidP="00A62194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0ECD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160ECD">
        <w:rPr>
          <w:rFonts w:ascii="Times New Roman" w:hAnsi="Times New Roman" w:cs="Times New Roman"/>
          <w:b/>
          <w:sz w:val="32"/>
          <w:szCs w:val="32"/>
        </w:rPr>
        <w:t>Челябтяжмашпроект</w:t>
      </w:r>
      <w:proofErr w:type="spellEnd"/>
      <w:r w:rsidRPr="00160ECD">
        <w:rPr>
          <w:rFonts w:ascii="Times New Roman" w:hAnsi="Times New Roman" w:cs="Times New Roman"/>
          <w:b/>
          <w:sz w:val="32"/>
          <w:szCs w:val="32"/>
        </w:rPr>
        <w:t>»</w:t>
      </w:r>
    </w:p>
    <w:p w:rsidR="00C93D7B" w:rsidRDefault="00C93D7B" w:rsidP="00C353DC">
      <w:pPr>
        <w:pStyle w:val="ab"/>
      </w:pPr>
    </w:p>
    <w:p w:rsidR="00F56AA7" w:rsidRDefault="00F56AA7" w:rsidP="00C353DC">
      <w:pPr>
        <w:pStyle w:val="ab"/>
      </w:pPr>
    </w:p>
    <w:p w:rsidR="00F56AA7" w:rsidRDefault="00F56AA7" w:rsidP="00C353DC">
      <w:pPr>
        <w:pStyle w:val="ab"/>
      </w:pPr>
    </w:p>
    <w:p w:rsidR="00F56AA7" w:rsidRDefault="00F56AA7" w:rsidP="00C353DC">
      <w:pPr>
        <w:pStyle w:val="ab"/>
      </w:pPr>
    </w:p>
    <w:p w:rsidR="00F56AA7" w:rsidRDefault="00F56AA7" w:rsidP="00C353DC">
      <w:pPr>
        <w:pStyle w:val="ab"/>
      </w:pPr>
    </w:p>
    <w:p w:rsidR="00F56AA7" w:rsidRDefault="00F56AA7" w:rsidP="00C353DC">
      <w:pPr>
        <w:pStyle w:val="ab"/>
      </w:pPr>
    </w:p>
    <w:p w:rsidR="00D44F89" w:rsidRDefault="00D44F89" w:rsidP="00C353DC">
      <w:pPr>
        <w:pStyle w:val="ab"/>
      </w:pPr>
    </w:p>
    <w:p w:rsidR="00D44F89" w:rsidRDefault="00D44F89" w:rsidP="00C353DC">
      <w:pPr>
        <w:pStyle w:val="ab"/>
      </w:pPr>
    </w:p>
    <w:p w:rsidR="00F56AA7" w:rsidRDefault="00F56AA7" w:rsidP="00C353DC">
      <w:pPr>
        <w:pStyle w:val="ab"/>
      </w:pPr>
    </w:p>
    <w:p w:rsidR="00F56AA7" w:rsidRDefault="00F56AA7" w:rsidP="00C353DC">
      <w:pPr>
        <w:pStyle w:val="ab"/>
      </w:pPr>
    </w:p>
    <w:p w:rsidR="00C93D7B" w:rsidRDefault="00C93D7B" w:rsidP="00C353DC">
      <w:pPr>
        <w:pStyle w:val="ab"/>
      </w:pPr>
    </w:p>
    <w:p w:rsidR="00C93D7B" w:rsidRDefault="00C93D7B" w:rsidP="00C353DC">
      <w:pPr>
        <w:pStyle w:val="ab"/>
      </w:pPr>
    </w:p>
    <w:p w:rsidR="00C93D7B" w:rsidRPr="00160ECD" w:rsidRDefault="00C93D7B" w:rsidP="00A62194">
      <w:pPr>
        <w:pStyle w:val="ab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60ECD">
        <w:rPr>
          <w:rFonts w:ascii="Times New Roman" w:hAnsi="Times New Roman" w:cs="Times New Roman"/>
          <w:b/>
          <w:sz w:val="40"/>
          <w:szCs w:val="40"/>
        </w:rPr>
        <w:t>СХЕМА</w:t>
      </w:r>
      <w:r w:rsidR="00A62194" w:rsidRPr="00160EC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160ECD">
        <w:rPr>
          <w:rFonts w:ascii="Times New Roman" w:hAnsi="Times New Roman" w:cs="Times New Roman"/>
          <w:b/>
          <w:sz w:val="40"/>
          <w:szCs w:val="40"/>
        </w:rPr>
        <w:t>ТЕПЛОСНАБЖЕНИЯ</w:t>
      </w:r>
    </w:p>
    <w:p w:rsidR="00A62194" w:rsidRPr="00A62194" w:rsidRDefault="00A62194" w:rsidP="00A62194">
      <w:pPr>
        <w:pStyle w:val="ab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93D7B" w:rsidRPr="00160ECD" w:rsidRDefault="00F022E9" w:rsidP="00C353DC">
      <w:pPr>
        <w:pStyle w:val="ab"/>
        <w:jc w:val="center"/>
        <w:rPr>
          <w:rFonts w:ascii="Times New Roman" w:hAnsi="Times New Roman" w:cs="Times New Roman"/>
          <w:sz w:val="40"/>
          <w:szCs w:val="40"/>
        </w:rPr>
      </w:pPr>
      <w:r w:rsidRPr="00160ECD">
        <w:rPr>
          <w:rFonts w:ascii="Times New Roman" w:hAnsi="Times New Roman" w:cs="Times New Roman"/>
          <w:sz w:val="40"/>
          <w:szCs w:val="40"/>
        </w:rPr>
        <w:t>КРОПАЧЕВСКОГО</w:t>
      </w:r>
      <w:r w:rsidR="00C93D7B" w:rsidRPr="00160ECD">
        <w:rPr>
          <w:rFonts w:ascii="Times New Roman" w:hAnsi="Times New Roman" w:cs="Times New Roman"/>
          <w:sz w:val="40"/>
          <w:szCs w:val="40"/>
        </w:rPr>
        <w:t xml:space="preserve">  ГОРОДСКОГО  ПОСЕЛЕНИЯ</w:t>
      </w:r>
    </w:p>
    <w:p w:rsidR="00382890" w:rsidRDefault="00382890" w:rsidP="00C353DC">
      <w:pPr>
        <w:pStyle w:val="ab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82890" w:rsidRPr="00382890" w:rsidRDefault="00382890" w:rsidP="00C353DC">
      <w:pPr>
        <w:pStyle w:val="ab"/>
        <w:jc w:val="center"/>
        <w:rPr>
          <w:rFonts w:ascii="Times New Roman" w:hAnsi="Times New Roman" w:cs="Times New Roman"/>
          <w:sz w:val="44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 ПЕРИОД ДО 2027 г</w:t>
      </w:r>
      <w:r w:rsidRPr="00382890">
        <w:rPr>
          <w:rFonts w:ascii="Times New Roman" w:hAnsi="Times New Roman" w:cs="Times New Roman"/>
          <w:sz w:val="40"/>
          <w:szCs w:val="40"/>
        </w:rPr>
        <w:t>.</w:t>
      </w:r>
    </w:p>
    <w:p w:rsidR="00F4383E" w:rsidRDefault="00F4383E" w:rsidP="00A62194">
      <w:pPr>
        <w:pStyle w:val="ab"/>
        <w:rPr>
          <w:b/>
          <w:sz w:val="40"/>
          <w:szCs w:val="40"/>
        </w:rPr>
      </w:pPr>
    </w:p>
    <w:p w:rsidR="00D44F89" w:rsidRDefault="00D44F89" w:rsidP="00A62194">
      <w:pPr>
        <w:pStyle w:val="ab"/>
        <w:rPr>
          <w:b/>
          <w:sz w:val="40"/>
          <w:szCs w:val="40"/>
        </w:rPr>
      </w:pPr>
    </w:p>
    <w:p w:rsidR="003F6FE8" w:rsidRDefault="00D44F89" w:rsidP="00D44F89">
      <w:pPr>
        <w:pStyle w:val="ab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1150620" cy="1428115"/>
            <wp:effectExtent l="0" t="0" r="0" b="635"/>
            <wp:docPr id="1" name="Рисунок 1" descr="C:\Users\viv\Desktop\Герб Ашин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esktop\Герб Ашин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E8" w:rsidRDefault="003F6FE8" w:rsidP="00C353DC">
      <w:pPr>
        <w:pStyle w:val="ab"/>
        <w:rPr>
          <w:sz w:val="40"/>
          <w:szCs w:val="40"/>
        </w:rPr>
      </w:pPr>
    </w:p>
    <w:p w:rsidR="003F6FE8" w:rsidRDefault="003F6FE8" w:rsidP="00C353DC">
      <w:pPr>
        <w:pStyle w:val="ab"/>
        <w:rPr>
          <w:sz w:val="40"/>
          <w:szCs w:val="40"/>
        </w:rPr>
      </w:pPr>
    </w:p>
    <w:p w:rsidR="003F6FE8" w:rsidRDefault="003F6FE8" w:rsidP="00C353DC">
      <w:pPr>
        <w:pStyle w:val="ab"/>
        <w:rPr>
          <w:sz w:val="40"/>
          <w:szCs w:val="40"/>
        </w:rPr>
      </w:pPr>
    </w:p>
    <w:p w:rsidR="003F6FE8" w:rsidRDefault="003F6FE8" w:rsidP="00C353DC">
      <w:pPr>
        <w:pStyle w:val="ab"/>
        <w:rPr>
          <w:sz w:val="40"/>
          <w:szCs w:val="40"/>
        </w:rPr>
      </w:pPr>
    </w:p>
    <w:p w:rsidR="003F6FE8" w:rsidRDefault="003F6FE8" w:rsidP="00C353DC">
      <w:pPr>
        <w:pStyle w:val="ab"/>
        <w:rPr>
          <w:sz w:val="40"/>
          <w:szCs w:val="40"/>
        </w:rPr>
      </w:pPr>
    </w:p>
    <w:p w:rsidR="00EE3237" w:rsidRDefault="00EE3237" w:rsidP="00C353DC">
      <w:pPr>
        <w:pStyle w:val="ab"/>
        <w:rPr>
          <w:sz w:val="40"/>
          <w:szCs w:val="40"/>
        </w:rPr>
      </w:pPr>
    </w:p>
    <w:p w:rsidR="003F6FE8" w:rsidRDefault="003F6FE8" w:rsidP="00C353DC">
      <w:pPr>
        <w:pStyle w:val="ab"/>
        <w:rPr>
          <w:sz w:val="40"/>
          <w:szCs w:val="40"/>
        </w:rPr>
      </w:pPr>
    </w:p>
    <w:p w:rsidR="00F56AA7" w:rsidRPr="00F4383E" w:rsidRDefault="00F56AA7" w:rsidP="00C353DC">
      <w:pPr>
        <w:pStyle w:val="ab"/>
        <w:rPr>
          <w:sz w:val="40"/>
          <w:szCs w:val="40"/>
        </w:rPr>
      </w:pPr>
    </w:p>
    <w:p w:rsidR="00EE3237" w:rsidRDefault="00EE3237" w:rsidP="00D44F89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</w:p>
    <w:p w:rsidR="003F6FE8" w:rsidRPr="00DA53A0" w:rsidRDefault="00F4383E" w:rsidP="00DA53A0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0ECD">
        <w:rPr>
          <w:rFonts w:ascii="Times New Roman" w:hAnsi="Times New Roman" w:cs="Times New Roman"/>
          <w:b/>
          <w:sz w:val="32"/>
          <w:szCs w:val="32"/>
        </w:rPr>
        <w:t>г. Челябинск</w:t>
      </w:r>
      <w:r w:rsidR="00D44F89" w:rsidRPr="00160EC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60ECD">
        <w:rPr>
          <w:rFonts w:ascii="Times New Roman" w:hAnsi="Times New Roman" w:cs="Times New Roman"/>
          <w:b/>
          <w:sz w:val="32"/>
          <w:szCs w:val="32"/>
        </w:rPr>
        <w:t>2013г.</w:t>
      </w:r>
    </w:p>
    <w:p w:rsidR="0084769A" w:rsidRPr="0084769A" w:rsidRDefault="0084769A" w:rsidP="00372394">
      <w:pPr>
        <w:autoSpaceDE w:val="0"/>
        <w:autoSpaceDN w:val="0"/>
        <w:adjustRightInd w:val="0"/>
        <w:spacing w:before="480" w:after="0" w:line="240" w:lineRule="auto"/>
        <w:ind w:left="851"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ОГЛАВЛЕНИЕ </w:t>
      </w:r>
    </w:p>
    <w:p w:rsidR="0084769A" w:rsidRP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Введение....................................................................................................</w:t>
      </w:r>
      <w:r w:rsidR="00372394">
        <w:rPr>
          <w:rFonts w:ascii="Times New Roman" w:hAnsi="Times New Roman" w:cs="Times New Roman"/>
          <w:color w:val="000000"/>
          <w:sz w:val="24"/>
          <w:szCs w:val="24"/>
        </w:rPr>
        <w:t>..............................</w:t>
      </w:r>
      <w:r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....... </w:t>
      </w:r>
    </w:p>
    <w:p w:rsidR="0084769A" w:rsidRP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I. ОБЩАЯ ЧАСТЬ</w:t>
      </w:r>
      <w:proofErr w:type="gramStart"/>
      <w:r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............................................................................</w:t>
      </w:r>
      <w:r w:rsidR="00372394">
        <w:rPr>
          <w:rFonts w:ascii="Times New Roman" w:hAnsi="Times New Roman" w:cs="Times New Roman"/>
          <w:color w:val="000000"/>
          <w:sz w:val="24"/>
          <w:szCs w:val="24"/>
        </w:rPr>
        <w:t>,,</w:t>
      </w:r>
      <w:r w:rsidRPr="0084769A">
        <w:rPr>
          <w:rFonts w:ascii="Times New Roman" w:hAnsi="Times New Roman" w:cs="Times New Roman"/>
          <w:color w:val="000000"/>
          <w:sz w:val="24"/>
          <w:szCs w:val="24"/>
        </w:rPr>
        <w:t>.............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..............................</w:t>
      </w:r>
      <w:proofErr w:type="gramEnd"/>
    </w:p>
    <w:p w:rsid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Административно-территориальное устройство</w:t>
      </w:r>
      <w:r w:rsidR="003723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72394">
        <w:rPr>
          <w:rFonts w:ascii="Times New Roman" w:hAnsi="Times New Roman" w:cs="Times New Roman"/>
          <w:color w:val="000000"/>
          <w:sz w:val="24"/>
          <w:szCs w:val="24"/>
        </w:rPr>
        <w:t>Кропачевского</w:t>
      </w:r>
      <w:proofErr w:type="spellEnd"/>
      <w:r w:rsidR="003723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72394">
        <w:rPr>
          <w:rFonts w:ascii="Times New Roman" w:hAnsi="Times New Roman" w:cs="Times New Roman"/>
          <w:color w:val="000000"/>
          <w:sz w:val="24"/>
          <w:szCs w:val="24"/>
        </w:rPr>
        <w:t>городскогопо</w:t>
      </w:r>
      <w:proofErr w:type="spellEnd"/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.....................</w:t>
      </w:r>
      <w:r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72394" w:rsidRPr="0084769A" w:rsidRDefault="00372394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Климатическая характе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ристика…………………………………………………………….…..…</w:t>
      </w:r>
    </w:p>
    <w:p w:rsidR="0084769A" w:rsidRP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II. ОБОСНОВЫВАЮЩИЕ МАТЕРИАЛЫ К СХЕМЕ ТЕПЛОСНАБЖЕНИЯ......</w:t>
      </w:r>
      <w:r w:rsidR="00372394">
        <w:rPr>
          <w:rFonts w:ascii="Times New Roman" w:hAnsi="Times New Roman" w:cs="Times New Roman"/>
          <w:color w:val="000000"/>
          <w:sz w:val="24"/>
          <w:szCs w:val="24"/>
        </w:rPr>
        <w:t>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</w:t>
      </w:r>
    </w:p>
    <w:p w:rsidR="0084769A" w:rsidRP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Глава 1. Существующее положение в сфере производства, передачи и потребления тепловой энергии для целей теплоснабжения .........................................................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....................................</w:t>
      </w:r>
    </w:p>
    <w:p w:rsidR="0084769A" w:rsidRP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Часть 1. Функциональная структура теплоснабжения .....</w:t>
      </w:r>
      <w:r w:rsidR="00372394">
        <w:rPr>
          <w:rFonts w:ascii="Times New Roman" w:hAnsi="Times New Roman" w:cs="Times New Roman"/>
          <w:color w:val="000000"/>
          <w:sz w:val="24"/>
          <w:szCs w:val="24"/>
        </w:rPr>
        <w:t>...............................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..........................</w:t>
      </w:r>
      <w:r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4769A" w:rsidRP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Часть 2. Источники тепловой энергии .............................................</w:t>
      </w:r>
      <w:r w:rsidR="00372394">
        <w:rPr>
          <w:rFonts w:ascii="Times New Roman" w:hAnsi="Times New Roman" w:cs="Times New Roman"/>
          <w:color w:val="000000"/>
          <w:sz w:val="24"/>
          <w:szCs w:val="24"/>
        </w:rPr>
        <w:t>.............................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</w:t>
      </w:r>
      <w:r w:rsidR="00372394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</w:t>
      </w:r>
      <w:r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4769A" w:rsidRP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Часть 3. Тепловые сети, сооружения на них и тепловые пункты............</w:t>
      </w:r>
      <w:r w:rsidR="00372394">
        <w:rPr>
          <w:rFonts w:ascii="Times New Roman" w:hAnsi="Times New Roman" w:cs="Times New Roman"/>
          <w:color w:val="000000"/>
          <w:sz w:val="24"/>
          <w:szCs w:val="24"/>
        </w:rPr>
        <w:t>....................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</w:t>
      </w:r>
      <w:r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4769A" w:rsidRP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Часть 4. Зоны действия источников тепловой энергии ...............</w:t>
      </w:r>
      <w:r w:rsidR="00372394">
        <w:rPr>
          <w:rFonts w:ascii="Times New Roman" w:hAnsi="Times New Roman" w:cs="Times New Roman"/>
          <w:color w:val="000000"/>
          <w:sz w:val="24"/>
          <w:szCs w:val="24"/>
        </w:rPr>
        <w:t>...............................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</w:t>
      </w:r>
      <w:r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4769A" w:rsidRP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Часть 5. Тепловые нагрузки потребителей тепловой энергии, групп потребителей тепловой энергии в зонах действия источников тепловой энергии 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</w:t>
      </w:r>
      <w:r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4769A" w:rsidRP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Часть 6. Балансы тепловой мощности и тепловой нагрузки в зонах действия источников тепловой энергии.........................................................................................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..................................</w:t>
      </w:r>
      <w:r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4769A" w:rsidRP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Часть 7. Балансы теплоносителя................................................................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..................................</w:t>
      </w:r>
      <w:r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042BD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Часть 8. Топливные балансы источников тепловой энергии и система обеспечения топливом.......................................................................................................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..................................</w:t>
      </w:r>
    </w:p>
    <w:p w:rsidR="0084769A" w:rsidRPr="0084769A" w:rsidRDefault="003042BD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Часть 9. Н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адежность теплоснабжения…………………………………………………………...</w:t>
      </w:r>
    </w:p>
    <w:p w:rsidR="0084769A" w:rsidRPr="0084769A" w:rsidRDefault="003042BD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Часть 10</w:t>
      </w:r>
      <w:r w:rsidR="0084769A"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. Технико-экономические показатели теплоснабжающих и </w:t>
      </w:r>
      <w:proofErr w:type="spellStart"/>
      <w:r w:rsidR="0084769A" w:rsidRPr="0084769A">
        <w:rPr>
          <w:rFonts w:ascii="Times New Roman" w:hAnsi="Times New Roman" w:cs="Times New Roman"/>
          <w:color w:val="000000"/>
          <w:sz w:val="24"/>
          <w:szCs w:val="24"/>
        </w:rPr>
        <w:t>теплосетевых</w:t>
      </w:r>
      <w:proofErr w:type="spellEnd"/>
      <w:r w:rsidR="0084769A"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организаций..................................................................................................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..................................</w:t>
      </w:r>
      <w:r w:rsidR="0084769A"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4769A" w:rsidRPr="0084769A" w:rsidRDefault="003042BD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Часть 11</w:t>
      </w:r>
      <w:r w:rsidR="0084769A" w:rsidRPr="0084769A">
        <w:rPr>
          <w:rFonts w:ascii="Times New Roman" w:hAnsi="Times New Roman" w:cs="Times New Roman"/>
          <w:color w:val="000000"/>
          <w:sz w:val="24"/>
          <w:szCs w:val="24"/>
        </w:rPr>
        <w:t>. Цены и тарифы в сфере теплоснабжения ..................................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.................................</w:t>
      </w:r>
    </w:p>
    <w:p w:rsidR="0084769A" w:rsidRPr="0084769A" w:rsidRDefault="007F36E7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Часть 12</w:t>
      </w:r>
      <w:r w:rsidR="0084769A" w:rsidRPr="0084769A">
        <w:rPr>
          <w:rFonts w:ascii="Times New Roman" w:hAnsi="Times New Roman" w:cs="Times New Roman"/>
          <w:color w:val="000000"/>
          <w:sz w:val="24"/>
          <w:szCs w:val="24"/>
        </w:rPr>
        <w:t>. Описание существующих технических и технологических проблем в системах теплоснабжения поселения, городского округа ........................................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.................................</w:t>
      </w:r>
    </w:p>
    <w:p w:rsidR="0084769A" w:rsidRP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Глава 2. Перспективное потребление тепловой энергии на ц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ели теплоснабжения................</w:t>
      </w:r>
      <w:r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4769A" w:rsidRP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Часть 1. Данные базового уровня потребления тепла на цели 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теплоснабжения ...................</w:t>
      </w:r>
      <w:r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4769A" w:rsidRP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Часть 2. Прогнозы приростов площади строительных фондов ..............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.............................</w:t>
      </w:r>
      <w:r w:rsidR="00835A8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</w:t>
      </w:r>
      <w:r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4769A" w:rsidRP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Часть 3. Прогнозы приростов потребления тепловой энергии (мощ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ности)........................</w:t>
      </w:r>
      <w:r w:rsidR="00835A8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</w:t>
      </w:r>
      <w:r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4769A" w:rsidRPr="0084769A" w:rsidRDefault="0084769A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4769A">
        <w:rPr>
          <w:rFonts w:ascii="Times New Roman" w:hAnsi="Times New Roman" w:cs="Times New Roman"/>
          <w:color w:val="000000"/>
          <w:sz w:val="24"/>
          <w:szCs w:val="24"/>
        </w:rPr>
        <w:t>III. Схема теплоснабжения .........................................................................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...................................</w:t>
      </w:r>
    </w:p>
    <w:p w:rsidR="0084769A" w:rsidRPr="0084769A" w:rsidRDefault="00F57345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Глава</w:t>
      </w:r>
      <w:r w:rsidR="0084769A"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1. Показатели перспективного спроса на тепловую энергию (мощность) и теплоноситель в установленных границах территории поселения 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..................................</w:t>
      </w:r>
    </w:p>
    <w:p w:rsidR="0084769A" w:rsidRPr="0084769A" w:rsidRDefault="00F57345" w:rsidP="00372394">
      <w:pPr>
        <w:autoSpaceDE w:val="0"/>
        <w:autoSpaceDN w:val="0"/>
        <w:adjustRightInd w:val="0"/>
        <w:spacing w:after="100" w:line="240" w:lineRule="auto"/>
        <w:ind w:left="851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Глава</w:t>
      </w:r>
      <w:r w:rsidR="0084769A"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2. Перспективные балансы тепловой мощности источников тепловой энергии и тепловой нагрузки потребителей ...............................................................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..................................</w:t>
      </w:r>
      <w:r w:rsidR="0084769A"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F6FE8" w:rsidRDefault="00F57345" w:rsidP="00372394">
      <w:pPr>
        <w:pStyle w:val="ab"/>
        <w:ind w:left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Глава</w:t>
      </w:r>
      <w:r w:rsidR="0084769A"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3. Предложения по строительству, реконструкции и техническому перевооружению источников тепловой энергии....................................</w:t>
      </w:r>
      <w:r w:rsidR="00835A82">
        <w:rPr>
          <w:rFonts w:ascii="Times New Roman" w:hAnsi="Times New Roman" w:cs="Times New Roman"/>
          <w:color w:val="000000"/>
          <w:sz w:val="24"/>
          <w:szCs w:val="24"/>
        </w:rPr>
        <w:t>...................................</w:t>
      </w:r>
      <w:r w:rsidR="0084769A" w:rsidRPr="0084769A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="00835A82">
        <w:rPr>
          <w:rFonts w:ascii="Times New Roman" w:hAnsi="Times New Roman" w:cs="Times New Roman"/>
          <w:color w:val="000000"/>
          <w:sz w:val="24"/>
          <w:szCs w:val="24"/>
        </w:rPr>
        <w:t>...............................</w:t>
      </w:r>
    </w:p>
    <w:p w:rsidR="00835A82" w:rsidRDefault="00835A82" w:rsidP="00372394">
      <w:pPr>
        <w:pStyle w:val="ab"/>
        <w:ind w:left="851"/>
        <w:rPr>
          <w:rFonts w:ascii="Times New Roman" w:hAnsi="Times New Roman" w:cs="Times New Roman"/>
          <w:color w:val="000000"/>
          <w:sz w:val="24"/>
          <w:szCs w:val="24"/>
        </w:rPr>
      </w:pPr>
      <w:r w:rsidRPr="00835A82">
        <w:rPr>
          <w:rFonts w:ascii="Times New Roman" w:hAnsi="Times New Roman" w:cs="Times New Roman"/>
          <w:color w:val="000000"/>
          <w:sz w:val="24"/>
          <w:szCs w:val="24"/>
        </w:rPr>
        <w:t>Глава 4. Предложения по строительству, реконструкции и техническому перевооружению источников тепловой энергии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……………………………………………………………………...</w:t>
      </w:r>
    </w:p>
    <w:p w:rsidR="00835A82" w:rsidRDefault="00835A82" w:rsidP="00372394">
      <w:pPr>
        <w:pStyle w:val="ab"/>
        <w:ind w:left="85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35A82">
        <w:rPr>
          <w:rFonts w:ascii="Times New Roman" w:hAnsi="Times New Roman" w:cs="Times New Roman"/>
          <w:bCs/>
          <w:color w:val="000000"/>
          <w:sz w:val="24"/>
          <w:szCs w:val="24"/>
        </w:rPr>
        <w:t>Глава 5. Предложения по строительству и реконструкции тепловых сетей и сооружений на них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……………………………………………………………………………………………………</w:t>
      </w:r>
    </w:p>
    <w:p w:rsidR="00835A82" w:rsidRDefault="00835A82" w:rsidP="00835A82">
      <w:pPr>
        <w:autoSpaceDE w:val="0"/>
        <w:autoSpaceDN w:val="0"/>
        <w:adjustRightInd w:val="0"/>
        <w:spacing w:after="0" w:line="240" w:lineRule="auto"/>
        <w:ind w:left="851" w:firstLine="0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35A8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Глава 6 Перспективные топливные балансы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……………………………………………………….</w:t>
      </w:r>
    </w:p>
    <w:p w:rsidR="00835A82" w:rsidRPr="00835A82" w:rsidRDefault="00835A82" w:rsidP="00835A82">
      <w:pPr>
        <w:autoSpaceDE w:val="0"/>
        <w:autoSpaceDN w:val="0"/>
        <w:adjustRightInd w:val="0"/>
        <w:spacing w:after="0" w:line="240" w:lineRule="auto"/>
        <w:ind w:left="851" w:firstLine="0"/>
        <w:rPr>
          <w:rFonts w:ascii="Times New Roman" w:hAnsi="Times New Roman" w:cs="Times New Roman"/>
          <w:bCs/>
          <w:sz w:val="24"/>
          <w:szCs w:val="24"/>
        </w:rPr>
      </w:pPr>
      <w:r w:rsidRPr="00835A8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Глава 7. Оценка надежности теплоснабжения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……………………………………………………..</w:t>
      </w:r>
    </w:p>
    <w:p w:rsidR="00835A82" w:rsidRPr="00835A82" w:rsidRDefault="00835A82" w:rsidP="00835A82">
      <w:pPr>
        <w:pStyle w:val="ab"/>
        <w:ind w:left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35A82">
        <w:rPr>
          <w:rFonts w:ascii="Times New Roman" w:hAnsi="Times New Roman" w:cs="Times New Roman"/>
          <w:color w:val="000000"/>
          <w:sz w:val="24"/>
          <w:szCs w:val="24"/>
        </w:rPr>
        <w:t>Глава 8. Обоснование инвестиций в строительство, реконструкцию и техническое перевооружение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………………………………..……………………………………………………</w:t>
      </w:r>
    </w:p>
    <w:p w:rsidR="006F461C" w:rsidRPr="00835A82" w:rsidRDefault="00835A82" w:rsidP="00835A82">
      <w:pPr>
        <w:pStyle w:val="ab"/>
        <w:ind w:left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35A82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Глава 9.  Решение об определении единой теплоснабжающей организации (организаций)</w:t>
      </w:r>
      <w:r w:rsidR="0084769A" w:rsidRPr="0084769A">
        <w:rPr>
          <w:rFonts w:ascii="Times New Roman" w:hAnsi="Times New Roman" w:cs="Times New Roman"/>
          <w:color w:val="000000"/>
          <w:sz w:val="24"/>
          <w:szCs w:val="24"/>
        </w:rPr>
        <w:t xml:space="preserve"> энергии...........................................................................................................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................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42CDA">
        <w:rPr>
          <w:rFonts w:ascii="Times New Roman" w:hAnsi="Times New Roman" w:cs="Times New Roman"/>
          <w:color w:val="000000"/>
          <w:sz w:val="24"/>
          <w:szCs w:val="24"/>
        </w:rPr>
        <w:t>............</w:t>
      </w:r>
      <w:r>
        <w:rPr>
          <w:rFonts w:ascii="Times New Roman" w:hAnsi="Times New Roman" w:cs="Times New Roman"/>
          <w:color w:val="000000"/>
          <w:sz w:val="24"/>
          <w:szCs w:val="24"/>
        </w:rPr>
        <w:t>......</w:t>
      </w:r>
      <w:r>
        <w:rPr>
          <w:sz w:val="24"/>
          <w:szCs w:val="24"/>
        </w:rPr>
        <w:t xml:space="preserve"> </w:t>
      </w:r>
    </w:p>
    <w:p w:rsidR="002F7519" w:rsidRDefault="002F751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A29F9" w:rsidRPr="0016640A" w:rsidRDefault="00DA29F9" w:rsidP="003F6FE8">
      <w:pPr>
        <w:pStyle w:val="ab"/>
        <w:ind w:left="680" w:firstLine="680"/>
        <w:rPr>
          <w:b/>
          <w:sz w:val="24"/>
          <w:szCs w:val="24"/>
        </w:rPr>
      </w:pPr>
    </w:p>
    <w:p w:rsidR="005B6D6B" w:rsidRDefault="005B6D6B" w:rsidP="005B6D6B">
      <w:pPr>
        <w:autoSpaceDE w:val="0"/>
        <w:autoSpaceDN w:val="0"/>
        <w:adjustRightInd w:val="0"/>
        <w:spacing w:after="0" w:line="240" w:lineRule="auto"/>
        <w:ind w:left="964" w:firstLine="567"/>
        <w:rPr>
          <w:rFonts w:ascii="Times New Roman" w:hAnsi="Times New Roman" w:cs="Times New Roman"/>
          <w:sz w:val="24"/>
          <w:szCs w:val="24"/>
        </w:rPr>
      </w:pPr>
      <w:r w:rsidRPr="00F67D33">
        <w:rPr>
          <w:rFonts w:ascii="Times New Roman" w:hAnsi="Times New Roman" w:cs="Times New Roman"/>
          <w:b/>
          <w:sz w:val="24"/>
          <w:szCs w:val="24"/>
        </w:rPr>
        <w:t>Используемые  понятия означают следующее</w:t>
      </w:r>
      <w:r w:rsidRPr="006F461C">
        <w:rPr>
          <w:rFonts w:ascii="Times New Roman" w:hAnsi="Times New Roman" w:cs="Times New Roman"/>
          <w:sz w:val="24"/>
          <w:szCs w:val="24"/>
        </w:rPr>
        <w:t>:</w:t>
      </w:r>
    </w:p>
    <w:p w:rsidR="00F67D33" w:rsidRPr="006F461C" w:rsidRDefault="00F67D33" w:rsidP="005B6D6B">
      <w:pPr>
        <w:autoSpaceDE w:val="0"/>
        <w:autoSpaceDN w:val="0"/>
        <w:adjustRightInd w:val="0"/>
        <w:spacing w:after="0" w:line="240" w:lineRule="auto"/>
        <w:ind w:left="964" w:firstLine="567"/>
        <w:rPr>
          <w:rFonts w:ascii="Times New Roman" w:hAnsi="Times New Roman" w:cs="Times New Roman"/>
          <w:sz w:val="24"/>
          <w:szCs w:val="24"/>
        </w:rPr>
      </w:pPr>
    </w:p>
    <w:p w:rsidR="005B6D6B" w:rsidRPr="006F461C" w:rsidRDefault="005B6D6B" w:rsidP="005B6D6B">
      <w:pPr>
        <w:autoSpaceDE w:val="0"/>
        <w:autoSpaceDN w:val="0"/>
        <w:adjustRightInd w:val="0"/>
        <w:spacing w:after="0" w:line="240" w:lineRule="auto"/>
        <w:ind w:left="964" w:firstLine="567"/>
        <w:rPr>
          <w:rFonts w:ascii="Times New Roman" w:hAnsi="Times New Roman" w:cs="Times New Roman"/>
          <w:sz w:val="24"/>
          <w:szCs w:val="24"/>
        </w:rPr>
      </w:pPr>
      <w:r w:rsidRPr="006F461C">
        <w:rPr>
          <w:rFonts w:ascii="Times New Roman" w:hAnsi="Times New Roman" w:cs="Times New Roman"/>
          <w:sz w:val="24"/>
          <w:szCs w:val="24"/>
        </w:rPr>
        <w:t>а) "зона действия системы теплоснабжения" - территория поселения, границы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:rsidR="005B6D6B" w:rsidRPr="006F461C" w:rsidRDefault="005B6D6B" w:rsidP="005B6D6B">
      <w:pPr>
        <w:autoSpaceDE w:val="0"/>
        <w:autoSpaceDN w:val="0"/>
        <w:adjustRightInd w:val="0"/>
        <w:spacing w:after="0" w:line="240" w:lineRule="auto"/>
        <w:ind w:left="964" w:firstLine="567"/>
        <w:rPr>
          <w:rFonts w:ascii="Times New Roman" w:hAnsi="Times New Roman" w:cs="Times New Roman"/>
          <w:sz w:val="24"/>
          <w:szCs w:val="24"/>
        </w:rPr>
      </w:pPr>
      <w:r w:rsidRPr="006F461C">
        <w:rPr>
          <w:rFonts w:ascii="Times New Roman" w:hAnsi="Times New Roman" w:cs="Times New Roman"/>
          <w:sz w:val="24"/>
          <w:szCs w:val="24"/>
        </w:rPr>
        <w:t>б) "зона действия источника тепловой энергии" - территория поселения, границы которой устанавливаются закрытыми секционирующими задвижками тепловой сети системы теплоснабжения;</w:t>
      </w:r>
    </w:p>
    <w:p w:rsidR="005B6D6B" w:rsidRPr="006F461C" w:rsidRDefault="005B6D6B" w:rsidP="005B6D6B">
      <w:pPr>
        <w:autoSpaceDE w:val="0"/>
        <w:autoSpaceDN w:val="0"/>
        <w:adjustRightInd w:val="0"/>
        <w:spacing w:after="0" w:line="240" w:lineRule="auto"/>
        <w:ind w:left="964" w:firstLine="567"/>
        <w:rPr>
          <w:rFonts w:ascii="Times New Roman" w:hAnsi="Times New Roman" w:cs="Times New Roman"/>
          <w:sz w:val="24"/>
          <w:szCs w:val="24"/>
        </w:rPr>
      </w:pPr>
      <w:r w:rsidRPr="006F461C">
        <w:rPr>
          <w:rFonts w:ascii="Times New Roman" w:hAnsi="Times New Roman" w:cs="Times New Roman"/>
          <w:sz w:val="24"/>
          <w:szCs w:val="24"/>
        </w:rPr>
        <w:t>в) "установленная мощность источника тепловой энергии" 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5B6D6B" w:rsidRPr="006F461C" w:rsidRDefault="005B6D6B" w:rsidP="005B6D6B">
      <w:pPr>
        <w:autoSpaceDE w:val="0"/>
        <w:autoSpaceDN w:val="0"/>
        <w:adjustRightInd w:val="0"/>
        <w:spacing w:after="0" w:line="240" w:lineRule="auto"/>
        <w:ind w:left="964"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6F461C">
        <w:rPr>
          <w:rFonts w:ascii="Times New Roman" w:hAnsi="Times New Roman" w:cs="Times New Roman"/>
          <w:sz w:val="24"/>
          <w:szCs w:val="24"/>
        </w:rPr>
        <w:t>г) "располагаемая мощность источника тепловой энергии"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ресурсе;</w:t>
      </w:r>
      <w:proofErr w:type="gramEnd"/>
    </w:p>
    <w:p w:rsidR="005B6D6B" w:rsidRPr="006F461C" w:rsidRDefault="005B6D6B" w:rsidP="005B6D6B">
      <w:pPr>
        <w:autoSpaceDE w:val="0"/>
        <w:autoSpaceDN w:val="0"/>
        <w:adjustRightInd w:val="0"/>
        <w:spacing w:after="0" w:line="240" w:lineRule="auto"/>
        <w:ind w:left="964" w:firstLine="567"/>
        <w:rPr>
          <w:rFonts w:ascii="Times New Roman" w:hAnsi="Times New Roman" w:cs="Times New Roman"/>
          <w:sz w:val="24"/>
          <w:szCs w:val="24"/>
        </w:rPr>
      </w:pPr>
      <w:r w:rsidRPr="006F461C">
        <w:rPr>
          <w:rFonts w:ascii="Times New Roman" w:hAnsi="Times New Roman" w:cs="Times New Roman"/>
          <w:sz w:val="24"/>
          <w:szCs w:val="24"/>
        </w:rPr>
        <w:t>д) "мощность источника тепловой энергии нетто" - величина, равная располагаемой мощности источника тепловой энергии за вычетом тепловой нагрузки на собственные и хозяйственные нужды;</w:t>
      </w:r>
    </w:p>
    <w:p w:rsidR="005B6D6B" w:rsidRPr="006F461C" w:rsidRDefault="005B6D6B" w:rsidP="005B6D6B">
      <w:pPr>
        <w:autoSpaceDE w:val="0"/>
        <w:autoSpaceDN w:val="0"/>
        <w:adjustRightInd w:val="0"/>
        <w:spacing w:after="0" w:line="240" w:lineRule="auto"/>
        <w:ind w:left="964" w:firstLine="567"/>
        <w:rPr>
          <w:rFonts w:ascii="Times New Roman" w:hAnsi="Times New Roman" w:cs="Times New Roman"/>
          <w:sz w:val="24"/>
          <w:szCs w:val="24"/>
        </w:rPr>
      </w:pPr>
      <w:r w:rsidRPr="006F461C">
        <w:rPr>
          <w:rFonts w:ascii="Times New Roman" w:hAnsi="Times New Roman" w:cs="Times New Roman"/>
          <w:sz w:val="24"/>
          <w:szCs w:val="24"/>
        </w:rPr>
        <w:t>е) "</w:t>
      </w:r>
      <w:proofErr w:type="spellStart"/>
      <w:r w:rsidRPr="006F461C">
        <w:rPr>
          <w:rFonts w:ascii="Times New Roman" w:hAnsi="Times New Roman" w:cs="Times New Roman"/>
          <w:sz w:val="24"/>
          <w:szCs w:val="24"/>
        </w:rPr>
        <w:t>теплосетевые</w:t>
      </w:r>
      <w:proofErr w:type="spellEnd"/>
      <w:r w:rsidRPr="006F461C">
        <w:rPr>
          <w:rFonts w:ascii="Times New Roman" w:hAnsi="Times New Roman" w:cs="Times New Roman"/>
          <w:sz w:val="24"/>
          <w:szCs w:val="24"/>
        </w:rPr>
        <w:t xml:space="preserve"> объекты" - объекты, входящие в состав тепловой сети и обеспечивающие передачу тепловой энергии от источника тепловой энергии до тепло потребляющих установок потребителей тепловой энергии;</w:t>
      </w:r>
    </w:p>
    <w:p w:rsidR="005B6D6B" w:rsidRPr="006F461C" w:rsidRDefault="005B6D6B" w:rsidP="005B6D6B">
      <w:pPr>
        <w:autoSpaceDE w:val="0"/>
        <w:autoSpaceDN w:val="0"/>
        <w:adjustRightInd w:val="0"/>
        <w:spacing w:after="0" w:line="240" w:lineRule="auto"/>
        <w:ind w:left="964" w:firstLine="567"/>
        <w:rPr>
          <w:rFonts w:ascii="Times New Roman" w:hAnsi="Times New Roman" w:cs="Times New Roman"/>
          <w:sz w:val="24"/>
          <w:szCs w:val="24"/>
        </w:rPr>
      </w:pPr>
      <w:r w:rsidRPr="006F461C">
        <w:rPr>
          <w:rFonts w:ascii="Times New Roman" w:hAnsi="Times New Roman" w:cs="Times New Roman"/>
          <w:sz w:val="24"/>
          <w:szCs w:val="24"/>
        </w:rPr>
        <w:t>ж) "элемент территориального деления" - территория поселения, установленная по границам административно-территориальных единиц;</w:t>
      </w:r>
    </w:p>
    <w:p w:rsidR="005B6D6B" w:rsidRPr="006F461C" w:rsidRDefault="005B6D6B" w:rsidP="005B6D6B">
      <w:pPr>
        <w:autoSpaceDE w:val="0"/>
        <w:autoSpaceDN w:val="0"/>
        <w:adjustRightInd w:val="0"/>
        <w:spacing w:after="0" w:line="240" w:lineRule="auto"/>
        <w:ind w:left="964" w:firstLine="567"/>
        <w:rPr>
          <w:rFonts w:ascii="Times New Roman" w:hAnsi="Times New Roman" w:cs="Times New Roman"/>
          <w:sz w:val="24"/>
          <w:szCs w:val="24"/>
        </w:rPr>
      </w:pPr>
      <w:r w:rsidRPr="006F461C">
        <w:rPr>
          <w:rFonts w:ascii="Times New Roman" w:hAnsi="Times New Roman" w:cs="Times New Roman"/>
          <w:sz w:val="24"/>
          <w:szCs w:val="24"/>
        </w:rPr>
        <w:t>з) "расчетный элемент территориального деления" - территория поселения, принятая для целей разработки схемы теплоснабжения в неизменяемых границах на весь срок действия схемы теплоснабжения.</w:t>
      </w:r>
    </w:p>
    <w:p w:rsidR="0084769A" w:rsidRPr="006F461C" w:rsidRDefault="0084769A" w:rsidP="005B6D6B">
      <w:pPr>
        <w:pStyle w:val="ab"/>
        <w:ind w:left="964" w:firstLine="567"/>
        <w:rPr>
          <w:rFonts w:ascii="Times New Roman" w:hAnsi="Times New Roman" w:cs="Times New Roman"/>
          <w:sz w:val="24"/>
          <w:szCs w:val="24"/>
        </w:rPr>
      </w:pPr>
    </w:p>
    <w:p w:rsidR="0084769A" w:rsidRPr="005B6D6B" w:rsidRDefault="0084769A" w:rsidP="005B6D6B">
      <w:pPr>
        <w:pStyle w:val="ab"/>
        <w:ind w:left="964" w:firstLine="567"/>
        <w:rPr>
          <w:rFonts w:cstheme="minorHAnsi"/>
          <w:sz w:val="24"/>
          <w:szCs w:val="24"/>
        </w:rPr>
        <w:sectPr w:rsidR="0084769A" w:rsidRPr="005B6D6B" w:rsidSect="00F56AA7">
          <w:headerReference w:type="default" r:id="rId9"/>
          <w:pgSz w:w="11906" w:h="16838"/>
          <w:pgMar w:top="720" w:right="720" w:bottom="720" w:left="720" w:header="680" w:footer="708" w:gutter="0"/>
          <w:cols w:space="708"/>
          <w:docGrid w:linePitch="360"/>
        </w:sectPr>
      </w:pPr>
    </w:p>
    <w:p w:rsidR="009E1BFD" w:rsidRPr="005749D4" w:rsidRDefault="006A49BA" w:rsidP="006F461C">
      <w:pPr>
        <w:pStyle w:val="ab"/>
        <w:ind w:left="142" w:hanging="142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5749D4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  <w:r w:rsidR="009F5D46" w:rsidRPr="005749D4">
        <w:rPr>
          <w:rFonts w:ascii="Times New Roman" w:hAnsi="Times New Roman" w:cs="Times New Roman"/>
          <w:b/>
          <w:smallCaps/>
          <w:sz w:val="24"/>
          <w:szCs w:val="24"/>
        </w:rPr>
        <w:t>.</w:t>
      </w:r>
    </w:p>
    <w:p w:rsidR="009F5D46" w:rsidRPr="005749D4" w:rsidRDefault="009F5D46" w:rsidP="003F6FE8">
      <w:pPr>
        <w:pStyle w:val="ab"/>
        <w:ind w:left="680" w:firstLine="680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466245" w:rsidRPr="005749D4" w:rsidRDefault="00BC52A5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 xml:space="preserve">Проектирование </w:t>
      </w:r>
      <w:r w:rsidRPr="00F709F4">
        <w:rPr>
          <w:rFonts w:ascii="Times New Roman" w:hAnsi="Times New Roman" w:cs="Times New Roman"/>
          <w:sz w:val="24"/>
          <w:szCs w:val="24"/>
        </w:rPr>
        <w:t>систем</w:t>
      </w:r>
      <w:r w:rsidRPr="005749D4">
        <w:rPr>
          <w:rFonts w:ascii="Times New Roman" w:hAnsi="Times New Roman" w:cs="Times New Roman"/>
          <w:sz w:val="24"/>
          <w:szCs w:val="24"/>
        </w:rPr>
        <w:t xml:space="preserve"> теплоснабжения городских поселений и городов представляет собой комплексную задачу,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городского поселения, в первую очередь его градостроительной деятельности, определенной генеральным планом  в период  до 2025-2030 гг.</w:t>
      </w:r>
    </w:p>
    <w:p w:rsidR="003C1544" w:rsidRPr="005749D4" w:rsidRDefault="003C1544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>Рассмотрение проблемы начинается на стадии разработки генеральных планов в самом общем виде совместно с другими вопросами городской инфраструктуры, и такие решения носят предварительный характер. При разработке схемы приводится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 Выбор основного оборудования для котельных, а также трасс тепловых сетей от них производится на основе технико-экономического обоснования принимаемых решений.</w:t>
      </w:r>
    </w:p>
    <w:p w:rsidR="003C1544" w:rsidRPr="005749D4" w:rsidRDefault="003C1544" w:rsidP="003C1544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 xml:space="preserve"> Схема теплоснабжения является основным  </w:t>
      </w:r>
      <w:proofErr w:type="spellStart"/>
      <w:r w:rsidRPr="005749D4">
        <w:rPr>
          <w:rFonts w:ascii="Times New Roman" w:hAnsi="Times New Roman" w:cs="Times New Roman"/>
          <w:sz w:val="24"/>
          <w:szCs w:val="24"/>
        </w:rPr>
        <w:t>предпроектным</w:t>
      </w:r>
      <w:proofErr w:type="spellEnd"/>
      <w:r w:rsidRPr="005749D4">
        <w:rPr>
          <w:rFonts w:ascii="Times New Roman" w:hAnsi="Times New Roman" w:cs="Times New Roman"/>
          <w:sz w:val="24"/>
          <w:szCs w:val="24"/>
        </w:rPr>
        <w:t xml:space="preserve">  документом по развитию теплового хозяйства  поселения.</w:t>
      </w:r>
    </w:p>
    <w:p w:rsidR="00A2533F" w:rsidRPr="005749D4" w:rsidRDefault="004848E1" w:rsidP="001D2911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>Схема  разрабатывае</w:t>
      </w:r>
      <w:r w:rsidR="00BC52A5" w:rsidRPr="005749D4">
        <w:rPr>
          <w:rFonts w:ascii="Times New Roman" w:hAnsi="Times New Roman" w:cs="Times New Roman"/>
          <w:sz w:val="24"/>
          <w:szCs w:val="24"/>
        </w:rPr>
        <w:t>тся на основе анализа фактических тепловых нагрузок потребителей с учётом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1D2911" w:rsidRPr="005749D4" w:rsidRDefault="001D2911" w:rsidP="001D2911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 xml:space="preserve">Обоснование решений (рекомендаций) при разработке схемы теплоснабжения осуществляется на основе технико-экономического </w:t>
      </w:r>
      <w:proofErr w:type="gramStart"/>
      <w:r w:rsidRPr="005749D4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системы теплоснабжения</w:t>
      </w:r>
      <w:proofErr w:type="gramEnd"/>
      <w:r w:rsidRPr="005749D4">
        <w:rPr>
          <w:rFonts w:ascii="Times New Roman" w:hAnsi="Times New Roman" w:cs="Times New Roman"/>
          <w:sz w:val="24"/>
          <w:szCs w:val="24"/>
        </w:rPr>
        <w:t xml:space="preserve"> в целом и отдельных ее частей (локальных зон теплоснабжения) путем их</w:t>
      </w:r>
      <w:r w:rsidR="00F405E2" w:rsidRPr="00F405E2">
        <w:rPr>
          <w:rFonts w:ascii="Times New Roman" w:hAnsi="Times New Roman" w:cs="Times New Roman"/>
          <w:sz w:val="24"/>
          <w:szCs w:val="24"/>
        </w:rPr>
        <w:t xml:space="preserve"> </w:t>
      </w:r>
      <w:r w:rsidR="00F405E2" w:rsidRPr="005749D4">
        <w:rPr>
          <w:rFonts w:ascii="Times New Roman" w:hAnsi="Times New Roman" w:cs="Times New Roman"/>
          <w:sz w:val="24"/>
          <w:szCs w:val="24"/>
        </w:rPr>
        <w:t>оценки</w:t>
      </w:r>
      <w:r w:rsidR="00F405E2">
        <w:rPr>
          <w:rFonts w:ascii="Times New Roman" w:hAnsi="Times New Roman" w:cs="Times New Roman"/>
          <w:sz w:val="24"/>
          <w:szCs w:val="24"/>
        </w:rPr>
        <w:t>.</w:t>
      </w:r>
      <w:r w:rsidRPr="005749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4693" w:rsidRPr="005749D4" w:rsidRDefault="003A5506" w:rsidP="00417F0C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>В последние годы</w:t>
      </w:r>
      <w:r w:rsidR="000F4693" w:rsidRPr="005749D4">
        <w:rPr>
          <w:rFonts w:ascii="Times New Roman" w:hAnsi="Times New Roman" w:cs="Times New Roman"/>
          <w:sz w:val="24"/>
          <w:szCs w:val="24"/>
        </w:rPr>
        <w:t xml:space="preserve"> за счёт развития  централизованного газоснабжения</w:t>
      </w:r>
      <w:r w:rsidRPr="005749D4">
        <w:rPr>
          <w:rFonts w:ascii="Times New Roman" w:hAnsi="Times New Roman" w:cs="Times New Roman"/>
          <w:sz w:val="24"/>
          <w:szCs w:val="24"/>
        </w:rPr>
        <w:t xml:space="preserve"> наряду с системами централизованного теплоснабжения широкое распространение  получили системы </w:t>
      </w:r>
      <w:r w:rsidRPr="00F709F4">
        <w:rPr>
          <w:rFonts w:ascii="Times New Roman" w:hAnsi="Times New Roman" w:cs="Times New Roman"/>
          <w:sz w:val="24"/>
          <w:szCs w:val="24"/>
        </w:rPr>
        <w:t>децентрализованного</w:t>
      </w:r>
      <w:r w:rsidRPr="005749D4">
        <w:rPr>
          <w:rFonts w:ascii="Times New Roman" w:hAnsi="Times New Roman" w:cs="Times New Roman"/>
          <w:sz w:val="24"/>
          <w:szCs w:val="24"/>
        </w:rPr>
        <w:t xml:space="preserve"> теплоснабжения  </w:t>
      </w:r>
      <w:r w:rsidR="000F4693" w:rsidRPr="005749D4">
        <w:rPr>
          <w:rFonts w:ascii="Times New Roman" w:hAnsi="Times New Roman" w:cs="Times New Roman"/>
          <w:sz w:val="24"/>
          <w:szCs w:val="24"/>
        </w:rPr>
        <w:t>от индивидуальных источников (крышных</w:t>
      </w:r>
      <w:r w:rsidR="007F73B2" w:rsidRPr="005749D4">
        <w:rPr>
          <w:rFonts w:ascii="Times New Roman" w:hAnsi="Times New Roman" w:cs="Times New Roman"/>
          <w:sz w:val="24"/>
          <w:szCs w:val="24"/>
        </w:rPr>
        <w:t xml:space="preserve"> котельных</w:t>
      </w:r>
      <w:r w:rsidR="000F4693" w:rsidRPr="005749D4">
        <w:rPr>
          <w:rFonts w:ascii="Times New Roman" w:hAnsi="Times New Roman" w:cs="Times New Roman"/>
          <w:sz w:val="24"/>
          <w:szCs w:val="24"/>
        </w:rPr>
        <w:t xml:space="preserve">, встроено-пристроенных котельных и </w:t>
      </w:r>
      <w:r w:rsidR="007F73B2" w:rsidRPr="005749D4">
        <w:rPr>
          <w:rFonts w:ascii="Times New Roman" w:hAnsi="Times New Roman" w:cs="Times New Roman"/>
          <w:sz w:val="24"/>
          <w:szCs w:val="24"/>
        </w:rPr>
        <w:t xml:space="preserve">от  квартирных </w:t>
      </w:r>
      <w:proofErr w:type="spellStart"/>
      <w:r w:rsidR="007F73B2" w:rsidRPr="005749D4">
        <w:rPr>
          <w:rFonts w:ascii="Times New Roman" w:hAnsi="Times New Roman" w:cs="Times New Roman"/>
          <w:sz w:val="24"/>
          <w:szCs w:val="24"/>
        </w:rPr>
        <w:t>теплогенераторов</w:t>
      </w:r>
      <w:proofErr w:type="spellEnd"/>
      <w:r w:rsidR="000F4693" w:rsidRPr="005749D4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17F0C" w:rsidRPr="005749D4" w:rsidRDefault="00417F0C" w:rsidP="00417F0C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 xml:space="preserve">Основой для разработки и реализации схемы теплоснабжения </w:t>
      </w:r>
      <w:proofErr w:type="spellStart"/>
      <w:r w:rsidRPr="005749D4">
        <w:rPr>
          <w:rFonts w:ascii="Times New Roman" w:hAnsi="Times New Roman" w:cs="Times New Roman"/>
          <w:sz w:val="24"/>
          <w:szCs w:val="24"/>
        </w:rPr>
        <w:t>Кропачевского</w:t>
      </w:r>
      <w:proofErr w:type="spellEnd"/>
      <w:r w:rsidRPr="005749D4">
        <w:rPr>
          <w:rFonts w:ascii="Times New Roman" w:hAnsi="Times New Roman" w:cs="Times New Roman"/>
          <w:sz w:val="24"/>
          <w:szCs w:val="24"/>
        </w:rPr>
        <w:t xml:space="preserve">  городского поселения  до 2027 года являются:</w:t>
      </w:r>
    </w:p>
    <w:p w:rsidR="00417F0C" w:rsidRPr="005749D4" w:rsidRDefault="00417F0C" w:rsidP="00417F0C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proofErr w:type="gramStart"/>
      <w:r w:rsidRPr="005749D4">
        <w:rPr>
          <w:rFonts w:ascii="Times New Roman" w:hAnsi="Times New Roman" w:cs="Times New Roman"/>
          <w:sz w:val="24"/>
          <w:szCs w:val="24"/>
        </w:rPr>
        <w:t>- Федеральный закон от 27 июля 2010 г. № 190-ФЗ "О теплоснабжении" (Статья 23.</w:t>
      </w:r>
      <w:proofErr w:type="gramEnd"/>
      <w:r w:rsidRPr="005749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49D4">
        <w:rPr>
          <w:rFonts w:ascii="Times New Roman" w:hAnsi="Times New Roman" w:cs="Times New Roman"/>
          <w:sz w:val="24"/>
          <w:szCs w:val="24"/>
        </w:rPr>
        <w:t>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потребителей;</w:t>
      </w:r>
      <w:proofErr w:type="gramEnd"/>
    </w:p>
    <w:p w:rsidR="00417F0C" w:rsidRPr="005749D4" w:rsidRDefault="00417F0C" w:rsidP="00417F0C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>-Постановление от 22 Февраля 2012 г. N 154 "О требованиях к схемам теплоснабжения, порядку их разработки и утверждения";</w:t>
      </w:r>
    </w:p>
    <w:p w:rsidR="000F4693" w:rsidRPr="005749D4" w:rsidRDefault="00417F0C" w:rsidP="00417F0C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 xml:space="preserve">-  «Методическими рекомендации по разработке схем теплоснабжения», утвержденными приказом Минэнерго России и </w:t>
      </w:r>
      <w:proofErr w:type="spellStart"/>
      <w:r w:rsidRPr="005749D4">
        <w:rPr>
          <w:rFonts w:ascii="Times New Roman" w:hAnsi="Times New Roman" w:cs="Times New Roman"/>
          <w:sz w:val="24"/>
          <w:szCs w:val="24"/>
        </w:rPr>
        <w:t>Минрегиона</w:t>
      </w:r>
      <w:proofErr w:type="spellEnd"/>
      <w:r w:rsidRPr="005749D4">
        <w:rPr>
          <w:rFonts w:ascii="Times New Roman" w:hAnsi="Times New Roman" w:cs="Times New Roman"/>
          <w:sz w:val="24"/>
          <w:szCs w:val="24"/>
        </w:rPr>
        <w:t xml:space="preserve"> России №565/667  от 29.12.2012.</w:t>
      </w:r>
    </w:p>
    <w:p w:rsidR="00B667B1" w:rsidRPr="005749D4" w:rsidRDefault="00121A2C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>Документальной базой разработки являются</w:t>
      </w:r>
      <w:r w:rsidR="00A2533F" w:rsidRPr="005749D4">
        <w:rPr>
          <w:rFonts w:ascii="Times New Roman" w:hAnsi="Times New Roman" w:cs="Times New Roman"/>
          <w:sz w:val="24"/>
          <w:szCs w:val="24"/>
        </w:rPr>
        <w:t>:</w:t>
      </w:r>
    </w:p>
    <w:p w:rsidR="00B667B1" w:rsidRPr="005749D4" w:rsidRDefault="00121A2C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>-</w:t>
      </w:r>
      <w:r w:rsidR="00B667B1" w:rsidRPr="005749D4">
        <w:rPr>
          <w:rFonts w:ascii="Times New Roman" w:hAnsi="Times New Roman" w:cs="Times New Roman"/>
          <w:sz w:val="24"/>
          <w:szCs w:val="24"/>
        </w:rPr>
        <w:t xml:space="preserve"> ген</w:t>
      </w:r>
      <w:r w:rsidRPr="005749D4">
        <w:rPr>
          <w:rFonts w:ascii="Times New Roman" w:hAnsi="Times New Roman" w:cs="Times New Roman"/>
          <w:sz w:val="24"/>
          <w:szCs w:val="24"/>
        </w:rPr>
        <w:t>еральный план</w:t>
      </w:r>
      <w:r w:rsidR="001456DF" w:rsidRPr="005749D4">
        <w:rPr>
          <w:rFonts w:ascii="Times New Roman" w:hAnsi="Times New Roman" w:cs="Times New Roman"/>
          <w:sz w:val="24"/>
          <w:szCs w:val="24"/>
        </w:rPr>
        <w:t xml:space="preserve"> </w:t>
      </w:r>
      <w:r w:rsidRPr="005749D4">
        <w:rPr>
          <w:rFonts w:ascii="Times New Roman" w:hAnsi="Times New Roman" w:cs="Times New Roman"/>
          <w:sz w:val="24"/>
          <w:szCs w:val="24"/>
        </w:rPr>
        <w:t xml:space="preserve"> развития </w:t>
      </w:r>
      <w:proofErr w:type="spellStart"/>
      <w:r w:rsidRPr="005749D4">
        <w:rPr>
          <w:rFonts w:ascii="Times New Roman" w:hAnsi="Times New Roman" w:cs="Times New Roman"/>
          <w:sz w:val="24"/>
          <w:szCs w:val="24"/>
        </w:rPr>
        <w:t>Кропачё</w:t>
      </w:r>
      <w:r w:rsidR="001456DF" w:rsidRPr="005749D4">
        <w:rPr>
          <w:rFonts w:ascii="Times New Roman" w:hAnsi="Times New Roman" w:cs="Times New Roman"/>
          <w:sz w:val="24"/>
          <w:szCs w:val="24"/>
        </w:rPr>
        <w:t>вского</w:t>
      </w:r>
      <w:proofErr w:type="spellEnd"/>
      <w:r w:rsidR="00B667B1" w:rsidRPr="005749D4">
        <w:rPr>
          <w:rFonts w:ascii="Times New Roman" w:hAnsi="Times New Roman" w:cs="Times New Roman"/>
          <w:sz w:val="24"/>
          <w:szCs w:val="24"/>
        </w:rPr>
        <w:t xml:space="preserve"> городского поселения  </w:t>
      </w:r>
      <w:r w:rsidRPr="005749D4">
        <w:rPr>
          <w:rFonts w:ascii="Times New Roman" w:hAnsi="Times New Roman" w:cs="Times New Roman"/>
          <w:sz w:val="24"/>
          <w:szCs w:val="24"/>
        </w:rPr>
        <w:t>до 2025-2030 гг.;</w:t>
      </w:r>
    </w:p>
    <w:p w:rsidR="00B667B1" w:rsidRPr="005749D4" w:rsidRDefault="00B667B1" w:rsidP="0071600E">
      <w:pPr>
        <w:pStyle w:val="ab"/>
        <w:ind w:left="136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>-  проектная и исполнительная документация по источникам тепла, тепловым</w:t>
      </w:r>
      <w:r w:rsidR="0071600E">
        <w:rPr>
          <w:rFonts w:ascii="Times New Roman" w:hAnsi="Times New Roman" w:cs="Times New Roman"/>
          <w:sz w:val="24"/>
          <w:szCs w:val="24"/>
        </w:rPr>
        <w:t xml:space="preserve"> </w:t>
      </w:r>
      <w:r w:rsidRPr="005749D4">
        <w:rPr>
          <w:rFonts w:ascii="Times New Roman" w:hAnsi="Times New Roman" w:cs="Times New Roman"/>
          <w:sz w:val="24"/>
          <w:szCs w:val="24"/>
        </w:rPr>
        <w:t>сетям, насосным станциям, тепловым пунктам;</w:t>
      </w:r>
    </w:p>
    <w:p w:rsidR="00B667B1" w:rsidRPr="005749D4" w:rsidRDefault="00B667B1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>-  рабочие проекты и проект</w:t>
      </w:r>
      <w:r w:rsidR="008962FE" w:rsidRPr="005749D4">
        <w:rPr>
          <w:rFonts w:ascii="Times New Roman" w:hAnsi="Times New Roman" w:cs="Times New Roman"/>
          <w:sz w:val="24"/>
          <w:szCs w:val="24"/>
        </w:rPr>
        <w:t>ы, находящиеся на корректировке</w:t>
      </w:r>
      <w:r w:rsidR="0022592D" w:rsidRPr="005749D4">
        <w:rPr>
          <w:rFonts w:ascii="Times New Roman" w:hAnsi="Times New Roman" w:cs="Times New Roman"/>
          <w:sz w:val="24"/>
          <w:szCs w:val="24"/>
        </w:rPr>
        <w:t xml:space="preserve">, </w:t>
      </w:r>
      <w:r w:rsidRPr="005749D4">
        <w:rPr>
          <w:rFonts w:ascii="Times New Roman" w:hAnsi="Times New Roman" w:cs="Times New Roman"/>
          <w:sz w:val="24"/>
          <w:szCs w:val="24"/>
        </w:rPr>
        <w:t>источников тепла,</w:t>
      </w:r>
    </w:p>
    <w:p w:rsidR="00B667B1" w:rsidRPr="005749D4" w:rsidRDefault="00B667B1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 xml:space="preserve">   тепловых сетей, насосных станций, тепловых пунктов;</w:t>
      </w:r>
    </w:p>
    <w:p w:rsidR="00B667B1" w:rsidRPr="00121A2C" w:rsidRDefault="00B667B1" w:rsidP="003F6FE8">
      <w:pPr>
        <w:pStyle w:val="ab"/>
        <w:ind w:left="680" w:firstLine="680"/>
        <w:rPr>
          <w:rFonts w:cstheme="minorHAnsi"/>
          <w:sz w:val="24"/>
          <w:szCs w:val="24"/>
        </w:rPr>
      </w:pPr>
      <w:proofErr w:type="gramStart"/>
      <w:r w:rsidRPr="005749D4">
        <w:rPr>
          <w:rFonts w:ascii="Times New Roman" w:hAnsi="Times New Roman" w:cs="Times New Roman"/>
          <w:sz w:val="24"/>
          <w:szCs w:val="24"/>
        </w:rPr>
        <w:t xml:space="preserve">-  эксплуатационная документация </w:t>
      </w:r>
      <w:r w:rsidR="0022592D" w:rsidRPr="005749D4">
        <w:rPr>
          <w:rFonts w:ascii="Times New Roman" w:hAnsi="Times New Roman" w:cs="Times New Roman"/>
          <w:sz w:val="24"/>
          <w:szCs w:val="24"/>
        </w:rPr>
        <w:t xml:space="preserve"> </w:t>
      </w:r>
      <w:r w:rsidRPr="005749D4">
        <w:rPr>
          <w:rFonts w:ascii="Times New Roman" w:hAnsi="Times New Roman" w:cs="Times New Roman"/>
          <w:sz w:val="24"/>
          <w:szCs w:val="24"/>
        </w:rPr>
        <w:t>(расчетные темпер</w:t>
      </w:r>
      <w:r w:rsidRPr="00121A2C">
        <w:rPr>
          <w:rFonts w:cstheme="minorHAnsi"/>
          <w:sz w:val="24"/>
          <w:szCs w:val="24"/>
        </w:rPr>
        <w:t>атурные графики</w:t>
      </w:r>
      <w:r w:rsidR="00D03101" w:rsidRPr="00121A2C">
        <w:rPr>
          <w:rFonts w:cstheme="minorHAnsi"/>
          <w:sz w:val="24"/>
          <w:szCs w:val="24"/>
        </w:rPr>
        <w:t xml:space="preserve">, </w:t>
      </w:r>
      <w:proofErr w:type="gramEnd"/>
    </w:p>
    <w:p w:rsidR="00D03101" w:rsidRPr="005749D4" w:rsidRDefault="00D03101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 xml:space="preserve">   гидравлические режимы, данные по присоединенным тепловым нагрузкам и</w:t>
      </w:r>
    </w:p>
    <w:p w:rsidR="00D03101" w:rsidRPr="005749D4" w:rsidRDefault="00D03101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 xml:space="preserve">   их видам и т.п.);</w:t>
      </w:r>
    </w:p>
    <w:p w:rsidR="00D03101" w:rsidRPr="005749D4" w:rsidRDefault="00D03101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>-  материалы проведения периодических испытаний тепловых сетей;</w:t>
      </w:r>
    </w:p>
    <w:p w:rsidR="00D03101" w:rsidRPr="005749D4" w:rsidRDefault="00D03101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 xml:space="preserve">-  конструктивные данные по видам прокладки и типам применяемых </w:t>
      </w:r>
      <w:r w:rsidR="001A0DA1" w:rsidRPr="005749D4">
        <w:rPr>
          <w:rFonts w:ascii="Times New Roman" w:hAnsi="Times New Roman" w:cs="Times New Roman"/>
          <w:sz w:val="24"/>
          <w:szCs w:val="24"/>
        </w:rPr>
        <w:t xml:space="preserve"> материалов;</w:t>
      </w:r>
    </w:p>
    <w:p w:rsidR="00D03101" w:rsidRPr="005749D4" w:rsidRDefault="00D03101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 xml:space="preserve">   теплоизоляционных конструкций, сроки эксплуатации тепловых сетей;</w:t>
      </w:r>
    </w:p>
    <w:p w:rsidR="00D03101" w:rsidRPr="005749D4" w:rsidRDefault="00D03101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>-  материалы по разработке энергетических характеристик систем транспорта</w:t>
      </w:r>
    </w:p>
    <w:p w:rsidR="00D03101" w:rsidRPr="005749D4" w:rsidRDefault="00D03101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 xml:space="preserve">   тепловой энергии;</w:t>
      </w:r>
    </w:p>
    <w:p w:rsidR="00D03101" w:rsidRPr="005749D4" w:rsidRDefault="00D03101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 xml:space="preserve">-  </w:t>
      </w:r>
      <w:r w:rsidR="00A7491D" w:rsidRPr="005749D4">
        <w:rPr>
          <w:rFonts w:ascii="Times New Roman" w:hAnsi="Times New Roman" w:cs="Times New Roman"/>
          <w:sz w:val="24"/>
          <w:szCs w:val="24"/>
        </w:rPr>
        <w:t>данные технологического и коммерческого учета потребления топлива,</w:t>
      </w:r>
    </w:p>
    <w:p w:rsidR="00A7491D" w:rsidRPr="005749D4" w:rsidRDefault="00A7491D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lastRenderedPageBreak/>
        <w:t xml:space="preserve">   отпуска и потребления тепловой энергии, теплоносителя, электроэнергии,</w:t>
      </w:r>
    </w:p>
    <w:p w:rsidR="00A7491D" w:rsidRPr="005749D4" w:rsidRDefault="00A7491D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 xml:space="preserve">   изменений по приборам контроля </w:t>
      </w:r>
      <w:r w:rsidR="00B33C21" w:rsidRPr="005749D4">
        <w:rPr>
          <w:rFonts w:ascii="Times New Roman" w:hAnsi="Times New Roman" w:cs="Times New Roman"/>
          <w:sz w:val="24"/>
          <w:szCs w:val="24"/>
        </w:rPr>
        <w:t>режимов отпуска тепла, топлива;</w:t>
      </w:r>
    </w:p>
    <w:p w:rsidR="00A7491D" w:rsidRPr="005749D4" w:rsidRDefault="00A7491D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>-  документы по хозяйственной и финансовой деятельности</w:t>
      </w:r>
      <w:r w:rsidR="0022592D" w:rsidRPr="005749D4">
        <w:rPr>
          <w:rFonts w:ascii="Times New Roman" w:hAnsi="Times New Roman" w:cs="Times New Roman"/>
          <w:sz w:val="24"/>
          <w:szCs w:val="24"/>
        </w:rPr>
        <w:t xml:space="preserve"> </w:t>
      </w:r>
      <w:r w:rsidR="00B33C21" w:rsidRPr="005749D4">
        <w:rPr>
          <w:rFonts w:ascii="Times New Roman" w:hAnsi="Times New Roman" w:cs="Times New Roman"/>
          <w:sz w:val="24"/>
          <w:szCs w:val="24"/>
        </w:rPr>
        <w:t xml:space="preserve"> (действующие  </w:t>
      </w:r>
      <w:r w:rsidRPr="005749D4">
        <w:rPr>
          <w:rFonts w:ascii="Times New Roman" w:hAnsi="Times New Roman" w:cs="Times New Roman"/>
          <w:sz w:val="24"/>
          <w:szCs w:val="24"/>
        </w:rPr>
        <w:t>нормы и нормативы, тарифы и их сос</w:t>
      </w:r>
      <w:r w:rsidR="00B33C21" w:rsidRPr="005749D4">
        <w:rPr>
          <w:rFonts w:ascii="Times New Roman" w:hAnsi="Times New Roman" w:cs="Times New Roman"/>
          <w:sz w:val="24"/>
          <w:szCs w:val="24"/>
        </w:rPr>
        <w:t xml:space="preserve">тавляющие, лимиты потребления), </w:t>
      </w:r>
      <w:r w:rsidRPr="005749D4">
        <w:rPr>
          <w:rFonts w:ascii="Times New Roman" w:hAnsi="Times New Roman" w:cs="Times New Roman"/>
          <w:sz w:val="24"/>
          <w:szCs w:val="24"/>
        </w:rPr>
        <w:t xml:space="preserve"> договоры на поставку топливно-энергетических  ресурсов (ТЭР)</w:t>
      </w:r>
      <w:r w:rsidR="00B33C21" w:rsidRPr="005749D4">
        <w:rPr>
          <w:rFonts w:ascii="Times New Roman" w:hAnsi="Times New Roman" w:cs="Times New Roman"/>
          <w:sz w:val="24"/>
          <w:szCs w:val="24"/>
        </w:rPr>
        <w:t xml:space="preserve"> и на </w:t>
      </w:r>
      <w:r w:rsidRPr="005749D4">
        <w:rPr>
          <w:rFonts w:ascii="Times New Roman" w:hAnsi="Times New Roman" w:cs="Times New Roman"/>
          <w:sz w:val="24"/>
          <w:szCs w:val="24"/>
        </w:rPr>
        <w:t>пользование тепловой энергией, данные</w:t>
      </w:r>
      <w:r w:rsidR="00B33C21" w:rsidRPr="005749D4">
        <w:rPr>
          <w:rFonts w:ascii="Times New Roman" w:hAnsi="Times New Roman" w:cs="Times New Roman"/>
          <w:sz w:val="24"/>
          <w:szCs w:val="24"/>
        </w:rPr>
        <w:t xml:space="preserve"> потребления ТЭР на собственные </w:t>
      </w:r>
      <w:r w:rsidRPr="005749D4">
        <w:rPr>
          <w:rFonts w:ascii="Times New Roman" w:hAnsi="Times New Roman" w:cs="Times New Roman"/>
          <w:sz w:val="24"/>
          <w:szCs w:val="24"/>
        </w:rPr>
        <w:t>нужды, потери);</w:t>
      </w:r>
    </w:p>
    <w:p w:rsidR="00E7710E" w:rsidRPr="005749D4" w:rsidRDefault="00A7491D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5749D4">
        <w:rPr>
          <w:rFonts w:ascii="Times New Roman" w:hAnsi="Times New Roman" w:cs="Times New Roman"/>
          <w:sz w:val="24"/>
          <w:szCs w:val="24"/>
        </w:rPr>
        <w:t>-  статистическая отчетность о выработке и отпуске тепловой энергии и</w:t>
      </w:r>
      <w:r w:rsidR="00E377FE" w:rsidRPr="005749D4">
        <w:rPr>
          <w:rFonts w:ascii="Times New Roman" w:hAnsi="Times New Roman" w:cs="Times New Roman"/>
          <w:sz w:val="24"/>
          <w:szCs w:val="24"/>
        </w:rPr>
        <w:t xml:space="preserve">      </w:t>
      </w:r>
      <w:r w:rsidRPr="005749D4">
        <w:rPr>
          <w:rFonts w:ascii="Times New Roman" w:hAnsi="Times New Roman" w:cs="Times New Roman"/>
          <w:sz w:val="24"/>
          <w:szCs w:val="24"/>
        </w:rPr>
        <w:t>использовании ТЭР в натур</w:t>
      </w:r>
      <w:r w:rsidR="00B33C21" w:rsidRPr="005749D4">
        <w:rPr>
          <w:rFonts w:ascii="Times New Roman" w:hAnsi="Times New Roman" w:cs="Times New Roman"/>
          <w:sz w:val="24"/>
          <w:szCs w:val="24"/>
        </w:rPr>
        <w:t>альном и стоимостном выражении.</w:t>
      </w:r>
    </w:p>
    <w:p w:rsidR="007F19C3" w:rsidRPr="005749D4" w:rsidRDefault="007F19C3" w:rsidP="003F6FE8">
      <w:pPr>
        <w:pStyle w:val="ab"/>
        <w:ind w:left="680" w:firstLine="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09F4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Разработка схемы основывается на комплексе исходных материалов законодательного, проектного и нормативного характера, статистических данных, данных управлений Администрации Ашинского муниципального района, служб инженерного обеспечения района и поселка. Кроме того, работа опирается на различные, ранее утвержденные документы прогнозного характера, статьи, отчеты по тематике современного подхода обеспечения устойчивого развития населенного пункта, в том числе</w:t>
      </w:r>
    </w:p>
    <w:p w:rsidR="007F19C3" w:rsidRPr="005749D4" w:rsidRDefault="00262A16" w:rsidP="003F6FE8">
      <w:pPr>
        <w:pStyle w:val="ab"/>
        <w:ind w:left="680" w:firstLine="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49D4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 w:rsidR="007F19C3" w:rsidRPr="005749D4">
        <w:rPr>
          <w:rFonts w:ascii="Times New Roman" w:eastAsia="Times New Roman" w:hAnsi="Times New Roman" w:cs="Times New Roman"/>
          <w:sz w:val="24"/>
          <w:szCs w:val="24"/>
          <w:lang w:eastAsia="ar-SA"/>
        </w:rPr>
        <w:t>рограмма социально-экономического развития Ашинского муниципального района на 2006 – 2010 г. (Администрация Ашинского муниципального района);</w:t>
      </w:r>
    </w:p>
    <w:p w:rsidR="007F19C3" w:rsidRPr="005749D4" w:rsidRDefault="00262A16" w:rsidP="003F6FE8">
      <w:pPr>
        <w:pStyle w:val="ab"/>
        <w:ind w:left="680" w:firstLine="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49D4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r w:rsidR="007F19C3" w:rsidRPr="005749D4">
        <w:rPr>
          <w:rFonts w:ascii="Times New Roman" w:eastAsia="Times New Roman" w:hAnsi="Times New Roman" w:cs="Times New Roman"/>
          <w:sz w:val="24"/>
          <w:szCs w:val="24"/>
          <w:lang w:eastAsia="ar-SA"/>
        </w:rPr>
        <w:t>тратегия социально-экономического развития Челябинской области до 2020 года, утвержденная постановлением Законодательного собрания Ч/О, № 890 от 25.10.07 г;</w:t>
      </w:r>
    </w:p>
    <w:p w:rsidR="007F19C3" w:rsidRDefault="00262A16" w:rsidP="003F6FE8">
      <w:pPr>
        <w:pStyle w:val="ab"/>
        <w:ind w:left="680" w:firstLine="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49D4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r w:rsidR="007F19C3" w:rsidRPr="005749D4">
        <w:rPr>
          <w:rFonts w:ascii="Times New Roman" w:eastAsia="Times New Roman" w:hAnsi="Times New Roman" w:cs="Times New Roman"/>
          <w:sz w:val="24"/>
          <w:szCs w:val="24"/>
          <w:lang w:eastAsia="ar-SA"/>
        </w:rPr>
        <w:t>хема территориального планирования Челябинской области (институт «</w:t>
      </w:r>
      <w:proofErr w:type="spellStart"/>
      <w:r w:rsidR="007F19C3" w:rsidRPr="005749D4">
        <w:rPr>
          <w:rFonts w:ascii="Times New Roman" w:eastAsia="Times New Roman" w:hAnsi="Times New Roman" w:cs="Times New Roman"/>
          <w:sz w:val="24"/>
          <w:szCs w:val="24"/>
          <w:lang w:eastAsia="ar-SA"/>
        </w:rPr>
        <w:t>Челябинскгражданпроект</w:t>
      </w:r>
      <w:proofErr w:type="spellEnd"/>
      <w:r w:rsidR="007F19C3" w:rsidRPr="005749D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», 2008 г., постановление Правительства Челябинской области об утверждении СТП ЧО № 389-П от 24.11.2008 г.). </w:t>
      </w:r>
    </w:p>
    <w:p w:rsidR="00B92B34" w:rsidRPr="00B92B34" w:rsidRDefault="00B92B34" w:rsidP="00B92B34">
      <w:pPr>
        <w:pStyle w:val="ab"/>
        <w:ind w:left="964" w:firstLine="567"/>
        <w:rPr>
          <w:rFonts w:ascii="Times New Roman" w:hAnsi="Times New Roman" w:cs="Times New Roman"/>
          <w:sz w:val="24"/>
          <w:szCs w:val="24"/>
        </w:rPr>
      </w:pPr>
      <w:r w:rsidRPr="006F461C">
        <w:rPr>
          <w:rFonts w:ascii="Times New Roman" w:hAnsi="Times New Roman" w:cs="Times New Roman"/>
          <w:sz w:val="24"/>
          <w:szCs w:val="24"/>
        </w:rPr>
        <w:t>Схема теплоснабжения состоит из разделов, разрабатываемых в соответствии с Постановление Правительства РФ от 22 Февраля 2012 г. № 154 "О требованиях к схемам теплоснабжения, порядку их разработки и утверждения».</w:t>
      </w:r>
    </w:p>
    <w:p w:rsidR="00BB0092" w:rsidRPr="005749D4" w:rsidRDefault="00BB0092" w:rsidP="003F6FE8">
      <w:pPr>
        <w:pStyle w:val="ab"/>
        <w:ind w:left="680" w:firstLine="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49D4">
        <w:rPr>
          <w:rFonts w:ascii="Times New Roman" w:hAnsi="Times New Roman" w:cs="Times New Roman"/>
          <w:sz w:val="24"/>
          <w:szCs w:val="24"/>
        </w:rPr>
        <w:t xml:space="preserve">В качестве исходной информации при выполнении работы использованы материалы, предоставленные Администрацией </w:t>
      </w:r>
      <w:proofErr w:type="spellStart"/>
      <w:r w:rsidRPr="005749D4">
        <w:rPr>
          <w:rFonts w:ascii="Times New Roman" w:hAnsi="Times New Roman" w:cs="Times New Roman"/>
          <w:sz w:val="24"/>
          <w:szCs w:val="24"/>
        </w:rPr>
        <w:t>Кропач</w:t>
      </w:r>
      <w:r w:rsidR="005A2437">
        <w:rPr>
          <w:rFonts w:ascii="Times New Roman" w:hAnsi="Times New Roman" w:cs="Times New Roman"/>
          <w:sz w:val="24"/>
          <w:szCs w:val="24"/>
        </w:rPr>
        <w:t>ёв</w:t>
      </w:r>
      <w:r w:rsidRPr="005749D4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5749D4">
        <w:rPr>
          <w:rFonts w:ascii="Times New Roman" w:hAnsi="Times New Roman" w:cs="Times New Roman"/>
          <w:sz w:val="24"/>
          <w:szCs w:val="24"/>
        </w:rPr>
        <w:t xml:space="preserve"> городского  поселения и теплоснабжающей организацией ОАО «</w:t>
      </w:r>
      <w:proofErr w:type="spellStart"/>
      <w:r w:rsidRPr="005749D4">
        <w:rPr>
          <w:rFonts w:ascii="Times New Roman" w:hAnsi="Times New Roman" w:cs="Times New Roman"/>
          <w:sz w:val="24"/>
          <w:szCs w:val="24"/>
        </w:rPr>
        <w:t>Челябкоммунэнерго</w:t>
      </w:r>
      <w:proofErr w:type="spellEnd"/>
      <w:r w:rsidRPr="005749D4">
        <w:rPr>
          <w:rFonts w:ascii="Times New Roman" w:hAnsi="Times New Roman" w:cs="Times New Roman"/>
          <w:sz w:val="24"/>
          <w:szCs w:val="24"/>
        </w:rPr>
        <w:t>».</w:t>
      </w:r>
    </w:p>
    <w:p w:rsidR="007B1C13" w:rsidRPr="005749D4" w:rsidRDefault="007B1C13" w:rsidP="003F6FE8">
      <w:pPr>
        <w:pStyle w:val="ab"/>
        <w:ind w:left="680" w:firstLine="680"/>
        <w:rPr>
          <w:rFonts w:ascii="Times New Roman" w:hAnsi="Times New Roman" w:cs="Times New Roman"/>
          <w:noProof/>
          <w:sz w:val="24"/>
          <w:szCs w:val="24"/>
        </w:rPr>
      </w:pPr>
    </w:p>
    <w:p w:rsidR="0016640A" w:rsidRPr="005749D4" w:rsidRDefault="0016640A" w:rsidP="003F6FE8">
      <w:pPr>
        <w:pStyle w:val="ab"/>
        <w:ind w:left="680" w:firstLine="680"/>
        <w:rPr>
          <w:rFonts w:ascii="Times New Roman" w:hAnsi="Times New Roman" w:cs="Times New Roman"/>
          <w:noProof/>
          <w:sz w:val="24"/>
          <w:szCs w:val="24"/>
        </w:rPr>
      </w:pPr>
      <w:r w:rsidRPr="005749D4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417F0C" w:rsidRDefault="00417F0C" w:rsidP="00A34D2A">
      <w:pPr>
        <w:pStyle w:val="ab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417F0C" w:rsidRPr="00417F0C" w:rsidRDefault="00417F0C" w:rsidP="00417F0C">
      <w:pPr>
        <w:pStyle w:val="ab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B1C13" w:rsidRPr="005749D4" w:rsidRDefault="00417F0C" w:rsidP="005749D4">
      <w:pPr>
        <w:pStyle w:val="ab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749D4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Административно-территориальное устройство </w:t>
      </w:r>
      <w:proofErr w:type="spellStart"/>
      <w:r w:rsidR="00896419" w:rsidRPr="005749D4">
        <w:rPr>
          <w:rFonts w:ascii="Times New Roman" w:hAnsi="Times New Roman" w:cs="Times New Roman"/>
          <w:b/>
          <w:sz w:val="28"/>
          <w:szCs w:val="28"/>
        </w:rPr>
        <w:t>Кропачевского</w:t>
      </w:r>
      <w:proofErr w:type="spellEnd"/>
      <w:r w:rsidR="00896419" w:rsidRPr="005749D4">
        <w:rPr>
          <w:rFonts w:ascii="Times New Roman" w:hAnsi="Times New Roman" w:cs="Times New Roman"/>
          <w:b/>
          <w:sz w:val="28"/>
          <w:szCs w:val="28"/>
        </w:rPr>
        <w:t xml:space="preserve"> городского поселения</w:t>
      </w:r>
      <w:r w:rsidR="00896419" w:rsidRPr="005749D4">
        <w:rPr>
          <w:rFonts w:ascii="Times New Roman" w:hAnsi="Times New Roman" w:cs="Times New Roman"/>
          <w:sz w:val="28"/>
          <w:szCs w:val="28"/>
        </w:rPr>
        <w:t>.</w:t>
      </w:r>
    </w:p>
    <w:p w:rsidR="00FA259C" w:rsidRPr="00882F5B" w:rsidRDefault="00FA259C" w:rsidP="005749D4">
      <w:pPr>
        <w:pStyle w:val="ab"/>
        <w:ind w:firstLine="567"/>
        <w:rPr>
          <w:rFonts w:ascii="Times New Roman" w:hAnsi="Times New Roman" w:cs="Times New Roman"/>
          <w:sz w:val="24"/>
          <w:szCs w:val="24"/>
        </w:rPr>
      </w:pPr>
    </w:p>
    <w:p w:rsidR="00AB4A6B" w:rsidRPr="00882F5B" w:rsidRDefault="00110880" w:rsidP="003F6FE8">
      <w:pPr>
        <w:pStyle w:val="ab"/>
        <w:ind w:left="680" w:firstLine="680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82F5B">
        <w:rPr>
          <w:rStyle w:val="a7"/>
          <w:rFonts w:ascii="Times New Roman" w:hAnsi="Times New Roman" w:cs="Times New Roman"/>
          <w:color w:val="000000"/>
          <w:sz w:val="24"/>
          <w:szCs w:val="24"/>
        </w:rPr>
        <w:t>Кропачевское</w:t>
      </w:r>
      <w:proofErr w:type="spellEnd"/>
      <w:r w:rsidRPr="00882F5B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городское поселение (поселок Кропачево)  </w:t>
      </w:r>
      <w:r w:rsidR="00AB4A6B" w:rsidRPr="00882F5B">
        <w:rPr>
          <w:rStyle w:val="a7"/>
          <w:rFonts w:ascii="Times New Roman" w:hAnsi="Times New Roman" w:cs="Times New Roman"/>
          <w:color w:val="000000"/>
          <w:sz w:val="24"/>
          <w:szCs w:val="24"/>
        </w:rPr>
        <w:t>входит в состав Ашинского муниципального района Челябинской области.</w:t>
      </w:r>
    </w:p>
    <w:p w:rsidR="00110880" w:rsidRPr="00882F5B" w:rsidRDefault="00110880" w:rsidP="003F6FE8">
      <w:pPr>
        <w:pStyle w:val="ab"/>
        <w:ind w:left="680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882F5B">
        <w:rPr>
          <w:rFonts w:ascii="Times New Roman" w:hAnsi="Times New Roman" w:cs="Times New Roman"/>
          <w:color w:val="000000"/>
          <w:sz w:val="24"/>
          <w:szCs w:val="24"/>
        </w:rPr>
        <w:t xml:space="preserve">Через </w:t>
      </w:r>
      <w:r w:rsidR="00AB4A6B" w:rsidRPr="00882F5B">
        <w:rPr>
          <w:rFonts w:ascii="Times New Roman" w:hAnsi="Times New Roman" w:cs="Times New Roman"/>
          <w:color w:val="000000"/>
          <w:sz w:val="24"/>
          <w:szCs w:val="24"/>
        </w:rPr>
        <w:t xml:space="preserve">поселок </w:t>
      </w:r>
      <w:r w:rsidRPr="00882F5B">
        <w:rPr>
          <w:rFonts w:ascii="Times New Roman" w:hAnsi="Times New Roman" w:cs="Times New Roman"/>
          <w:color w:val="000000"/>
          <w:sz w:val="24"/>
          <w:szCs w:val="24"/>
        </w:rPr>
        <w:t xml:space="preserve">Кропачево проходит Транссибирская железнодорожная магистраль Москва </w:t>
      </w:r>
      <w:r w:rsidRPr="00882F5B">
        <w:rPr>
          <w:rFonts w:ascii="Times New Roman" w:hAnsi="Times New Roman" w:cs="Times New Roman"/>
          <w:sz w:val="24"/>
          <w:szCs w:val="24"/>
        </w:rPr>
        <w:t xml:space="preserve">– </w:t>
      </w:r>
      <w:r w:rsidRPr="00882F5B">
        <w:rPr>
          <w:rFonts w:ascii="Times New Roman" w:hAnsi="Times New Roman" w:cs="Times New Roman"/>
          <w:color w:val="000000"/>
          <w:sz w:val="24"/>
          <w:szCs w:val="24"/>
        </w:rPr>
        <w:t xml:space="preserve">Челябинск </w:t>
      </w:r>
      <w:r w:rsidRPr="00882F5B">
        <w:rPr>
          <w:rFonts w:ascii="Times New Roman" w:hAnsi="Times New Roman" w:cs="Times New Roman"/>
          <w:sz w:val="24"/>
          <w:szCs w:val="24"/>
        </w:rPr>
        <w:t xml:space="preserve">– </w:t>
      </w:r>
      <w:r w:rsidRPr="00882F5B">
        <w:rPr>
          <w:rFonts w:ascii="Times New Roman" w:hAnsi="Times New Roman" w:cs="Times New Roman"/>
          <w:color w:val="000000"/>
          <w:sz w:val="24"/>
          <w:szCs w:val="24"/>
        </w:rPr>
        <w:t>Владивосток.</w:t>
      </w:r>
    </w:p>
    <w:p w:rsidR="00AB4A6B" w:rsidRPr="00882F5B" w:rsidRDefault="00AB4A6B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882F5B">
        <w:rPr>
          <w:rFonts w:ascii="Times New Roman" w:hAnsi="Times New Roman" w:cs="Times New Roman"/>
          <w:sz w:val="24"/>
          <w:szCs w:val="24"/>
        </w:rPr>
        <w:t xml:space="preserve">Расстояние до административного центра Ашинского муниципального района - города Аша составляет 60 км, </w:t>
      </w:r>
      <w:r w:rsidR="009550BB" w:rsidRPr="00882F5B">
        <w:rPr>
          <w:rFonts w:ascii="Times New Roman" w:hAnsi="Times New Roman" w:cs="Times New Roman"/>
          <w:sz w:val="24"/>
          <w:szCs w:val="24"/>
        </w:rPr>
        <w:t>д</w:t>
      </w:r>
      <w:r w:rsidRPr="00882F5B">
        <w:rPr>
          <w:rFonts w:ascii="Times New Roman" w:hAnsi="Times New Roman" w:cs="Times New Roman"/>
          <w:sz w:val="24"/>
          <w:szCs w:val="24"/>
        </w:rPr>
        <w:t xml:space="preserve">о </w:t>
      </w:r>
      <w:r w:rsidR="00B76D04" w:rsidRPr="00882F5B">
        <w:rPr>
          <w:rFonts w:ascii="Times New Roman" w:hAnsi="Times New Roman" w:cs="Times New Roman"/>
          <w:sz w:val="24"/>
          <w:szCs w:val="24"/>
        </w:rPr>
        <w:t xml:space="preserve">областного центра </w:t>
      </w:r>
      <w:r w:rsidR="00472152" w:rsidRPr="00882F5B">
        <w:rPr>
          <w:rFonts w:ascii="Times New Roman" w:hAnsi="Times New Roman" w:cs="Times New Roman"/>
          <w:sz w:val="24"/>
          <w:szCs w:val="24"/>
        </w:rPr>
        <w:t xml:space="preserve">-  города </w:t>
      </w:r>
      <w:r w:rsidRPr="00882F5B">
        <w:rPr>
          <w:rFonts w:ascii="Times New Roman" w:hAnsi="Times New Roman" w:cs="Times New Roman"/>
          <w:sz w:val="24"/>
          <w:szCs w:val="24"/>
        </w:rPr>
        <w:t xml:space="preserve"> Челябинск</w:t>
      </w:r>
      <w:r w:rsidR="00B76D04" w:rsidRPr="00882F5B">
        <w:rPr>
          <w:rFonts w:ascii="Times New Roman" w:hAnsi="Times New Roman" w:cs="Times New Roman"/>
          <w:sz w:val="24"/>
          <w:szCs w:val="24"/>
        </w:rPr>
        <w:t xml:space="preserve">а </w:t>
      </w:r>
      <w:r w:rsidRPr="00882F5B">
        <w:rPr>
          <w:rFonts w:ascii="Times New Roman" w:hAnsi="Times New Roman" w:cs="Times New Roman"/>
          <w:sz w:val="24"/>
          <w:szCs w:val="24"/>
        </w:rPr>
        <w:t>324 км.</w:t>
      </w:r>
    </w:p>
    <w:p w:rsidR="00DD2481" w:rsidRPr="00882F5B" w:rsidRDefault="00DD2481" w:rsidP="003F6FE8">
      <w:pPr>
        <w:pStyle w:val="ab"/>
        <w:ind w:left="680" w:firstLine="68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82F5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С севера, запада и юга с поселком Кропачево  граничат  земли </w:t>
      </w:r>
      <w:proofErr w:type="spellStart"/>
      <w:r w:rsidRPr="00882F5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Ералского</w:t>
      </w:r>
      <w:proofErr w:type="spellEnd"/>
      <w:r w:rsidRPr="00882F5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сельского поселения, на востоке поселок граничит непосредственно с Башкортостаном. Ближайшие крупные населенные пункты </w:t>
      </w:r>
      <w:r w:rsidRPr="00882F5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– </w:t>
      </w:r>
      <w:r w:rsidRPr="00882F5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г. Усть-Катав, г. Сим.</w:t>
      </w:r>
    </w:p>
    <w:p w:rsidR="002F0B94" w:rsidRPr="00882F5B" w:rsidRDefault="002F0B94" w:rsidP="003F6FE8">
      <w:pPr>
        <w:pStyle w:val="ab"/>
        <w:ind w:left="680" w:firstLine="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82F5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Численность населения </w:t>
      </w:r>
      <w:proofErr w:type="spellStart"/>
      <w:r w:rsidRPr="00882F5B">
        <w:rPr>
          <w:rFonts w:ascii="Times New Roman" w:eastAsia="Times New Roman" w:hAnsi="Times New Roman" w:cs="Times New Roman"/>
          <w:sz w:val="24"/>
          <w:szCs w:val="24"/>
          <w:lang w:eastAsia="ar-SA"/>
        </w:rPr>
        <w:t>Кропачевского</w:t>
      </w:r>
      <w:proofErr w:type="spellEnd"/>
      <w:r w:rsidRPr="00882F5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городского поселения по данным Федеральной службы государственной статистики по Челябинской области на 01.01.2008 г.</w:t>
      </w:r>
      <w:r w:rsidRPr="00882F5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882F5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Составляет  4,96тыс. чел. и по сравнению с 01.01.2007 года уменьшилась на 0,06 тыс. чел. </w:t>
      </w:r>
    </w:p>
    <w:p w:rsidR="002F0B94" w:rsidRPr="00882F5B" w:rsidRDefault="002F0B94" w:rsidP="003F6FE8">
      <w:pPr>
        <w:pStyle w:val="ab"/>
        <w:ind w:left="680" w:firstLine="68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882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Сокращение численности населения наблюдается с 1991 г., до настоящего времени чи</w:t>
      </w:r>
      <w:r w:rsidR="00882F5B" w:rsidRPr="00882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сленность постоянного населения</w:t>
      </w:r>
      <w:r w:rsidRPr="00882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сокращается. </w:t>
      </w:r>
    </w:p>
    <w:p w:rsidR="00110880" w:rsidRPr="00882F5B" w:rsidRDefault="002F0B94" w:rsidP="003F6FE8">
      <w:pPr>
        <w:pStyle w:val="ab"/>
        <w:ind w:left="680" w:firstLine="68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882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Схемой территориального планирования Ашинского муниципального района, выполненной институтом «</w:t>
      </w:r>
      <w:proofErr w:type="spellStart"/>
      <w:r w:rsidRPr="00882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Челябинскгражданпроект</w:t>
      </w:r>
      <w:proofErr w:type="spellEnd"/>
      <w:r w:rsidRPr="00882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» в 2008 г., численность населения на расчетный срок (до 202</w:t>
      </w:r>
      <w:r w:rsidR="00587887" w:rsidRPr="00882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5-30</w:t>
      </w:r>
      <w:r w:rsidRPr="00882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г</w:t>
      </w:r>
      <w:r w:rsidR="00587887" w:rsidRPr="00882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г</w:t>
      </w:r>
      <w:r w:rsidRPr="00882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.) по </w:t>
      </w:r>
      <w:proofErr w:type="spellStart"/>
      <w:r w:rsidRPr="00882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Кропачевскому</w:t>
      </w:r>
      <w:proofErr w:type="spellEnd"/>
      <w:r w:rsidRPr="00882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городскому поселению принята на уровне 5,0 тыс.</w:t>
      </w:r>
      <w:r w:rsidR="007A03F1" w:rsidRPr="00882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</w:t>
      </w:r>
      <w:r w:rsidRPr="00882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чел.</w:t>
      </w:r>
    </w:p>
    <w:p w:rsidR="00091189" w:rsidRDefault="00110880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882F5B">
        <w:rPr>
          <w:rFonts w:ascii="Times New Roman" w:hAnsi="Times New Roman" w:cs="Times New Roman"/>
          <w:sz w:val="24"/>
          <w:szCs w:val="24"/>
        </w:rPr>
        <w:t>О</w:t>
      </w:r>
      <w:r w:rsidR="0091312E" w:rsidRPr="00882F5B">
        <w:rPr>
          <w:rFonts w:ascii="Times New Roman" w:hAnsi="Times New Roman" w:cs="Times New Roman"/>
          <w:sz w:val="24"/>
          <w:szCs w:val="24"/>
        </w:rPr>
        <w:t xml:space="preserve">бщая площадь поселка Кропачево  составляет </w:t>
      </w:r>
      <w:r w:rsidRPr="00882F5B">
        <w:rPr>
          <w:rStyle w:val="a7"/>
          <w:rFonts w:ascii="Times New Roman" w:hAnsi="Times New Roman" w:cs="Times New Roman"/>
          <w:sz w:val="24"/>
          <w:szCs w:val="24"/>
        </w:rPr>
        <w:t>2439,2</w:t>
      </w:r>
      <w:r w:rsidRPr="00882F5B">
        <w:rPr>
          <w:rFonts w:ascii="Times New Roman" w:hAnsi="Times New Roman" w:cs="Times New Roman"/>
          <w:sz w:val="24"/>
          <w:szCs w:val="24"/>
        </w:rPr>
        <w:t xml:space="preserve"> га.</w:t>
      </w:r>
      <w:r w:rsidR="00431E27" w:rsidRPr="00882F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457A" w:rsidRPr="00882F5B" w:rsidRDefault="002E457A" w:rsidP="003F6FE8">
      <w:pPr>
        <w:pStyle w:val="ab"/>
        <w:ind w:left="680" w:firstLine="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Поселок условно разделён железной дорогой на западный и восточный районы.</w:t>
      </w:r>
      <w:proofErr w:type="gramEnd"/>
    </w:p>
    <w:p w:rsidR="009F422C" w:rsidRPr="00882F5B" w:rsidRDefault="00091189" w:rsidP="00335688">
      <w:pPr>
        <w:pStyle w:val="ab"/>
        <w:ind w:left="680" w:firstLine="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82F5B">
        <w:rPr>
          <w:rFonts w:ascii="Times New Roman" w:eastAsia="Times New Roman" w:hAnsi="Times New Roman" w:cs="Times New Roman"/>
          <w:sz w:val="24"/>
          <w:szCs w:val="24"/>
          <w:lang w:eastAsia="ar-SA"/>
        </w:rPr>
        <w:t>Р</w:t>
      </w:r>
      <w:r w:rsidR="0093558D" w:rsidRPr="00882F5B">
        <w:rPr>
          <w:rFonts w:ascii="Times New Roman" w:eastAsia="Times New Roman" w:hAnsi="Times New Roman" w:cs="Times New Roman"/>
          <w:sz w:val="24"/>
          <w:szCs w:val="24"/>
          <w:lang w:eastAsia="ar-SA"/>
        </w:rPr>
        <w:t>азделение</w:t>
      </w:r>
      <w:r w:rsidR="0093558D" w:rsidRPr="00882F5B">
        <w:rPr>
          <w:rFonts w:ascii="Times New Roman" w:hAnsi="Times New Roman" w:cs="Times New Roman"/>
          <w:sz w:val="24"/>
          <w:szCs w:val="24"/>
        </w:rPr>
        <w:t xml:space="preserve"> </w:t>
      </w:r>
      <w:r w:rsidR="0093558D" w:rsidRPr="00882F5B">
        <w:rPr>
          <w:rFonts w:ascii="Times New Roman" w:eastAsia="Times New Roman" w:hAnsi="Times New Roman" w:cs="Times New Roman"/>
          <w:sz w:val="24"/>
          <w:szCs w:val="24"/>
          <w:lang w:eastAsia="ar-SA"/>
        </w:rPr>
        <w:t>территории поселка транзитной железной дорогой со значительными санитарно-защитными зонами на две части</w:t>
      </w:r>
      <w:r w:rsidR="009C18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восточную и </w:t>
      </w:r>
      <w:proofErr w:type="gramStart"/>
      <w:r w:rsidR="009C1891">
        <w:rPr>
          <w:rFonts w:ascii="Times New Roman" w:eastAsia="Times New Roman" w:hAnsi="Times New Roman" w:cs="Times New Roman"/>
          <w:sz w:val="24"/>
          <w:szCs w:val="24"/>
          <w:lang w:eastAsia="ar-SA"/>
        </w:rPr>
        <w:t>западную</w:t>
      </w:r>
      <w:proofErr w:type="gramEnd"/>
      <w:r w:rsidR="009C18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93558D" w:rsidRPr="00882F5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сложный рельеф местности</w:t>
      </w:r>
      <w:r w:rsidRPr="00882F5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являются неблагоприятными планировочными условиями, осложняющими инженерную  инфраструктуру</w:t>
      </w:r>
      <w:r w:rsidR="00417F0C" w:rsidRPr="00882F5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882F5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BC357E" w:rsidRPr="00882F5B" w:rsidRDefault="00BC357E" w:rsidP="00335688">
      <w:pPr>
        <w:pStyle w:val="ab"/>
        <w:ind w:left="680" w:firstLine="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480" w:rsidRPr="00587887" w:rsidRDefault="00587887" w:rsidP="00587887">
      <w:pPr>
        <w:pStyle w:val="ab"/>
        <w:ind w:left="680"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887">
        <w:rPr>
          <w:rFonts w:ascii="Times New Roman" w:hAnsi="Times New Roman" w:cs="Times New Roman"/>
          <w:b/>
          <w:sz w:val="28"/>
          <w:szCs w:val="28"/>
        </w:rPr>
        <w:t>Климатическая характеристика.</w:t>
      </w:r>
    </w:p>
    <w:p w:rsidR="00852EDB" w:rsidRPr="0071739D" w:rsidRDefault="00852EDB" w:rsidP="003F6FE8">
      <w:pPr>
        <w:pStyle w:val="ab"/>
        <w:ind w:left="680" w:firstLine="680"/>
        <w:rPr>
          <w:rFonts w:ascii="Times New Roman" w:hAnsi="Times New Roman" w:cs="Times New Roman"/>
          <w:b/>
          <w:sz w:val="24"/>
          <w:szCs w:val="24"/>
        </w:rPr>
      </w:pPr>
    </w:p>
    <w:p w:rsidR="00877728" w:rsidRPr="0071739D" w:rsidRDefault="00877728" w:rsidP="003F6FE8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71739D">
        <w:rPr>
          <w:rFonts w:ascii="Times New Roman" w:eastAsia="Times New Roman" w:hAnsi="Times New Roman" w:cs="Times New Roman"/>
          <w:sz w:val="24"/>
          <w:szCs w:val="24"/>
          <w:lang w:eastAsia="ar-SA"/>
        </w:rPr>
        <w:t>Климат относительно влажный (около 600 мм осадков в год), умеренный с суровой продолжительной зимой и коротким летом. Наиболее холодным месяцем является январь со средней месячной температурой -14,9</w:t>
      </w:r>
      <w:proofErr w:type="gramStart"/>
      <w:r w:rsidR="00D17165" w:rsidRPr="007173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1739D">
        <w:rPr>
          <w:rFonts w:ascii="Times New Roman" w:eastAsia="Times New Roman" w:hAnsi="Times New Roman" w:cs="Times New Roman"/>
          <w:sz w:val="24"/>
          <w:szCs w:val="24"/>
          <w:lang w:eastAsia="ar-SA"/>
        </w:rPr>
        <w:t>°С</w:t>
      </w:r>
      <w:proofErr w:type="gramEnd"/>
      <w:r w:rsidRPr="0071739D">
        <w:rPr>
          <w:rFonts w:ascii="Times New Roman" w:eastAsia="Times New Roman" w:hAnsi="Times New Roman" w:cs="Times New Roman"/>
          <w:sz w:val="24"/>
          <w:szCs w:val="24"/>
          <w:lang w:eastAsia="ar-SA"/>
        </w:rPr>
        <w:t>, и абсолютным минимумом -49°С, а самым теплым – июль со средней месячной температурой 18,9°С и абсолютным максимумом 39°С.</w:t>
      </w:r>
      <w:r w:rsidR="00BA498D" w:rsidRPr="007173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D65443" w:rsidRPr="0071739D" w:rsidRDefault="00D65443" w:rsidP="003F6FE8">
      <w:pPr>
        <w:pStyle w:val="ab"/>
        <w:ind w:left="680" w:firstLine="680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  <w:r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>Климатическая характеристика</w:t>
      </w:r>
      <w:r w:rsidR="00435821"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поселка </w:t>
      </w:r>
      <w:r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Кропачево принята по СНиП 23-01-99 «Строительная климатология»</w:t>
      </w:r>
      <w:r w:rsidR="00435821"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435821" w:rsidRPr="007173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территория   расположена в </w:t>
      </w:r>
      <w:proofErr w:type="gramStart"/>
      <w:r w:rsidR="00435821" w:rsidRPr="0071739D">
        <w:rPr>
          <w:rFonts w:ascii="Times New Roman" w:eastAsia="Times New Roman" w:hAnsi="Times New Roman" w:cs="Times New Roman"/>
          <w:sz w:val="24"/>
          <w:szCs w:val="24"/>
          <w:lang w:eastAsia="ar-SA"/>
        </w:rPr>
        <w:t>I</w:t>
      </w:r>
      <w:proofErr w:type="gramEnd"/>
      <w:r w:rsidR="00435821" w:rsidRPr="0071739D">
        <w:rPr>
          <w:rFonts w:ascii="Times New Roman" w:eastAsia="Times New Roman" w:hAnsi="Times New Roman" w:cs="Times New Roman"/>
          <w:sz w:val="24"/>
          <w:szCs w:val="24"/>
          <w:lang w:eastAsia="ar-SA"/>
        </w:rPr>
        <w:t>В климатическом подрайоне</w:t>
      </w:r>
      <w:r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>:</w:t>
      </w:r>
    </w:p>
    <w:p w:rsidR="00D65443" w:rsidRPr="0071739D" w:rsidRDefault="00D65443" w:rsidP="003F6FE8">
      <w:pPr>
        <w:pStyle w:val="ab"/>
        <w:ind w:left="680" w:firstLine="680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  <w:r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>-средняя температура</w:t>
      </w:r>
      <w:r w:rsidR="004D648E"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наиболее холодной пятидневки</w:t>
      </w:r>
      <w:r w:rsidR="004D648E"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ab/>
      </w:r>
      <w:r w:rsid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ab/>
      </w:r>
      <w:r w:rsidR="004D648E"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ab/>
      </w:r>
      <w:r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– 34 </w:t>
      </w:r>
      <w:r w:rsidRPr="0071739D">
        <w:rPr>
          <w:rStyle w:val="a7"/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>С;</w:t>
      </w:r>
    </w:p>
    <w:p w:rsidR="00D65443" w:rsidRPr="0071739D" w:rsidRDefault="00D65443" w:rsidP="003F6FE8">
      <w:pPr>
        <w:pStyle w:val="ab"/>
        <w:ind w:left="680" w:firstLine="680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  <w:r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>-средняя температура наружного возду</w:t>
      </w:r>
      <w:r w:rsidR="004D648E"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>ха за отопительный период</w:t>
      </w:r>
      <w:r w:rsid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ab/>
      </w:r>
      <w:r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– 6.5 </w:t>
      </w:r>
      <w:r w:rsidRPr="0071739D">
        <w:rPr>
          <w:rStyle w:val="a7"/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>С;</w:t>
      </w:r>
    </w:p>
    <w:p w:rsidR="00D65443" w:rsidRPr="0071739D" w:rsidRDefault="00D65443" w:rsidP="003F6FE8">
      <w:pPr>
        <w:pStyle w:val="ab"/>
        <w:ind w:left="680" w:firstLine="680"/>
        <w:rPr>
          <w:rStyle w:val="a7"/>
          <w:rFonts w:ascii="Times New Roman" w:hAnsi="Times New Roman" w:cs="Times New Roman"/>
          <w:sz w:val="24"/>
          <w:szCs w:val="24"/>
        </w:rPr>
      </w:pPr>
      <w:r w:rsidRPr="0071739D">
        <w:rPr>
          <w:rFonts w:ascii="Times New Roman" w:hAnsi="Times New Roman" w:cs="Times New Roman"/>
          <w:sz w:val="24"/>
          <w:szCs w:val="24"/>
        </w:rPr>
        <w:t>-среднегодовая температура воздуха  -</w:t>
      </w:r>
      <w:r w:rsidR="004D648E" w:rsidRPr="0071739D">
        <w:rPr>
          <w:rFonts w:ascii="Times New Roman" w:hAnsi="Times New Roman" w:cs="Times New Roman"/>
          <w:sz w:val="24"/>
          <w:szCs w:val="24"/>
        </w:rPr>
        <w:tab/>
      </w:r>
      <w:r w:rsidR="004D648E" w:rsidRPr="0071739D">
        <w:rPr>
          <w:rFonts w:ascii="Times New Roman" w:hAnsi="Times New Roman" w:cs="Times New Roman"/>
          <w:sz w:val="24"/>
          <w:szCs w:val="24"/>
        </w:rPr>
        <w:tab/>
      </w:r>
      <w:r w:rsidR="004D648E" w:rsidRPr="0071739D">
        <w:rPr>
          <w:rFonts w:ascii="Times New Roman" w:hAnsi="Times New Roman" w:cs="Times New Roman"/>
          <w:sz w:val="24"/>
          <w:szCs w:val="24"/>
        </w:rPr>
        <w:tab/>
      </w:r>
      <w:r w:rsidR="004D648E" w:rsidRPr="0071739D">
        <w:rPr>
          <w:rFonts w:ascii="Times New Roman" w:hAnsi="Times New Roman" w:cs="Times New Roman"/>
          <w:sz w:val="24"/>
          <w:szCs w:val="24"/>
        </w:rPr>
        <w:tab/>
      </w:r>
      <w:r w:rsidR="004D648E" w:rsidRPr="0071739D">
        <w:rPr>
          <w:rFonts w:ascii="Times New Roman" w:hAnsi="Times New Roman" w:cs="Times New Roman"/>
          <w:sz w:val="24"/>
          <w:szCs w:val="24"/>
        </w:rPr>
        <w:tab/>
      </w:r>
      <w:r w:rsidRPr="0071739D">
        <w:rPr>
          <w:rFonts w:ascii="Times New Roman" w:hAnsi="Times New Roman" w:cs="Times New Roman"/>
          <w:sz w:val="24"/>
          <w:szCs w:val="24"/>
        </w:rPr>
        <w:t xml:space="preserve"> +0,7 </w:t>
      </w:r>
      <w:r w:rsidRPr="0071739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71739D">
        <w:rPr>
          <w:rFonts w:ascii="Times New Roman" w:hAnsi="Times New Roman" w:cs="Times New Roman"/>
          <w:sz w:val="24"/>
          <w:szCs w:val="24"/>
        </w:rPr>
        <w:t>С.</w:t>
      </w:r>
    </w:p>
    <w:p w:rsidR="00E76A13" w:rsidRPr="0071739D" w:rsidRDefault="00D65443" w:rsidP="00E76A13">
      <w:pPr>
        <w:pStyle w:val="ab"/>
        <w:ind w:left="680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>-продолжительн</w:t>
      </w:r>
      <w:r w:rsidR="004D648E"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>ость отопительного периода</w:t>
      </w:r>
      <w:r w:rsidR="004D648E"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ab/>
      </w:r>
      <w:r w:rsidR="004D648E"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ab/>
      </w:r>
      <w:r w:rsid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ab/>
      </w:r>
      <w:r w:rsid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ab/>
        <w:t xml:space="preserve"> - </w:t>
      </w:r>
      <w:r w:rsidRPr="0071739D">
        <w:rPr>
          <w:rStyle w:val="a7"/>
          <w:rFonts w:ascii="Times New Roman" w:hAnsi="Times New Roman" w:cs="Times New Roman"/>
          <w:color w:val="000000"/>
          <w:sz w:val="24"/>
          <w:szCs w:val="24"/>
        </w:rPr>
        <w:t>218 дней.</w:t>
      </w:r>
    </w:p>
    <w:p w:rsidR="00AE4986" w:rsidRPr="0071739D" w:rsidRDefault="00AE4986" w:rsidP="003F6FE8">
      <w:pPr>
        <w:pStyle w:val="ab"/>
        <w:ind w:left="680" w:firstLine="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82F5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Климатические условия не налагают особых ограничений на планировочную организацию поселка. Основная часть  территорий поселка пригодна для застройки. 5-ти и </w:t>
      </w:r>
      <w:proofErr w:type="gramStart"/>
      <w:r w:rsidRPr="00882F5B">
        <w:rPr>
          <w:rFonts w:ascii="Times New Roman" w:eastAsia="Times New Roman" w:hAnsi="Times New Roman" w:cs="Times New Roman"/>
          <w:sz w:val="24"/>
          <w:szCs w:val="24"/>
          <w:lang w:eastAsia="ar-SA"/>
        </w:rPr>
        <w:t>выше-этажными</w:t>
      </w:r>
      <w:proofErr w:type="gramEnd"/>
      <w:r w:rsidRPr="00882F5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домами.</w:t>
      </w:r>
    </w:p>
    <w:p w:rsidR="00080282" w:rsidRPr="0071739D" w:rsidRDefault="00810514" w:rsidP="003F6FE8">
      <w:pPr>
        <w:pStyle w:val="ab"/>
        <w:ind w:left="680" w:firstLine="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Схема территории </w:t>
      </w:r>
      <w:r w:rsidR="00080282" w:rsidRPr="007173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="00080282" w:rsidRPr="0071739D">
        <w:rPr>
          <w:rFonts w:ascii="Times New Roman" w:eastAsia="Times New Roman" w:hAnsi="Times New Roman" w:cs="Times New Roman"/>
          <w:sz w:val="24"/>
          <w:szCs w:val="24"/>
          <w:lang w:eastAsia="ar-SA"/>
        </w:rPr>
        <w:t>Кропачевского</w:t>
      </w:r>
      <w:proofErr w:type="spellEnd"/>
      <w:r w:rsidR="00080282" w:rsidRPr="007173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ородского поселения представлена</w:t>
      </w:r>
      <w:r w:rsidR="00080282" w:rsidRPr="007173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рис</w:t>
      </w:r>
      <w:r w:rsidR="00882F5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080282" w:rsidRPr="007173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 1.</w:t>
      </w:r>
    </w:p>
    <w:p w:rsidR="00080282" w:rsidRDefault="00080282">
      <w:pPr>
        <w:rPr>
          <w:rFonts w:eastAsia="Times New Roman" w:cstheme="minorHAnsi"/>
          <w:sz w:val="24"/>
          <w:szCs w:val="24"/>
          <w:lang w:eastAsia="ar-SA"/>
        </w:rPr>
      </w:pPr>
      <w:r>
        <w:rPr>
          <w:rFonts w:eastAsia="Times New Roman" w:cstheme="minorHAnsi"/>
          <w:sz w:val="24"/>
          <w:szCs w:val="24"/>
          <w:lang w:eastAsia="ar-SA"/>
        </w:rPr>
        <w:br w:type="page"/>
      </w:r>
    </w:p>
    <w:p w:rsidR="00814996" w:rsidRDefault="00080495" w:rsidP="00814996">
      <w:pPr>
        <w:keepNext/>
        <w:ind w:firstLine="1134"/>
      </w:pPr>
      <w:r>
        <w:rPr>
          <w:rFonts w:eastAsia="Times New Roman" w:cstheme="minorHAnsi"/>
          <w:sz w:val="24"/>
          <w:szCs w:val="24"/>
          <w:lang w:eastAsia="ar-SA"/>
        </w:rPr>
        <w:lastRenderedPageBreak/>
        <w:t>,</w:t>
      </w:r>
      <w:r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>
            <wp:extent cx="5157627" cy="6596009"/>
            <wp:effectExtent l="0" t="0" r="5080" b="0"/>
            <wp:docPr id="3" name="Рисунок 3" descr="Z:\Волков Игорь Владимирович\Генеральный план\Графическая часть\Кропачево-схема 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Волков Игорь Владимирович\Генеральный план\Графическая часть\Кропачево-схема 33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54" cy="659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95" w:rsidRPr="00603744" w:rsidRDefault="00814996" w:rsidP="00814996">
      <w:pPr>
        <w:pStyle w:val="af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03744">
        <w:rPr>
          <w:rFonts w:ascii="Times New Roman" w:hAnsi="Times New Roman" w:cs="Times New Roman"/>
          <w:sz w:val="24"/>
          <w:szCs w:val="24"/>
        </w:rPr>
        <w:t xml:space="preserve">рис.1 Схема </w:t>
      </w:r>
      <w:r w:rsidR="004A55A6">
        <w:rPr>
          <w:rFonts w:ascii="Times New Roman" w:hAnsi="Times New Roman" w:cs="Times New Roman"/>
          <w:sz w:val="24"/>
          <w:szCs w:val="24"/>
        </w:rPr>
        <w:t xml:space="preserve"> территории</w:t>
      </w:r>
      <w:r w:rsidRPr="006037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3744">
        <w:rPr>
          <w:rFonts w:ascii="Times New Roman" w:hAnsi="Times New Roman" w:cs="Times New Roman"/>
          <w:sz w:val="24"/>
          <w:szCs w:val="24"/>
        </w:rPr>
        <w:t>Кропачёвского</w:t>
      </w:r>
      <w:proofErr w:type="spellEnd"/>
      <w:r w:rsidRPr="00603744">
        <w:rPr>
          <w:rFonts w:ascii="Times New Roman" w:hAnsi="Times New Roman" w:cs="Times New Roman"/>
          <w:sz w:val="24"/>
          <w:szCs w:val="24"/>
        </w:rPr>
        <w:t xml:space="preserve"> городского поселения.</w:t>
      </w:r>
    </w:p>
    <w:p w:rsidR="00080495" w:rsidRDefault="00080495">
      <w:pPr>
        <w:rPr>
          <w:rFonts w:eastAsia="Times New Roman" w:cstheme="minorHAnsi"/>
          <w:sz w:val="24"/>
          <w:szCs w:val="24"/>
          <w:lang w:eastAsia="ar-SA"/>
        </w:rPr>
      </w:pPr>
      <w:r>
        <w:rPr>
          <w:rFonts w:eastAsia="Times New Roman" w:cstheme="minorHAnsi"/>
          <w:sz w:val="24"/>
          <w:szCs w:val="24"/>
          <w:lang w:eastAsia="ar-SA"/>
        </w:rPr>
        <w:br w:type="page"/>
      </w:r>
    </w:p>
    <w:p w:rsidR="00A34D2A" w:rsidRPr="0022435B" w:rsidRDefault="00A34D2A" w:rsidP="002F7519">
      <w:pPr>
        <w:pStyle w:val="ab"/>
        <w:numPr>
          <w:ilvl w:val="0"/>
          <w:numId w:val="11"/>
        </w:numPr>
        <w:ind w:left="567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435B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ОБОСНОВЫВАЮЩИЕ МАТЕРИАЛЫ К СХЕМЕ</w:t>
      </w:r>
    </w:p>
    <w:p w:rsidR="00A34D2A" w:rsidRPr="0022435B" w:rsidRDefault="00A34D2A" w:rsidP="002F7519">
      <w:pPr>
        <w:pStyle w:val="ab"/>
        <w:ind w:left="567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435B">
        <w:rPr>
          <w:rFonts w:ascii="Times New Roman" w:hAnsi="Times New Roman" w:cs="Times New Roman"/>
          <w:b/>
          <w:bCs/>
          <w:sz w:val="24"/>
          <w:szCs w:val="24"/>
        </w:rPr>
        <w:t>ТЕПЛОСНАБЖЕНИЯ.</w:t>
      </w:r>
    </w:p>
    <w:p w:rsidR="00A34D2A" w:rsidRPr="00D73563" w:rsidRDefault="00A34D2A" w:rsidP="002F7519">
      <w:pPr>
        <w:pStyle w:val="ab"/>
        <w:ind w:left="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E4986" w:rsidRDefault="00A34D2A" w:rsidP="00EC331F">
      <w:pPr>
        <w:pStyle w:val="ab"/>
        <w:ind w:left="680"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1. Существующее положение в</w:t>
      </w:r>
      <w:r w:rsidR="00550C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сфере производства, пер</w:t>
      </w:r>
      <w:r w:rsidR="00550CF0">
        <w:rPr>
          <w:rFonts w:ascii="Times New Roman" w:hAnsi="Times New Roman" w:cs="Times New Roman"/>
          <w:b/>
          <w:bCs/>
          <w:sz w:val="28"/>
          <w:szCs w:val="28"/>
        </w:rPr>
        <w:t>едачи и потребления тепловой эне</w:t>
      </w:r>
      <w:r>
        <w:rPr>
          <w:rFonts w:ascii="Times New Roman" w:hAnsi="Times New Roman" w:cs="Times New Roman"/>
          <w:b/>
          <w:bCs/>
          <w:sz w:val="28"/>
          <w:szCs w:val="28"/>
        </w:rPr>
        <w:t>ргии</w:t>
      </w:r>
      <w:r w:rsidR="00EC331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5504E" w:rsidRDefault="0085504E" w:rsidP="00EC331F">
      <w:pPr>
        <w:pStyle w:val="ab"/>
        <w:ind w:left="680"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331F" w:rsidRDefault="0085504E" w:rsidP="00985473">
      <w:pPr>
        <w:pStyle w:val="ab"/>
        <w:ind w:left="680" w:firstLine="68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5504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Часть 1.Функциональная структура теплоснабжения.</w:t>
      </w:r>
    </w:p>
    <w:p w:rsidR="0085504E" w:rsidRPr="0085504E" w:rsidRDefault="0085504E" w:rsidP="0085504E">
      <w:pPr>
        <w:pStyle w:val="ab"/>
        <w:ind w:left="680" w:firstLine="68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C331F" w:rsidRPr="0071739D" w:rsidRDefault="00530501" w:rsidP="00EC331F">
      <w:pPr>
        <w:pStyle w:val="ab"/>
        <w:ind w:left="680" w:firstLine="680"/>
        <w:rPr>
          <w:rStyle w:val="a7"/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 w:rsidR="00EC331F" w:rsidRPr="0071739D">
        <w:rPr>
          <w:rFonts w:ascii="Times New Roman" w:eastAsia="Times New Roman" w:hAnsi="Times New Roman" w:cs="Times New Roman"/>
          <w:sz w:val="24"/>
          <w:szCs w:val="24"/>
          <w:lang w:eastAsia="ar-SA"/>
        </w:rPr>
        <w:t>еплоснабжение  жилого и общественного фонда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поселка Кропачево</w:t>
      </w:r>
      <w:r w:rsidR="00EC331F" w:rsidRPr="007173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осуществляется  централизованными и индивидуальными  источниками</w:t>
      </w:r>
      <w:r w:rsidR="004B1DB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тепловой энергии</w:t>
      </w:r>
      <w:r w:rsidR="00EC331F" w:rsidRPr="0071739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EC331F" w:rsidRPr="0071739D" w:rsidRDefault="00EC331F" w:rsidP="00EC331F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71739D">
        <w:rPr>
          <w:rFonts w:ascii="Times New Roman" w:hAnsi="Times New Roman" w:cs="Times New Roman"/>
          <w:sz w:val="24"/>
          <w:szCs w:val="24"/>
        </w:rPr>
        <w:t xml:space="preserve">Источниками  централизованного теплоснабжения   </w:t>
      </w:r>
      <w:r w:rsidR="003338D7" w:rsidRPr="0071739D">
        <w:rPr>
          <w:rFonts w:ascii="Times New Roman" w:hAnsi="Times New Roman" w:cs="Times New Roman"/>
          <w:sz w:val="24"/>
          <w:szCs w:val="24"/>
        </w:rPr>
        <w:t>являются три котельные:</w:t>
      </w:r>
    </w:p>
    <w:p w:rsidR="00F80076" w:rsidRDefault="003338D7" w:rsidP="00F80076">
      <w:pPr>
        <w:pStyle w:val="ab"/>
        <w:numPr>
          <w:ilvl w:val="0"/>
          <w:numId w:val="13"/>
        </w:numPr>
        <w:ind w:left="567" w:firstLine="567"/>
        <w:rPr>
          <w:rFonts w:ascii="Times New Roman" w:hAnsi="Times New Roman" w:cs="Times New Roman"/>
          <w:sz w:val="24"/>
          <w:szCs w:val="24"/>
        </w:rPr>
      </w:pPr>
      <w:r w:rsidRPr="0071739D">
        <w:rPr>
          <w:rFonts w:ascii="Times New Roman" w:hAnsi="Times New Roman" w:cs="Times New Roman"/>
          <w:sz w:val="24"/>
          <w:szCs w:val="24"/>
        </w:rPr>
        <w:t>Котельная</w:t>
      </w:r>
      <w:r w:rsidR="00F4003C">
        <w:rPr>
          <w:rFonts w:ascii="Times New Roman" w:hAnsi="Times New Roman" w:cs="Times New Roman"/>
          <w:sz w:val="24"/>
          <w:szCs w:val="24"/>
        </w:rPr>
        <w:t xml:space="preserve"> газовая</w:t>
      </w:r>
      <w:r w:rsidR="007017EB">
        <w:rPr>
          <w:rFonts w:ascii="Times New Roman" w:hAnsi="Times New Roman" w:cs="Times New Roman"/>
          <w:sz w:val="24"/>
          <w:szCs w:val="24"/>
        </w:rPr>
        <w:t xml:space="preserve"> водогрейная</w:t>
      </w:r>
      <w:r w:rsidRPr="0071739D">
        <w:rPr>
          <w:rFonts w:ascii="Times New Roman" w:hAnsi="Times New Roman" w:cs="Times New Roman"/>
          <w:sz w:val="24"/>
          <w:szCs w:val="24"/>
        </w:rPr>
        <w:t xml:space="preserve"> № 2, ул. </w:t>
      </w:r>
      <w:proofErr w:type="spellStart"/>
      <w:r w:rsidRPr="0071739D">
        <w:rPr>
          <w:rFonts w:ascii="Times New Roman" w:hAnsi="Times New Roman" w:cs="Times New Roman"/>
          <w:sz w:val="24"/>
          <w:szCs w:val="24"/>
        </w:rPr>
        <w:t>Рокутова</w:t>
      </w:r>
      <w:proofErr w:type="spellEnd"/>
      <w:r w:rsidRPr="0071739D">
        <w:rPr>
          <w:rFonts w:ascii="Times New Roman" w:hAnsi="Times New Roman" w:cs="Times New Roman"/>
          <w:sz w:val="24"/>
          <w:szCs w:val="24"/>
        </w:rPr>
        <w:t>, 10а, находитс</w:t>
      </w:r>
      <w:r w:rsidR="007C77AE">
        <w:rPr>
          <w:rFonts w:ascii="Times New Roman" w:hAnsi="Times New Roman" w:cs="Times New Roman"/>
          <w:sz w:val="24"/>
          <w:szCs w:val="24"/>
        </w:rPr>
        <w:t>я в муниципальной собственности поселка Кропачево.</w:t>
      </w:r>
    </w:p>
    <w:p w:rsidR="003338D7" w:rsidRPr="0071739D" w:rsidRDefault="007C77AE" w:rsidP="007228FE">
      <w:pPr>
        <w:pStyle w:val="ab"/>
        <w:ind w:left="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договору аренды на период с 2011 по 2016 гг. котельная и подключенные  тепловые сети переданы во временное пользование   обслуживающей организации 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Челябкоммунэнерго</w:t>
      </w:r>
      <w:proofErr w:type="spellEnd"/>
      <w:r>
        <w:rPr>
          <w:rFonts w:ascii="Times New Roman" w:hAnsi="Times New Roman" w:cs="Times New Roman"/>
          <w:sz w:val="24"/>
          <w:szCs w:val="24"/>
        </w:rPr>
        <w:t>», г. Челябинск, ул. Кыштымская,7.</w:t>
      </w:r>
      <w:r w:rsidR="00F80076">
        <w:rPr>
          <w:rFonts w:ascii="Times New Roman" w:hAnsi="Times New Roman" w:cs="Times New Roman"/>
          <w:sz w:val="24"/>
          <w:szCs w:val="24"/>
        </w:rPr>
        <w:t xml:space="preserve"> Внутридомовые сети обслуживаются управляющей компанией ООО «</w:t>
      </w:r>
      <w:proofErr w:type="spellStart"/>
      <w:r w:rsidR="00F80076">
        <w:rPr>
          <w:rFonts w:ascii="Times New Roman" w:hAnsi="Times New Roman" w:cs="Times New Roman"/>
          <w:sz w:val="24"/>
          <w:szCs w:val="24"/>
        </w:rPr>
        <w:t>Кропачевский</w:t>
      </w:r>
      <w:proofErr w:type="spellEnd"/>
      <w:r w:rsidR="00F80076">
        <w:rPr>
          <w:rFonts w:ascii="Times New Roman" w:hAnsi="Times New Roman" w:cs="Times New Roman"/>
          <w:sz w:val="24"/>
          <w:szCs w:val="24"/>
        </w:rPr>
        <w:t xml:space="preserve"> жилищно-коммунальный сервис»</w:t>
      </w:r>
      <w:r w:rsidR="00CA585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Зоной действия котельной является  территория в западной части поселка, потребителями – жилые и общественные здания</w:t>
      </w:r>
    </w:p>
    <w:p w:rsidR="003338D7" w:rsidRPr="0071739D" w:rsidRDefault="003338D7" w:rsidP="007228FE">
      <w:pPr>
        <w:pStyle w:val="ab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71739D">
        <w:rPr>
          <w:rFonts w:ascii="Times New Roman" w:hAnsi="Times New Roman" w:cs="Times New Roman"/>
          <w:sz w:val="24"/>
          <w:szCs w:val="24"/>
        </w:rPr>
        <w:t>Котельная</w:t>
      </w:r>
      <w:r w:rsidR="00F4003C">
        <w:rPr>
          <w:rFonts w:ascii="Times New Roman" w:hAnsi="Times New Roman" w:cs="Times New Roman"/>
          <w:sz w:val="24"/>
          <w:szCs w:val="24"/>
        </w:rPr>
        <w:t xml:space="preserve"> газовая</w:t>
      </w:r>
      <w:r w:rsidR="007017EB">
        <w:rPr>
          <w:rFonts w:ascii="Times New Roman" w:hAnsi="Times New Roman" w:cs="Times New Roman"/>
          <w:sz w:val="24"/>
          <w:szCs w:val="24"/>
        </w:rPr>
        <w:t xml:space="preserve"> водогрейная</w:t>
      </w:r>
      <w:r w:rsidR="007C77AE">
        <w:rPr>
          <w:rFonts w:ascii="Times New Roman" w:hAnsi="Times New Roman" w:cs="Times New Roman"/>
          <w:sz w:val="24"/>
          <w:szCs w:val="24"/>
        </w:rPr>
        <w:t xml:space="preserve"> МУП «УЖКХ» ул. Молодежная, 8а.</w:t>
      </w:r>
      <w:r w:rsidRPr="0071739D">
        <w:rPr>
          <w:rFonts w:ascii="Times New Roman" w:hAnsi="Times New Roman" w:cs="Times New Roman"/>
          <w:sz w:val="24"/>
          <w:szCs w:val="24"/>
        </w:rPr>
        <w:t xml:space="preserve"> </w:t>
      </w:r>
      <w:r w:rsidR="007C77AE">
        <w:rPr>
          <w:rFonts w:ascii="Times New Roman" w:hAnsi="Times New Roman" w:cs="Times New Roman"/>
          <w:sz w:val="24"/>
          <w:szCs w:val="24"/>
        </w:rPr>
        <w:t>С</w:t>
      </w:r>
      <w:r w:rsidR="00AA2709">
        <w:rPr>
          <w:rFonts w:ascii="Times New Roman" w:hAnsi="Times New Roman" w:cs="Times New Roman"/>
          <w:sz w:val="24"/>
          <w:szCs w:val="24"/>
        </w:rPr>
        <w:t>обственн</w:t>
      </w:r>
      <w:r w:rsidR="007C77AE">
        <w:rPr>
          <w:rFonts w:ascii="Times New Roman" w:hAnsi="Times New Roman" w:cs="Times New Roman"/>
          <w:sz w:val="24"/>
          <w:szCs w:val="24"/>
        </w:rPr>
        <w:t>иком является</w:t>
      </w:r>
      <w:r w:rsidRPr="0071739D">
        <w:rPr>
          <w:rFonts w:ascii="Times New Roman" w:hAnsi="Times New Roman" w:cs="Times New Roman"/>
          <w:sz w:val="24"/>
          <w:szCs w:val="24"/>
        </w:rPr>
        <w:t xml:space="preserve"> </w:t>
      </w:r>
      <w:r w:rsidR="007C77AE">
        <w:rPr>
          <w:rFonts w:ascii="Times New Roman" w:hAnsi="Times New Roman" w:cs="Times New Roman"/>
          <w:sz w:val="24"/>
          <w:szCs w:val="24"/>
        </w:rPr>
        <w:t>муниципальное унитарное предприятие</w:t>
      </w:r>
      <w:r w:rsidR="00AA2709">
        <w:rPr>
          <w:rFonts w:ascii="Times New Roman" w:hAnsi="Times New Roman" w:cs="Times New Roman"/>
          <w:sz w:val="24"/>
          <w:szCs w:val="24"/>
        </w:rPr>
        <w:t xml:space="preserve"> «Управление жилищно-коммунального хозяйства» поселка Кропачево. По договору аренды на период с 2011 по 2016 гг. котельная</w:t>
      </w:r>
      <w:r w:rsidR="00F4003C">
        <w:rPr>
          <w:rFonts w:ascii="Times New Roman" w:hAnsi="Times New Roman" w:cs="Times New Roman"/>
          <w:sz w:val="24"/>
          <w:szCs w:val="24"/>
        </w:rPr>
        <w:t xml:space="preserve"> и подключенные  тепловые сети переданы во временное пользование </w:t>
      </w:r>
      <w:r w:rsidR="00AA2709">
        <w:rPr>
          <w:rFonts w:ascii="Times New Roman" w:hAnsi="Times New Roman" w:cs="Times New Roman"/>
          <w:sz w:val="24"/>
          <w:szCs w:val="24"/>
        </w:rPr>
        <w:t xml:space="preserve"> </w:t>
      </w:r>
      <w:r w:rsidR="00F4003C">
        <w:rPr>
          <w:rFonts w:ascii="Times New Roman" w:hAnsi="Times New Roman" w:cs="Times New Roman"/>
          <w:sz w:val="24"/>
          <w:szCs w:val="24"/>
        </w:rPr>
        <w:t xml:space="preserve"> обслуживающей организации </w:t>
      </w:r>
      <w:r w:rsidR="00AA2709">
        <w:rPr>
          <w:rFonts w:ascii="Times New Roman" w:hAnsi="Times New Roman" w:cs="Times New Roman"/>
          <w:sz w:val="24"/>
          <w:szCs w:val="24"/>
        </w:rPr>
        <w:t>ОАО «</w:t>
      </w:r>
      <w:proofErr w:type="spellStart"/>
      <w:r w:rsidR="00AA2709">
        <w:rPr>
          <w:rFonts w:ascii="Times New Roman" w:hAnsi="Times New Roman" w:cs="Times New Roman"/>
          <w:sz w:val="24"/>
          <w:szCs w:val="24"/>
        </w:rPr>
        <w:t>Челябкоммунэнерго</w:t>
      </w:r>
      <w:proofErr w:type="spellEnd"/>
      <w:r w:rsidR="00AA2709">
        <w:rPr>
          <w:rFonts w:ascii="Times New Roman" w:hAnsi="Times New Roman" w:cs="Times New Roman"/>
          <w:sz w:val="24"/>
          <w:szCs w:val="24"/>
        </w:rPr>
        <w:t>»</w:t>
      </w:r>
      <w:r w:rsidR="007C77AE">
        <w:rPr>
          <w:rFonts w:ascii="Times New Roman" w:hAnsi="Times New Roman" w:cs="Times New Roman"/>
          <w:sz w:val="24"/>
          <w:szCs w:val="24"/>
        </w:rPr>
        <w:t>, г. Челябинск, ул. Кыштымская,7</w:t>
      </w:r>
      <w:r w:rsidR="00F4003C">
        <w:rPr>
          <w:rFonts w:ascii="Times New Roman" w:hAnsi="Times New Roman" w:cs="Times New Roman"/>
          <w:sz w:val="24"/>
          <w:szCs w:val="24"/>
        </w:rPr>
        <w:t>.</w:t>
      </w:r>
      <w:r w:rsidR="00F80076" w:rsidRPr="00F80076">
        <w:rPr>
          <w:rFonts w:ascii="Times New Roman" w:hAnsi="Times New Roman" w:cs="Times New Roman"/>
          <w:sz w:val="24"/>
          <w:szCs w:val="24"/>
        </w:rPr>
        <w:t xml:space="preserve"> </w:t>
      </w:r>
      <w:r w:rsidR="00F80076">
        <w:rPr>
          <w:rFonts w:ascii="Times New Roman" w:hAnsi="Times New Roman" w:cs="Times New Roman"/>
          <w:sz w:val="24"/>
          <w:szCs w:val="24"/>
        </w:rPr>
        <w:t>Внутридомовые сети обслуживаются управляющей компанией ООО «</w:t>
      </w:r>
      <w:proofErr w:type="spellStart"/>
      <w:r w:rsidR="00F80076">
        <w:rPr>
          <w:rFonts w:ascii="Times New Roman" w:hAnsi="Times New Roman" w:cs="Times New Roman"/>
          <w:sz w:val="24"/>
          <w:szCs w:val="24"/>
        </w:rPr>
        <w:t>Кропачевский</w:t>
      </w:r>
      <w:proofErr w:type="spellEnd"/>
      <w:r w:rsidR="00F80076">
        <w:rPr>
          <w:rFonts w:ascii="Times New Roman" w:hAnsi="Times New Roman" w:cs="Times New Roman"/>
          <w:sz w:val="24"/>
          <w:szCs w:val="24"/>
        </w:rPr>
        <w:t xml:space="preserve"> жилищно-коммунальный сервис»</w:t>
      </w:r>
      <w:r w:rsidR="007228FE">
        <w:rPr>
          <w:rFonts w:ascii="Times New Roman" w:hAnsi="Times New Roman" w:cs="Times New Roman"/>
          <w:sz w:val="24"/>
          <w:szCs w:val="24"/>
        </w:rPr>
        <w:t>.</w:t>
      </w:r>
      <w:r w:rsidR="00CA5854">
        <w:rPr>
          <w:rFonts w:ascii="Times New Roman" w:hAnsi="Times New Roman" w:cs="Times New Roman"/>
          <w:sz w:val="24"/>
          <w:szCs w:val="24"/>
        </w:rPr>
        <w:t xml:space="preserve"> </w:t>
      </w:r>
      <w:r w:rsidR="00F4003C">
        <w:rPr>
          <w:rFonts w:ascii="Times New Roman" w:hAnsi="Times New Roman" w:cs="Times New Roman"/>
          <w:sz w:val="24"/>
          <w:szCs w:val="24"/>
        </w:rPr>
        <w:t>Зоной действия котельной является  территория в западной части поселка, потребителями – жилые и общественные здания.</w:t>
      </w:r>
    </w:p>
    <w:p w:rsidR="003338D7" w:rsidRPr="0071739D" w:rsidRDefault="003338D7" w:rsidP="007228FE">
      <w:pPr>
        <w:pStyle w:val="ab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71739D">
        <w:rPr>
          <w:rFonts w:ascii="Times New Roman" w:hAnsi="Times New Roman" w:cs="Times New Roman"/>
          <w:sz w:val="24"/>
          <w:szCs w:val="24"/>
        </w:rPr>
        <w:t>Котельная</w:t>
      </w:r>
      <w:r w:rsidR="00712670">
        <w:rPr>
          <w:rFonts w:ascii="Times New Roman" w:hAnsi="Times New Roman" w:cs="Times New Roman"/>
          <w:sz w:val="24"/>
          <w:szCs w:val="24"/>
        </w:rPr>
        <w:t>,</w:t>
      </w:r>
      <w:r w:rsidRPr="0071739D">
        <w:rPr>
          <w:rFonts w:ascii="Times New Roman" w:hAnsi="Times New Roman" w:cs="Times New Roman"/>
          <w:sz w:val="24"/>
          <w:szCs w:val="24"/>
        </w:rPr>
        <w:t xml:space="preserve"> </w:t>
      </w:r>
      <w:r w:rsidR="007017EB">
        <w:rPr>
          <w:rFonts w:ascii="Times New Roman" w:hAnsi="Times New Roman" w:cs="Times New Roman"/>
          <w:sz w:val="24"/>
          <w:szCs w:val="24"/>
        </w:rPr>
        <w:t xml:space="preserve"> топливо мазут, паровая</w:t>
      </w:r>
      <w:r w:rsidR="007C77AE">
        <w:rPr>
          <w:rFonts w:ascii="Times New Roman" w:hAnsi="Times New Roman" w:cs="Times New Roman"/>
          <w:sz w:val="24"/>
          <w:szCs w:val="24"/>
        </w:rPr>
        <w:t xml:space="preserve"> </w:t>
      </w:r>
      <w:r w:rsidR="008649B6" w:rsidRPr="0071739D">
        <w:rPr>
          <w:rFonts w:ascii="Times New Roman" w:hAnsi="Times New Roman" w:cs="Times New Roman"/>
          <w:sz w:val="24"/>
          <w:szCs w:val="24"/>
        </w:rPr>
        <w:t xml:space="preserve"> станции Кропачево</w:t>
      </w:r>
      <w:r w:rsidR="00F4003C">
        <w:rPr>
          <w:rFonts w:ascii="Times New Roman" w:hAnsi="Times New Roman" w:cs="Times New Roman"/>
          <w:sz w:val="24"/>
          <w:szCs w:val="24"/>
        </w:rPr>
        <w:t xml:space="preserve"> </w:t>
      </w:r>
      <w:r w:rsidRPr="0071739D">
        <w:rPr>
          <w:rFonts w:ascii="Times New Roman" w:hAnsi="Times New Roman" w:cs="Times New Roman"/>
          <w:sz w:val="24"/>
          <w:szCs w:val="24"/>
        </w:rPr>
        <w:t>ул. Вокзальная, 1</w:t>
      </w:r>
      <w:r w:rsidR="007017EB">
        <w:rPr>
          <w:rFonts w:ascii="Times New Roman" w:hAnsi="Times New Roman" w:cs="Times New Roman"/>
          <w:sz w:val="24"/>
          <w:szCs w:val="24"/>
        </w:rPr>
        <w:t>.</w:t>
      </w:r>
      <w:r w:rsidR="008649B6" w:rsidRPr="0071739D">
        <w:rPr>
          <w:rFonts w:ascii="Times New Roman" w:hAnsi="Times New Roman" w:cs="Times New Roman"/>
          <w:sz w:val="24"/>
          <w:szCs w:val="24"/>
        </w:rPr>
        <w:t xml:space="preserve"> </w:t>
      </w:r>
      <w:r w:rsidR="007C77AE">
        <w:rPr>
          <w:rFonts w:ascii="Times New Roman" w:hAnsi="Times New Roman" w:cs="Times New Roman"/>
          <w:sz w:val="24"/>
          <w:szCs w:val="24"/>
        </w:rPr>
        <w:t xml:space="preserve"> С</w:t>
      </w:r>
      <w:r w:rsidR="008649B6" w:rsidRPr="0071739D">
        <w:rPr>
          <w:rFonts w:ascii="Times New Roman" w:hAnsi="Times New Roman" w:cs="Times New Roman"/>
          <w:sz w:val="24"/>
          <w:szCs w:val="24"/>
        </w:rPr>
        <w:t>обственн</w:t>
      </w:r>
      <w:r w:rsidR="007C77AE">
        <w:rPr>
          <w:rFonts w:ascii="Times New Roman" w:hAnsi="Times New Roman" w:cs="Times New Roman"/>
          <w:sz w:val="24"/>
          <w:szCs w:val="24"/>
        </w:rPr>
        <w:t>иком является</w:t>
      </w:r>
      <w:r w:rsidR="008649B6" w:rsidRPr="0071739D">
        <w:rPr>
          <w:rFonts w:ascii="Times New Roman" w:hAnsi="Times New Roman" w:cs="Times New Roman"/>
          <w:sz w:val="24"/>
          <w:szCs w:val="24"/>
        </w:rPr>
        <w:t xml:space="preserve"> Ю-У ДТВ ЦДТВ филиала  ОАО «РЖД»</w:t>
      </w:r>
      <w:r w:rsidR="00A8715A">
        <w:rPr>
          <w:rFonts w:ascii="Times New Roman" w:hAnsi="Times New Roman" w:cs="Times New Roman"/>
          <w:sz w:val="24"/>
          <w:szCs w:val="24"/>
        </w:rPr>
        <w:t>, г. Челябинск, ул. Вагнера, 78а</w:t>
      </w:r>
      <w:r w:rsidR="007017EB">
        <w:rPr>
          <w:rFonts w:ascii="Times New Roman" w:hAnsi="Times New Roman" w:cs="Times New Roman"/>
          <w:sz w:val="24"/>
          <w:szCs w:val="24"/>
        </w:rPr>
        <w:t>.  П</w:t>
      </w:r>
      <w:r w:rsidR="007515AD">
        <w:rPr>
          <w:rFonts w:ascii="Times New Roman" w:hAnsi="Times New Roman" w:cs="Times New Roman"/>
          <w:sz w:val="24"/>
          <w:szCs w:val="24"/>
        </w:rPr>
        <w:t>отребителями</w:t>
      </w:r>
      <w:r w:rsidR="007017EB">
        <w:rPr>
          <w:rFonts w:ascii="Times New Roman" w:hAnsi="Times New Roman" w:cs="Times New Roman"/>
          <w:sz w:val="24"/>
          <w:szCs w:val="24"/>
        </w:rPr>
        <w:t xml:space="preserve">  являются</w:t>
      </w:r>
      <w:r w:rsidR="007515AD">
        <w:rPr>
          <w:rFonts w:ascii="Times New Roman" w:hAnsi="Times New Roman" w:cs="Times New Roman"/>
          <w:sz w:val="24"/>
          <w:szCs w:val="24"/>
        </w:rPr>
        <w:t>:</w:t>
      </w:r>
      <w:r w:rsidR="007017EB">
        <w:rPr>
          <w:rFonts w:ascii="Times New Roman" w:hAnsi="Times New Roman" w:cs="Times New Roman"/>
          <w:sz w:val="24"/>
          <w:szCs w:val="24"/>
        </w:rPr>
        <w:t xml:space="preserve"> производственные здания, принадлежащие ОАО «РЖД»</w:t>
      </w:r>
      <w:r w:rsidR="007515AD">
        <w:rPr>
          <w:rFonts w:ascii="Times New Roman" w:hAnsi="Times New Roman" w:cs="Times New Roman"/>
          <w:sz w:val="24"/>
          <w:szCs w:val="24"/>
        </w:rPr>
        <w:t>, жилые и общественные здания</w:t>
      </w:r>
      <w:r w:rsidR="008A1507">
        <w:rPr>
          <w:rFonts w:ascii="Times New Roman" w:hAnsi="Times New Roman" w:cs="Times New Roman"/>
          <w:sz w:val="24"/>
          <w:szCs w:val="24"/>
        </w:rPr>
        <w:t>, принадлежащие муниципалитету.</w:t>
      </w:r>
      <w:r w:rsidR="00F80076" w:rsidRPr="00F80076">
        <w:rPr>
          <w:rFonts w:ascii="Times New Roman" w:hAnsi="Times New Roman" w:cs="Times New Roman"/>
          <w:sz w:val="24"/>
          <w:szCs w:val="24"/>
        </w:rPr>
        <w:t xml:space="preserve"> </w:t>
      </w:r>
      <w:r w:rsidR="00F80076">
        <w:rPr>
          <w:rFonts w:ascii="Times New Roman" w:hAnsi="Times New Roman" w:cs="Times New Roman"/>
          <w:sz w:val="24"/>
          <w:szCs w:val="24"/>
        </w:rPr>
        <w:t>Внутридомовые сети обслуживаются управляющей компанией ООО «</w:t>
      </w:r>
      <w:proofErr w:type="spellStart"/>
      <w:r w:rsidR="00F80076">
        <w:rPr>
          <w:rFonts w:ascii="Times New Roman" w:hAnsi="Times New Roman" w:cs="Times New Roman"/>
          <w:sz w:val="24"/>
          <w:szCs w:val="24"/>
        </w:rPr>
        <w:t>Кропачевский</w:t>
      </w:r>
      <w:proofErr w:type="spellEnd"/>
      <w:r w:rsidR="00F80076">
        <w:rPr>
          <w:rFonts w:ascii="Times New Roman" w:hAnsi="Times New Roman" w:cs="Times New Roman"/>
          <w:sz w:val="24"/>
          <w:szCs w:val="24"/>
        </w:rPr>
        <w:t xml:space="preserve"> жилищно-коммунальный сервис»</w:t>
      </w:r>
      <w:r w:rsidR="00CA5854">
        <w:rPr>
          <w:rFonts w:ascii="Times New Roman" w:hAnsi="Times New Roman" w:cs="Times New Roman"/>
          <w:sz w:val="24"/>
          <w:szCs w:val="24"/>
        </w:rPr>
        <w:t xml:space="preserve">. </w:t>
      </w:r>
      <w:r w:rsidR="00712670">
        <w:rPr>
          <w:rFonts w:ascii="Times New Roman" w:hAnsi="Times New Roman" w:cs="Times New Roman"/>
          <w:sz w:val="24"/>
          <w:szCs w:val="24"/>
        </w:rPr>
        <w:t>Зона</w:t>
      </w:r>
      <w:r w:rsidR="007515AD">
        <w:rPr>
          <w:rFonts w:ascii="Times New Roman" w:hAnsi="Times New Roman" w:cs="Times New Roman"/>
          <w:sz w:val="24"/>
          <w:szCs w:val="24"/>
        </w:rPr>
        <w:t xml:space="preserve"> действия</w:t>
      </w:r>
      <w:r w:rsidR="00712670">
        <w:rPr>
          <w:rFonts w:ascii="Times New Roman" w:hAnsi="Times New Roman" w:cs="Times New Roman"/>
          <w:sz w:val="24"/>
          <w:szCs w:val="24"/>
        </w:rPr>
        <w:t xml:space="preserve"> котельной</w:t>
      </w:r>
      <w:r w:rsidR="007515AD">
        <w:rPr>
          <w:rFonts w:ascii="Times New Roman" w:hAnsi="Times New Roman" w:cs="Times New Roman"/>
          <w:sz w:val="24"/>
          <w:szCs w:val="24"/>
        </w:rPr>
        <w:t xml:space="preserve"> расположена в западной и восточной части поселка Кропачево</w:t>
      </w:r>
      <w:r w:rsidR="00CA5854">
        <w:rPr>
          <w:rFonts w:ascii="Times New Roman" w:hAnsi="Times New Roman" w:cs="Times New Roman"/>
          <w:sz w:val="24"/>
          <w:szCs w:val="24"/>
        </w:rPr>
        <w:t xml:space="preserve">, </w:t>
      </w:r>
      <w:r w:rsidR="007228FE">
        <w:rPr>
          <w:rFonts w:ascii="Times New Roman" w:hAnsi="Times New Roman" w:cs="Times New Roman"/>
          <w:sz w:val="24"/>
          <w:szCs w:val="24"/>
        </w:rPr>
        <w:t>потребители</w:t>
      </w:r>
      <w:proofErr w:type="gramStart"/>
      <w:r w:rsidR="007228FE">
        <w:rPr>
          <w:rFonts w:ascii="Times New Roman" w:hAnsi="Times New Roman" w:cs="Times New Roman"/>
          <w:sz w:val="24"/>
          <w:szCs w:val="24"/>
        </w:rPr>
        <w:t xml:space="preserve"> -</w:t>
      </w:r>
      <w:r w:rsidR="007515A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02E3D">
        <w:rPr>
          <w:rFonts w:ascii="Times New Roman" w:hAnsi="Times New Roman" w:cs="Times New Roman"/>
          <w:sz w:val="24"/>
          <w:szCs w:val="24"/>
        </w:rPr>
        <w:t>производственные здания и объекты железнодорожной станции Кропачево, муниципальные жилые и общественные здания.</w:t>
      </w:r>
      <w:r w:rsidR="007017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49B6" w:rsidRPr="0071739D" w:rsidRDefault="008649B6" w:rsidP="00F80076">
      <w:pPr>
        <w:pStyle w:val="ab"/>
        <w:ind w:left="567" w:firstLine="426"/>
        <w:rPr>
          <w:rFonts w:ascii="Times New Roman" w:hAnsi="Times New Roman" w:cs="Times New Roman"/>
          <w:sz w:val="24"/>
          <w:szCs w:val="24"/>
        </w:rPr>
      </w:pPr>
      <w:r w:rsidRPr="0071739D">
        <w:rPr>
          <w:rFonts w:ascii="Times New Roman" w:hAnsi="Times New Roman" w:cs="Times New Roman"/>
          <w:sz w:val="24"/>
          <w:szCs w:val="24"/>
        </w:rPr>
        <w:t xml:space="preserve">Принципиальная схема </w:t>
      </w:r>
      <w:r w:rsidRPr="00F709F4">
        <w:rPr>
          <w:rFonts w:ascii="Times New Roman" w:hAnsi="Times New Roman" w:cs="Times New Roman"/>
          <w:sz w:val="24"/>
          <w:szCs w:val="24"/>
        </w:rPr>
        <w:t>расположения</w:t>
      </w:r>
      <w:r w:rsidR="00A34D2A" w:rsidRPr="00F709F4">
        <w:rPr>
          <w:rFonts w:ascii="Times New Roman" w:hAnsi="Times New Roman" w:cs="Times New Roman"/>
          <w:sz w:val="24"/>
          <w:szCs w:val="24"/>
        </w:rPr>
        <w:t xml:space="preserve"> </w:t>
      </w:r>
      <w:r w:rsidR="00A8715A" w:rsidRPr="00F709F4">
        <w:rPr>
          <w:rFonts w:ascii="Times New Roman" w:hAnsi="Times New Roman" w:cs="Times New Roman"/>
          <w:sz w:val="24"/>
          <w:szCs w:val="24"/>
        </w:rPr>
        <w:t>зон действия</w:t>
      </w:r>
      <w:r w:rsidR="0089496F">
        <w:rPr>
          <w:rFonts w:ascii="Times New Roman" w:hAnsi="Times New Roman" w:cs="Times New Roman"/>
          <w:sz w:val="24"/>
          <w:szCs w:val="24"/>
        </w:rPr>
        <w:t xml:space="preserve"> </w:t>
      </w:r>
      <w:r w:rsidR="00F709F4" w:rsidRPr="00F709F4">
        <w:rPr>
          <w:rFonts w:ascii="Times New Roman" w:hAnsi="Times New Roman" w:cs="Times New Roman"/>
          <w:sz w:val="24"/>
          <w:szCs w:val="24"/>
        </w:rPr>
        <w:t xml:space="preserve">(обозначено красным цветом) </w:t>
      </w:r>
      <w:r w:rsidR="00A8715A" w:rsidRPr="00F709F4">
        <w:rPr>
          <w:rFonts w:ascii="Times New Roman" w:hAnsi="Times New Roman" w:cs="Times New Roman"/>
          <w:sz w:val="24"/>
          <w:szCs w:val="24"/>
        </w:rPr>
        <w:t xml:space="preserve"> </w:t>
      </w:r>
      <w:r w:rsidR="00353801" w:rsidRPr="00F709F4">
        <w:rPr>
          <w:rFonts w:ascii="Times New Roman" w:hAnsi="Times New Roman" w:cs="Times New Roman"/>
          <w:sz w:val="24"/>
          <w:szCs w:val="24"/>
        </w:rPr>
        <w:t>централизованных</w:t>
      </w:r>
      <w:r w:rsidRPr="00F709F4">
        <w:rPr>
          <w:rFonts w:ascii="Times New Roman" w:hAnsi="Times New Roman" w:cs="Times New Roman"/>
          <w:sz w:val="24"/>
          <w:szCs w:val="24"/>
        </w:rPr>
        <w:t xml:space="preserve"> источников теплоты и их систем теплоснабжени</w:t>
      </w:r>
      <w:r w:rsidR="00A8715A" w:rsidRPr="00F709F4">
        <w:rPr>
          <w:rFonts w:ascii="Times New Roman" w:hAnsi="Times New Roman" w:cs="Times New Roman"/>
          <w:sz w:val="24"/>
          <w:szCs w:val="24"/>
        </w:rPr>
        <w:t>я поселка Кропачево представлены</w:t>
      </w:r>
      <w:r w:rsidRPr="00F709F4">
        <w:rPr>
          <w:rFonts w:ascii="Times New Roman" w:hAnsi="Times New Roman" w:cs="Times New Roman"/>
          <w:sz w:val="24"/>
          <w:szCs w:val="24"/>
        </w:rPr>
        <w:t xml:space="preserve"> на рис. 2.</w:t>
      </w:r>
    </w:p>
    <w:p w:rsidR="003338D7" w:rsidRPr="0071739D" w:rsidRDefault="003338D7" w:rsidP="00F80076">
      <w:pPr>
        <w:pStyle w:val="ab"/>
        <w:ind w:left="567" w:firstLine="680"/>
        <w:rPr>
          <w:rFonts w:ascii="Times New Roman" w:hAnsi="Times New Roman" w:cs="Times New Roman"/>
          <w:sz w:val="24"/>
          <w:szCs w:val="24"/>
        </w:rPr>
      </w:pPr>
    </w:p>
    <w:p w:rsidR="00E16ACF" w:rsidRDefault="00E16ACF">
      <w:pPr>
        <w:rPr>
          <w:rFonts w:cstheme="minorHAnsi"/>
        </w:rPr>
      </w:pPr>
      <w:r>
        <w:rPr>
          <w:rFonts w:cstheme="minorHAnsi"/>
        </w:rPr>
        <w:br w:type="page"/>
      </w:r>
    </w:p>
    <w:p w:rsidR="006B3CAF" w:rsidRDefault="006B3CAF" w:rsidP="006B3CAF">
      <w:pPr>
        <w:pStyle w:val="ab"/>
        <w:keepNext/>
        <w:ind w:left="567"/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6207369" cy="7649308"/>
            <wp:effectExtent l="0" t="0" r="3175" b="8890"/>
            <wp:docPr id="2" name="Рисунок 2" descr="Z:\Волков Игорь Владимирович\Генеральный план\Графическая часть\Кропачево-схема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олков Игорь Владимирович\Генеральный план\Графическая часть\Кропачево-схема4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53" cy="765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AF" w:rsidRDefault="006B3CAF" w:rsidP="006B3CAF">
      <w:pPr>
        <w:pStyle w:val="af"/>
        <w:spacing w:line="240" w:lineRule="auto"/>
        <w:ind w:firstLine="3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2. </w:t>
      </w:r>
      <w:r w:rsidRPr="006B3CAF">
        <w:rPr>
          <w:rFonts w:ascii="Times New Roman" w:hAnsi="Times New Roman" w:cs="Times New Roman"/>
          <w:sz w:val="24"/>
          <w:szCs w:val="24"/>
        </w:rPr>
        <w:t xml:space="preserve">Принципиальная схема </w:t>
      </w:r>
      <w:r>
        <w:rPr>
          <w:rFonts w:ascii="Times New Roman" w:hAnsi="Times New Roman" w:cs="Times New Roman"/>
          <w:sz w:val="24"/>
          <w:szCs w:val="24"/>
        </w:rPr>
        <w:t xml:space="preserve">расположения </w:t>
      </w:r>
      <w:r w:rsidRPr="006B3CAF">
        <w:rPr>
          <w:rFonts w:ascii="Times New Roman" w:hAnsi="Times New Roman" w:cs="Times New Roman"/>
          <w:sz w:val="24"/>
          <w:szCs w:val="24"/>
        </w:rPr>
        <w:t xml:space="preserve"> источн</w:t>
      </w:r>
      <w:r w:rsidR="00F67D33">
        <w:rPr>
          <w:rFonts w:ascii="Times New Roman" w:hAnsi="Times New Roman" w:cs="Times New Roman"/>
          <w:sz w:val="24"/>
          <w:szCs w:val="24"/>
        </w:rPr>
        <w:t>иков тепловой энергии</w:t>
      </w:r>
      <w:r w:rsidRPr="006B3C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</w:p>
    <w:p w:rsidR="003338D7" w:rsidRPr="006B3CAF" w:rsidRDefault="00F67D33" w:rsidP="00F67D33">
      <w:pPr>
        <w:pStyle w:val="af"/>
        <w:spacing w:line="240" w:lineRule="auto"/>
        <w:ind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A1507">
        <w:rPr>
          <w:rFonts w:ascii="Times New Roman" w:hAnsi="Times New Roman" w:cs="Times New Roman"/>
          <w:sz w:val="24"/>
          <w:szCs w:val="24"/>
        </w:rPr>
        <w:t>присоединённых</w:t>
      </w:r>
      <w:r w:rsidR="006B3CAF">
        <w:rPr>
          <w:rFonts w:ascii="Times New Roman" w:hAnsi="Times New Roman" w:cs="Times New Roman"/>
          <w:sz w:val="24"/>
          <w:szCs w:val="24"/>
        </w:rPr>
        <w:t xml:space="preserve"> систем теплоснабжения поселка Кропачево.</w:t>
      </w:r>
    </w:p>
    <w:p w:rsidR="00712670" w:rsidRPr="00853BB5" w:rsidRDefault="00E16ACF" w:rsidP="00853BB5">
      <w:pPr>
        <w:rPr>
          <w:rFonts w:cstheme="minorHAnsi"/>
        </w:rPr>
      </w:pPr>
      <w:r>
        <w:rPr>
          <w:rFonts w:cstheme="minorHAnsi"/>
        </w:rPr>
        <w:br w:type="page"/>
      </w:r>
    </w:p>
    <w:p w:rsidR="00644205" w:rsidRDefault="002D08BA" w:rsidP="00644205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2F511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Теплоснабжение потребителей</w:t>
      </w:r>
      <w:r w:rsidR="00853B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поселка Кропачево, не подключенных </w:t>
      </w:r>
      <w:r w:rsidRPr="002F511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 централизованным источникам теплоснабжения,  осуществляется от </w:t>
      </w:r>
      <w:r w:rsidRPr="002F511E">
        <w:rPr>
          <w:rFonts w:ascii="Times New Roman" w:hAnsi="Times New Roman" w:cs="Times New Roman"/>
          <w:sz w:val="24"/>
          <w:szCs w:val="24"/>
        </w:rPr>
        <w:t>индивидуальных встроено-пристроенных  газовых котельных и индивидуальных источников теплоснабжения (АОГВ, настенных котлов).</w:t>
      </w:r>
    </w:p>
    <w:p w:rsidR="00AD01D9" w:rsidRDefault="00AD3D90" w:rsidP="00644205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Зона </w:t>
      </w:r>
      <w:r w:rsidR="00AD01D9">
        <w:rPr>
          <w:rFonts w:ascii="Times New Roman" w:hAnsi="Times New Roman" w:cs="Times New Roman"/>
          <w:sz w:val="24"/>
          <w:szCs w:val="24"/>
        </w:rPr>
        <w:t xml:space="preserve"> действия индивидуальных источников  тепла </w:t>
      </w:r>
      <w:r>
        <w:rPr>
          <w:rFonts w:ascii="Times New Roman" w:hAnsi="Times New Roman" w:cs="Times New Roman"/>
          <w:sz w:val="24"/>
          <w:szCs w:val="24"/>
        </w:rPr>
        <w:t xml:space="preserve">распространяется на </w:t>
      </w:r>
      <w:r w:rsidR="00AD01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всю</w:t>
      </w:r>
      <w:r w:rsidR="00AD01D9">
        <w:rPr>
          <w:rFonts w:ascii="Times New Roman" w:hAnsi="Times New Roman" w:cs="Times New Roman"/>
          <w:sz w:val="24"/>
          <w:szCs w:val="24"/>
        </w:rPr>
        <w:t xml:space="preserve"> территория  поселка Кропачево,  включая индивидуальные жилые дома и отдельные квартиры в многоквартирных домах.</w:t>
      </w:r>
    </w:p>
    <w:p w:rsidR="00357343" w:rsidRPr="002F511E" w:rsidRDefault="00357343" w:rsidP="00644205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Pr="00357343">
        <w:rPr>
          <w:rFonts w:ascii="Times New Roman" w:hAnsi="Times New Roman" w:cs="Times New Roman"/>
          <w:sz w:val="24"/>
          <w:szCs w:val="24"/>
        </w:rPr>
        <w:t xml:space="preserve"> горячего водоснабжения  в многоквартирных домах и объектах соцкультбыта присоединяется к тепловым сетям по двухступенчатой смешанной схеме с установкой  </w:t>
      </w:r>
      <w:proofErr w:type="spellStart"/>
      <w:r w:rsidRPr="00357343">
        <w:rPr>
          <w:rFonts w:ascii="Times New Roman" w:hAnsi="Times New Roman" w:cs="Times New Roman"/>
          <w:sz w:val="24"/>
          <w:szCs w:val="24"/>
        </w:rPr>
        <w:t>водоводяных</w:t>
      </w:r>
      <w:proofErr w:type="spellEnd"/>
      <w:r w:rsidRPr="00357343">
        <w:rPr>
          <w:rFonts w:ascii="Times New Roman" w:hAnsi="Times New Roman" w:cs="Times New Roman"/>
          <w:sz w:val="24"/>
          <w:szCs w:val="24"/>
        </w:rPr>
        <w:t xml:space="preserve"> подогревателей в каждом здании.</w:t>
      </w:r>
    </w:p>
    <w:p w:rsidR="00C73A7D" w:rsidRPr="002F511E" w:rsidRDefault="00C73A7D" w:rsidP="00644205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2F511E">
        <w:rPr>
          <w:rFonts w:ascii="Times New Roman" w:hAnsi="Times New Roman" w:cs="Times New Roman"/>
          <w:color w:val="000000"/>
          <w:sz w:val="24"/>
          <w:szCs w:val="24"/>
        </w:rPr>
        <w:t>К настоящему времени  поселок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Кропачево</w:t>
      </w:r>
      <w:r w:rsidRPr="002F511E">
        <w:rPr>
          <w:rFonts w:ascii="Times New Roman" w:hAnsi="Times New Roman" w:cs="Times New Roman"/>
          <w:color w:val="000000"/>
          <w:sz w:val="24"/>
          <w:szCs w:val="24"/>
        </w:rPr>
        <w:t xml:space="preserve"> газифицирован.</w:t>
      </w:r>
    </w:p>
    <w:p w:rsidR="00712670" w:rsidRPr="002F511E" w:rsidRDefault="00712670" w:rsidP="00712670">
      <w:pPr>
        <w:pStyle w:val="ab"/>
        <w:ind w:left="680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2F511E">
        <w:rPr>
          <w:rFonts w:ascii="Times New Roman" w:hAnsi="Times New Roman" w:cs="Times New Roman"/>
          <w:sz w:val="24"/>
          <w:szCs w:val="24"/>
        </w:rPr>
        <w:t>Природный газ является основным топливом для котельных, используется</w:t>
      </w:r>
      <w:r w:rsidR="00344202" w:rsidRPr="00344202">
        <w:rPr>
          <w:rFonts w:ascii="Times New Roman" w:hAnsi="Times New Roman" w:cs="Times New Roman"/>
          <w:sz w:val="24"/>
          <w:szCs w:val="24"/>
        </w:rPr>
        <w:t xml:space="preserve"> </w:t>
      </w:r>
      <w:r w:rsidR="00344202" w:rsidRPr="002F511E">
        <w:rPr>
          <w:rFonts w:ascii="Times New Roman" w:hAnsi="Times New Roman" w:cs="Times New Roman"/>
          <w:sz w:val="24"/>
          <w:szCs w:val="24"/>
        </w:rPr>
        <w:t>на производственные и технологические нужды промпредприятий</w:t>
      </w:r>
      <w:r w:rsidR="00C73A7D">
        <w:rPr>
          <w:rFonts w:ascii="Times New Roman" w:hAnsi="Times New Roman" w:cs="Times New Roman"/>
          <w:sz w:val="24"/>
          <w:szCs w:val="24"/>
        </w:rPr>
        <w:t>, а также</w:t>
      </w:r>
      <w:r w:rsidRPr="002F511E">
        <w:rPr>
          <w:rFonts w:ascii="Times New Roman" w:hAnsi="Times New Roman" w:cs="Times New Roman"/>
          <w:sz w:val="24"/>
          <w:szCs w:val="24"/>
        </w:rPr>
        <w:t xml:space="preserve"> для инди</w:t>
      </w:r>
      <w:r w:rsidR="00C73A7D">
        <w:rPr>
          <w:rFonts w:ascii="Times New Roman" w:hAnsi="Times New Roman" w:cs="Times New Roman"/>
          <w:sz w:val="24"/>
          <w:szCs w:val="24"/>
        </w:rPr>
        <w:t>видуально-бытовых нужд населения</w:t>
      </w:r>
      <w:r w:rsidRPr="002F511E">
        <w:rPr>
          <w:rFonts w:ascii="Times New Roman" w:hAnsi="Times New Roman" w:cs="Times New Roman"/>
          <w:sz w:val="24"/>
          <w:szCs w:val="24"/>
        </w:rPr>
        <w:t>.</w:t>
      </w:r>
      <w:r w:rsidRPr="002F51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12670" w:rsidRDefault="00712670" w:rsidP="00712670">
      <w:pPr>
        <w:pStyle w:val="ab"/>
        <w:ind w:left="680" w:firstLine="680"/>
        <w:rPr>
          <w:rFonts w:eastAsia="Times New Roman" w:cstheme="minorHAnsi"/>
          <w:sz w:val="24"/>
          <w:szCs w:val="24"/>
          <w:lang w:eastAsia="ar-SA"/>
        </w:rPr>
      </w:pPr>
    </w:p>
    <w:p w:rsidR="002F511E" w:rsidRDefault="002F511E" w:rsidP="00712670">
      <w:pPr>
        <w:pStyle w:val="ab"/>
        <w:ind w:left="680" w:firstLine="680"/>
        <w:rPr>
          <w:rFonts w:eastAsia="Times New Roman" w:cstheme="minorHAnsi"/>
          <w:sz w:val="24"/>
          <w:szCs w:val="24"/>
          <w:lang w:eastAsia="ar-SA"/>
        </w:rPr>
      </w:pPr>
    </w:p>
    <w:p w:rsidR="002F511E" w:rsidRDefault="002F511E" w:rsidP="00F117D5">
      <w:pPr>
        <w:pStyle w:val="ab"/>
        <w:ind w:left="680" w:firstLine="73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F511E">
        <w:rPr>
          <w:rFonts w:ascii="Times New Roman" w:hAnsi="Times New Roman" w:cs="Times New Roman"/>
          <w:b/>
          <w:color w:val="000000"/>
          <w:sz w:val="24"/>
          <w:szCs w:val="24"/>
        </w:rPr>
        <w:t>Часть 2. Источники тепловой энергии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4C4651" w:rsidRDefault="004C4651" w:rsidP="002F511E">
      <w:pPr>
        <w:pStyle w:val="ab"/>
        <w:ind w:left="680" w:firstLine="6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5BE0" w:rsidRPr="00C95BE0" w:rsidRDefault="004C4651" w:rsidP="00C95BE0">
      <w:pPr>
        <w:pStyle w:val="ab"/>
        <w:ind w:left="680" w:right="401" w:firstLine="680"/>
        <w:jc w:val="center"/>
        <w:rPr>
          <w:rFonts w:ascii="Times New Roman" w:hAnsi="Times New Roman" w:cs="Times New Roman"/>
          <w:sz w:val="24"/>
          <w:szCs w:val="24"/>
        </w:rPr>
      </w:pPr>
      <w:r w:rsidRPr="00C95BE0">
        <w:rPr>
          <w:rFonts w:ascii="Times New Roman" w:hAnsi="Times New Roman" w:cs="Times New Roman"/>
          <w:sz w:val="24"/>
          <w:szCs w:val="24"/>
        </w:rPr>
        <w:t>Описание</w:t>
      </w:r>
      <w:r w:rsidR="00B10196">
        <w:rPr>
          <w:rFonts w:ascii="Times New Roman" w:hAnsi="Times New Roman" w:cs="Times New Roman"/>
          <w:sz w:val="24"/>
          <w:szCs w:val="24"/>
        </w:rPr>
        <w:t xml:space="preserve"> </w:t>
      </w:r>
      <w:r w:rsidRPr="00C95BE0">
        <w:rPr>
          <w:rFonts w:ascii="Times New Roman" w:hAnsi="Times New Roman" w:cs="Times New Roman"/>
          <w:sz w:val="24"/>
          <w:szCs w:val="24"/>
        </w:rPr>
        <w:t xml:space="preserve"> источников тепловой энергии поселка Кропачево представлено</w:t>
      </w:r>
    </w:p>
    <w:p w:rsidR="002F511E" w:rsidRPr="00C95BE0" w:rsidRDefault="004C4651" w:rsidP="00C95BE0">
      <w:pPr>
        <w:pStyle w:val="ab"/>
        <w:ind w:left="680" w:right="401" w:firstLine="680"/>
        <w:rPr>
          <w:rFonts w:ascii="Times New Roman" w:hAnsi="Times New Roman" w:cs="Times New Roman"/>
          <w:sz w:val="24"/>
          <w:szCs w:val="24"/>
        </w:rPr>
      </w:pPr>
      <w:r w:rsidRPr="00C95BE0">
        <w:rPr>
          <w:rFonts w:ascii="Times New Roman" w:hAnsi="Times New Roman" w:cs="Times New Roman"/>
          <w:sz w:val="24"/>
          <w:szCs w:val="24"/>
        </w:rPr>
        <w:t xml:space="preserve"> в табл</w:t>
      </w:r>
      <w:r w:rsidR="00C95BE0" w:rsidRPr="00C95BE0">
        <w:rPr>
          <w:rFonts w:ascii="Times New Roman" w:hAnsi="Times New Roman" w:cs="Times New Roman"/>
          <w:sz w:val="24"/>
          <w:szCs w:val="24"/>
        </w:rPr>
        <w:t>. 2.1-2.3.</w:t>
      </w:r>
    </w:p>
    <w:p w:rsidR="00C95BE0" w:rsidRPr="00985473" w:rsidRDefault="00C95BE0" w:rsidP="00985473">
      <w:pPr>
        <w:pStyle w:val="ab"/>
        <w:ind w:left="680" w:firstLine="680"/>
        <w:jc w:val="center"/>
        <w:rPr>
          <w:rFonts w:ascii="Times New Roman" w:hAnsi="Times New Roman" w:cs="Times New Roman"/>
          <w:sz w:val="24"/>
          <w:szCs w:val="24"/>
        </w:rPr>
      </w:pPr>
      <w:r w:rsidRPr="00985473">
        <w:rPr>
          <w:rFonts w:ascii="Times New Roman" w:hAnsi="Times New Roman" w:cs="Times New Roman"/>
          <w:sz w:val="24"/>
          <w:szCs w:val="24"/>
        </w:rPr>
        <w:t xml:space="preserve">Таблица 2.1. Описание котельной  № 2, ул. </w:t>
      </w:r>
      <w:proofErr w:type="spellStart"/>
      <w:r w:rsidRPr="00985473">
        <w:rPr>
          <w:rFonts w:ascii="Times New Roman" w:hAnsi="Times New Roman" w:cs="Times New Roman"/>
          <w:sz w:val="24"/>
          <w:szCs w:val="24"/>
        </w:rPr>
        <w:t>Рокутова</w:t>
      </w:r>
      <w:proofErr w:type="spellEnd"/>
      <w:r w:rsidRPr="00985473">
        <w:rPr>
          <w:rFonts w:ascii="Times New Roman" w:hAnsi="Times New Roman" w:cs="Times New Roman"/>
          <w:sz w:val="24"/>
          <w:szCs w:val="24"/>
        </w:rPr>
        <w:t>, 10а</w:t>
      </w:r>
    </w:p>
    <w:tbl>
      <w:tblPr>
        <w:tblW w:w="921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69"/>
        <w:gridCol w:w="5245"/>
      </w:tblGrid>
      <w:tr w:rsidR="004C4651" w:rsidRPr="004C4651" w:rsidTr="004C4651">
        <w:trPr>
          <w:trHeight w:val="157"/>
        </w:trPr>
        <w:tc>
          <w:tcPr>
            <w:tcW w:w="3969" w:type="dxa"/>
          </w:tcPr>
          <w:p w:rsidR="004C4651" w:rsidRPr="004C4651" w:rsidRDefault="004C4651" w:rsidP="00C95BE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Показатели</w:t>
            </w:r>
          </w:p>
        </w:tc>
        <w:tc>
          <w:tcPr>
            <w:tcW w:w="5245" w:type="dxa"/>
          </w:tcPr>
          <w:p w:rsidR="004C4651" w:rsidRPr="004C4651" w:rsidRDefault="004C4651" w:rsidP="00C95BE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Значения</w:t>
            </w:r>
          </w:p>
        </w:tc>
      </w:tr>
      <w:tr w:rsidR="004C4651" w:rsidRPr="004C4651" w:rsidTr="00D4158D">
        <w:trPr>
          <w:trHeight w:val="1951"/>
        </w:trPr>
        <w:tc>
          <w:tcPr>
            <w:tcW w:w="3969" w:type="dxa"/>
            <w:vAlign w:val="center"/>
          </w:tcPr>
          <w:p w:rsidR="004C4651" w:rsidRPr="004C4651" w:rsidRDefault="0075253D" w:rsidP="00D4158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а) структура основного </w:t>
            </w:r>
            <w:r w:rsidR="004C4651"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оборудования;</w:t>
            </w:r>
          </w:p>
        </w:tc>
        <w:tc>
          <w:tcPr>
            <w:tcW w:w="5245" w:type="dxa"/>
            <w:vAlign w:val="center"/>
          </w:tcPr>
          <w:p w:rsidR="00E04CB8" w:rsidRDefault="00E04CB8" w:rsidP="00E04CB8">
            <w:pPr>
              <w:autoSpaceDE w:val="0"/>
              <w:autoSpaceDN w:val="0"/>
              <w:adjustRightInd w:val="0"/>
              <w:spacing w:after="20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топливо-природный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газ, резервное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топливо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B0BC1" w:rsidRPr="004F796B" w:rsidRDefault="006B0BC1" w:rsidP="00E04CB8">
            <w:pPr>
              <w:autoSpaceDE w:val="0"/>
              <w:autoSpaceDN w:val="0"/>
              <w:adjustRightInd w:val="0"/>
              <w:spacing w:after="20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7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Котел </w:t>
            </w:r>
            <w:r w:rsidR="00A82533" w:rsidRPr="004F7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A82533" w:rsidRPr="004F79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SR</w:t>
            </w:r>
            <w:r w:rsidR="00A82533" w:rsidRPr="004F7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-1045»</w:t>
            </w:r>
            <w:r w:rsidR="00A82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8253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IVAR</w:t>
            </w:r>
            <w:r w:rsidR="00A82533"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7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4C4651"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одогрейный</w:t>
            </w:r>
            <w:r w:rsidR="004F7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 w:rsidRPr="004F7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аротрубный</w:t>
            </w:r>
            <w:r w:rsidR="00A82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горизонтальной компо</w:t>
            </w:r>
            <w:r w:rsidR="004F7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новки</w:t>
            </w:r>
            <w:r w:rsidR="00A82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двухходовой, </w:t>
            </w:r>
            <w:proofErr w:type="spellStart"/>
            <w:r w:rsidR="00A82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газоплотный</w:t>
            </w:r>
            <w:proofErr w:type="spellEnd"/>
            <w:r w:rsidRPr="004F7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A82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работает под наддувом</w:t>
            </w:r>
            <w:r w:rsidR="004C4651"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2 шт.</w:t>
            </w:r>
          </w:p>
          <w:p w:rsidR="004C4651" w:rsidRDefault="004F796B" w:rsidP="00D4158D">
            <w:pPr>
              <w:autoSpaceDE w:val="0"/>
              <w:autoSpaceDN w:val="0"/>
              <w:adjustRightInd w:val="0"/>
              <w:spacing w:after="20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4C4651"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орелка</w:t>
            </w:r>
            <w:r w:rsidR="00A82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76D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газовая</w:t>
            </w:r>
            <w:r w:rsidR="004C4651"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76D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Р72М-АВ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1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gramEnd"/>
            <w:r w:rsidR="00E1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CidlalUnigas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блочная</w:t>
            </w:r>
            <w:r w:rsidR="00E1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тепловая мощность 300-1650 кВт – 1</w:t>
            </w:r>
            <w:r w:rsidR="009966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шт.</w:t>
            </w:r>
          </w:p>
          <w:p w:rsidR="00E11A54" w:rsidRDefault="00E11A54" w:rsidP="00E11A54">
            <w:pPr>
              <w:autoSpaceDE w:val="0"/>
              <w:autoSpaceDN w:val="0"/>
              <w:adjustRightInd w:val="0"/>
              <w:spacing w:after="20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орелка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комбинированная (газ/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топливо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Р72М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-АВ, фирмы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CidlalUnigas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блочная тепловая мощность 330-1550 кВт – 1 шт.</w:t>
            </w:r>
          </w:p>
          <w:p w:rsidR="00E11A54" w:rsidRPr="004C4651" w:rsidRDefault="00E11A54" w:rsidP="00D4158D">
            <w:pPr>
              <w:autoSpaceDE w:val="0"/>
              <w:autoSpaceDN w:val="0"/>
              <w:adjustRightInd w:val="0"/>
              <w:spacing w:after="20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55451" w:rsidRDefault="00755451" w:rsidP="00B05C83">
            <w:pPr>
              <w:autoSpaceDE w:val="0"/>
              <w:autoSpaceDN w:val="0"/>
              <w:adjustRightInd w:val="0"/>
              <w:spacing w:after="20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Насос </w:t>
            </w:r>
            <w:r w:rsidR="005A5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сетевого</w:t>
            </w:r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контур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40/170-7,5/2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Wilo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Германия,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производительность 56,5 м3/час, напор </w:t>
            </w:r>
            <w:r w:rsidR="005A5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 вод, ст.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20B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="00C11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=7,5</w:t>
            </w:r>
            <w:r w:rsidRPr="00004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кВт</w:t>
            </w:r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3 шт.</w:t>
            </w:r>
          </w:p>
          <w:p w:rsidR="004C4651" w:rsidRPr="005A5204" w:rsidRDefault="004C4651" w:rsidP="00B05C83">
            <w:pPr>
              <w:autoSpaceDE w:val="0"/>
              <w:autoSpaceDN w:val="0"/>
              <w:adjustRightInd w:val="0"/>
              <w:spacing w:after="20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5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Насос </w:t>
            </w:r>
            <w:r w:rsidR="005A5204" w:rsidRPr="005A5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греющего </w:t>
            </w:r>
            <w:r w:rsidRPr="005A5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A5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контура </w:t>
            </w:r>
            <w:r w:rsidR="005A5204" w:rsidRPr="00540B6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</w:t>
            </w:r>
            <w:r w:rsidR="005A5204"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A5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50/110-3/2</w:t>
            </w:r>
            <w:r w:rsidRPr="005A5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5A5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Wilo</w:t>
            </w:r>
            <w:proofErr w:type="spellEnd"/>
            <w:r w:rsidRPr="005A5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5A5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Германия</w:t>
            </w:r>
            <w:r w:rsidR="00177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производительность 57,2 м3/час, напор 11,9</w:t>
            </w:r>
            <w:r w:rsidR="00177416"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 вод, ст.</w:t>
            </w:r>
            <w:r w:rsidR="00177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177416" w:rsidRPr="00D20B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774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="00177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 w:rsidR="00555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  <w:r w:rsidR="00177416" w:rsidRPr="00004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77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кВт</w:t>
            </w:r>
            <w:r w:rsidR="00177416"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77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2 </w:t>
            </w:r>
            <w:proofErr w:type="spellStart"/>
            <w:proofErr w:type="gramStart"/>
            <w:r w:rsidR="00177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  <w:p w:rsidR="009760F2" w:rsidRDefault="009760F2" w:rsidP="00B05C83">
            <w:pPr>
              <w:autoSpaceDE w:val="0"/>
              <w:autoSpaceDN w:val="0"/>
              <w:adjustRightInd w:val="0"/>
              <w:spacing w:after="20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Насос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рециркуляционный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ТОР-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40/7 3-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</w:t>
            </w:r>
            <w:r w:rsidRPr="00EF0F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</w:t>
            </w:r>
            <w:proofErr w:type="spellStart"/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Wilo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Германия,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производительность 8,9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м3/час, напор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3,08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 вод, ст.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2 шт.</w:t>
            </w:r>
          </w:p>
          <w:p w:rsidR="00B05C83" w:rsidRPr="00890D52" w:rsidRDefault="00B05C83" w:rsidP="00B05C83">
            <w:pPr>
              <w:autoSpaceDE w:val="0"/>
              <w:autoSpaceDN w:val="0"/>
              <w:adjustRightInd w:val="0"/>
              <w:spacing w:after="20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Подпиточный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насос</w:t>
            </w:r>
            <w:r w:rsidR="00890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90D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MVI</w:t>
            </w:r>
            <w:r w:rsidR="00890D52" w:rsidRPr="00890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90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504/</w:t>
            </w:r>
            <w:r w:rsidR="00890D5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</w:t>
            </w:r>
            <w:r w:rsidR="00890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«</w:t>
            </w:r>
            <w:proofErr w:type="spellStart"/>
            <w:r w:rsidR="00890D52" w:rsidRPr="00540B6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Wilo</w:t>
            </w:r>
            <w:proofErr w:type="spellEnd"/>
            <w:r w:rsidR="00890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890D52"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Германия,</w:t>
            </w:r>
            <w:r w:rsidR="00890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производительность 5,3</w:t>
            </w:r>
            <w:r w:rsidR="00890D52"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м3/час, напор </w:t>
            </w:r>
            <w:r w:rsidR="00890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28,1</w:t>
            </w:r>
            <w:r w:rsidR="00890D52"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 вод, ст</w:t>
            </w:r>
            <w:r w:rsidR="00C11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r w:rsidR="00C11F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="00C11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=0,7</w:t>
            </w:r>
            <w:r w:rsidR="005A38FA" w:rsidRPr="005A38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C11F09" w:rsidRPr="00004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1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кВт</w:t>
            </w:r>
            <w:r w:rsidR="00C11F09"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1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90D52"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90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2 </w:t>
            </w:r>
            <w:proofErr w:type="spellStart"/>
            <w:proofErr w:type="gramStart"/>
            <w:r w:rsidR="00890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  <w:p w:rsidR="004C4651" w:rsidRPr="005A38FA" w:rsidRDefault="004F6BF2" w:rsidP="004F6BF2">
            <w:pPr>
              <w:autoSpaceDE w:val="0"/>
              <w:autoSpaceDN w:val="0"/>
              <w:adjustRightInd w:val="0"/>
              <w:spacing w:after="20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Пластинчатый теплообменник 40-71-1</w:t>
            </w:r>
            <w:r w:rsidRPr="004F6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АЭСМ, мощность 1547,37 кВт</w:t>
            </w:r>
          </w:p>
          <w:p w:rsidR="005A38FA" w:rsidRPr="005A38FA" w:rsidRDefault="005A38FA" w:rsidP="005A38FA">
            <w:pPr>
              <w:autoSpaceDE w:val="0"/>
              <w:autoSpaceDN w:val="0"/>
              <w:adjustRightInd w:val="0"/>
              <w:spacing w:after="20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подпиточный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-5000, объем 5000 л – 1 шт. </w:t>
            </w:r>
          </w:p>
        </w:tc>
      </w:tr>
      <w:tr w:rsidR="004C4651" w:rsidRPr="004C4651" w:rsidTr="00D4158D">
        <w:trPr>
          <w:trHeight w:val="571"/>
        </w:trPr>
        <w:tc>
          <w:tcPr>
            <w:tcW w:w="3969" w:type="dxa"/>
            <w:vAlign w:val="center"/>
          </w:tcPr>
          <w:p w:rsidR="004C4651" w:rsidRPr="004C4651" w:rsidRDefault="004C4651" w:rsidP="00D4158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б) </w:t>
            </w:r>
            <w:r w:rsidR="008B5D01"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Установленная тепловая мощность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; </w:t>
            </w:r>
            <w:r w:rsidR="008B5D01"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Гкал/</w:t>
            </w:r>
            <w:proofErr w:type="gramStart"/>
            <w:r w:rsidR="008B5D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proofErr w:type="gramEnd"/>
            <w:r w:rsidR="008B5D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</w:t>
            </w:r>
            <w:r w:rsidR="008B5D01"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МВт</w:t>
            </w:r>
            <w:r w:rsidR="008B5D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  <w:tc>
          <w:tcPr>
            <w:tcW w:w="5245" w:type="dxa"/>
            <w:vAlign w:val="center"/>
          </w:tcPr>
          <w:p w:rsidR="004C4651" w:rsidRPr="004C4651" w:rsidRDefault="00886BF7" w:rsidP="00015E4F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1,</w:t>
            </w:r>
            <w:r w:rsidRPr="00886B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  <w:r w:rsidR="006F23C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54</w:t>
            </w:r>
            <w:r w:rsidR="004C4651"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A825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2,0</w:t>
            </w:r>
            <w:r w:rsidR="006F23C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r w:rsidR="004C4651"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</w:tr>
      <w:tr w:rsidR="004C4651" w:rsidRPr="004C4651" w:rsidTr="00D4158D">
        <w:trPr>
          <w:trHeight w:val="433"/>
        </w:trPr>
        <w:tc>
          <w:tcPr>
            <w:tcW w:w="3969" w:type="dxa"/>
            <w:vAlign w:val="center"/>
          </w:tcPr>
          <w:p w:rsidR="004C4651" w:rsidRPr="004C4651" w:rsidRDefault="004C4651" w:rsidP="00D4158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в) </w:t>
            </w:r>
            <w:r w:rsidR="008B5D01"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Располагаемая теп</w:t>
            </w:r>
            <w:r w:rsidR="008B5D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ловая мощность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;</w:t>
            </w:r>
            <w:r w:rsidR="008B5D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Гкал/</w:t>
            </w:r>
            <w:proofErr w:type="gramStart"/>
            <w:r w:rsidR="008B5D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proofErr w:type="gramEnd"/>
            <w:r w:rsidR="008B5D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</w:t>
            </w:r>
            <w:r w:rsidR="008B5D01"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МВт);</w:t>
            </w:r>
          </w:p>
        </w:tc>
        <w:tc>
          <w:tcPr>
            <w:tcW w:w="5245" w:type="dxa"/>
            <w:vAlign w:val="center"/>
          </w:tcPr>
          <w:p w:rsidR="008B5D01" w:rsidRPr="004C4651" w:rsidRDefault="003F0D17" w:rsidP="006F23C7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1,</w:t>
            </w:r>
            <w:r w:rsidR="006F23C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79</w:t>
            </w:r>
            <w:r w:rsidR="00015E4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</w:t>
            </w:r>
            <w:r w:rsidR="009309D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2,09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</w:tr>
      <w:tr w:rsidR="004C4651" w:rsidRPr="004C4651" w:rsidTr="00D4158D">
        <w:trPr>
          <w:trHeight w:val="571"/>
        </w:trPr>
        <w:tc>
          <w:tcPr>
            <w:tcW w:w="3969" w:type="dxa"/>
            <w:vAlign w:val="center"/>
          </w:tcPr>
          <w:p w:rsidR="004C4651" w:rsidRPr="004C4651" w:rsidRDefault="004C4651" w:rsidP="003F0D1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г) объем потребления тепловой энергии (мощности)</w:t>
            </w:r>
            <w:r w:rsidR="003F0D1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Гкал/час</w:t>
            </w:r>
            <w:r w:rsidR="0063041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3F0D1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(МВт)</w:t>
            </w:r>
            <w:r w:rsidR="003F0D17"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 теплоносителя на собственные и хозяйственные нужды</w:t>
            </w:r>
            <w:r w:rsidR="003F0D1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 параметры тепловой мощности нетто</w:t>
            </w:r>
            <w:r w:rsidR="0063041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Гкал/час (МВт)</w:t>
            </w:r>
            <w:proofErr w:type="gramStart"/>
            <w:r w:rsidR="0063041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;</w:t>
            </w:r>
            <w:proofErr w:type="gramEnd"/>
          </w:p>
        </w:tc>
        <w:tc>
          <w:tcPr>
            <w:tcW w:w="5245" w:type="dxa"/>
            <w:vAlign w:val="center"/>
          </w:tcPr>
          <w:p w:rsidR="004C4651" w:rsidRDefault="004C4651" w:rsidP="00D4158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Расход </w:t>
            </w:r>
            <w:r w:rsidR="003F0D17" w:rsidRPr="003F0D1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тепла</w:t>
            </w:r>
            <w:r w:rsidR="003F0D1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на собств. нужды</w:t>
            </w:r>
            <w:r w:rsidR="003F0D17" w:rsidRPr="003F0D1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8B5D01" w:rsidRPr="003F0D1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-0,017</w:t>
            </w:r>
            <w:r w:rsidR="003F0D1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(0,020)</w:t>
            </w:r>
          </w:p>
          <w:p w:rsidR="00963891" w:rsidRDefault="00963891" w:rsidP="00D4158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963891" w:rsidRPr="004C4651" w:rsidRDefault="00963891" w:rsidP="00D4158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  <w:highlight w:val="yellow"/>
              </w:rPr>
            </w:pPr>
          </w:p>
          <w:p w:rsidR="003F0D17" w:rsidRDefault="004C4651" w:rsidP="003F0D17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F0D1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Тепловая мощность нетто </w:t>
            </w:r>
            <w:r w:rsidR="002A7E88" w:rsidRPr="002A7E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1,78 </w:t>
            </w:r>
            <w:r w:rsidR="00015E4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(2,0</w:t>
            </w:r>
            <w:r w:rsidR="002A7E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  <w:r w:rsidR="003F0D1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  <w:p w:rsidR="004C4651" w:rsidRPr="004C4651" w:rsidRDefault="004C4651" w:rsidP="00D4158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4C4651" w:rsidRPr="004C4651" w:rsidTr="00D4158D">
        <w:trPr>
          <w:trHeight w:val="846"/>
        </w:trPr>
        <w:tc>
          <w:tcPr>
            <w:tcW w:w="3969" w:type="dxa"/>
            <w:vAlign w:val="center"/>
          </w:tcPr>
          <w:p w:rsidR="004C4651" w:rsidRPr="004C4651" w:rsidRDefault="004C4651" w:rsidP="00D4158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д)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5245" w:type="dxa"/>
            <w:vAlign w:val="center"/>
          </w:tcPr>
          <w:p w:rsidR="004C4651" w:rsidRPr="004C4651" w:rsidRDefault="00886BF7" w:rsidP="00D4158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200</w:t>
            </w:r>
            <w:r w:rsidRPr="00886B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  <w:r w:rsidR="004C4651"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г.;</w:t>
            </w:r>
          </w:p>
        </w:tc>
      </w:tr>
      <w:tr w:rsidR="004C4651" w:rsidRPr="004C4651" w:rsidTr="00D4158D">
        <w:trPr>
          <w:trHeight w:val="709"/>
        </w:trPr>
        <w:tc>
          <w:tcPr>
            <w:tcW w:w="3969" w:type="dxa"/>
            <w:vAlign w:val="center"/>
          </w:tcPr>
          <w:p w:rsidR="004C4651" w:rsidRPr="004C4651" w:rsidRDefault="004C4651" w:rsidP="00D4158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е) схемы выдачи тепловой мощности, структура теплофикационных установок (если источник тепловой энергии - источник комбинированной выработки тепловой и электрической энергии);</w:t>
            </w:r>
          </w:p>
        </w:tc>
        <w:tc>
          <w:tcPr>
            <w:tcW w:w="5245" w:type="dxa"/>
            <w:vAlign w:val="center"/>
          </w:tcPr>
          <w:p w:rsidR="004C4651" w:rsidRPr="004C4651" w:rsidRDefault="004C4651" w:rsidP="00D4158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источник комбинированной выработки тепловой и электрической энергии отсутствует</w:t>
            </w:r>
          </w:p>
        </w:tc>
      </w:tr>
      <w:tr w:rsidR="004C4651" w:rsidRPr="004C4651" w:rsidTr="00D4158D">
        <w:trPr>
          <w:trHeight w:val="709"/>
        </w:trPr>
        <w:tc>
          <w:tcPr>
            <w:tcW w:w="3969" w:type="dxa"/>
            <w:vAlign w:val="center"/>
          </w:tcPr>
          <w:p w:rsidR="004C4651" w:rsidRPr="004C4651" w:rsidRDefault="004C4651" w:rsidP="00D4158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ж) способ регулирования отпуска тепловой энергии от источников тепловой энергии с обоснованием </w:t>
            </w:r>
            <w:proofErr w:type="gramStart"/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выбора графика изменения температур теплоносителя</w:t>
            </w:r>
            <w:proofErr w:type="gramEnd"/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;</w:t>
            </w:r>
          </w:p>
        </w:tc>
        <w:tc>
          <w:tcPr>
            <w:tcW w:w="5245" w:type="dxa"/>
            <w:vAlign w:val="center"/>
          </w:tcPr>
          <w:p w:rsidR="004C4651" w:rsidRPr="004C4651" w:rsidRDefault="004C4651" w:rsidP="00641CE0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Качественный, выбор температурного графика обусловл</w:t>
            </w:r>
            <w:r w:rsidR="00641C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ен преобладанием </w:t>
            </w:r>
            <w:proofErr w:type="gramStart"/>
            <w:r w:rsidR="00641C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отопительной</w:t>
            </w:r>
            <w:proofErr w:type="gramEnd"/>
            <w:r w:rsidR="00641C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 непосредственным присоединением абонентов к тепловым сетям</w:t>
            </w:r>
            <w:r w:rsidR="00641C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4C4651" w:rsidRPr="004C4651" w:rsidTr="00D4158D">
        <w:trPr>
          <w:trHeight w:val="295"/>
        </w:trPr>
        <w:tc>
          <w:tcPr>
            <w:tcW w:w="3969" w:type="dxa"/>
            <w:vAlign w:val="center"/>
          </w:tcPr>
          <w:p w:rsidR="004C4651" w:rsidRPr="004C4651" w:rsidRDefault="004C4651" w:rsidP="00853BB5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з) среднегодовая загрузка обору</w:t>
            </w:r>
            <w:r w:rsidR="003B3EA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дования,</w:t>
            </w:r>
            <w:r w:rsidR="003B3EA8"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853BB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час</w:t>
            </w:r>
            <w:r w:rsidR="00EA777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 год</w:t>
            </w:r>
          </w:p>
        </w:tc>
        <w:tc>
          <w:tcPr>
            <w:tcW w:w="5245" w:type="dxa"/>
            <w:vAlign w:val="center"/>
          </w:tcPr>
          <w:p w:rsidR="004C4651" w:rsidRPr="004C4651" w:rsidRDefault="00853BB5" w:rsidP="00D4158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53BB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5232</w:t>
            </w:r>
          </w:p>
        </w:tc>
      </w:tr>
      <w:tr w:rsidR="004C4651" w:rsidRPr="004C4651" w:rsidTr="00D4158D">
        <w:trPr>
          <w:trHeight w:val="157"/>
        </w:trPr>
        <w:tc>
          <w:tcPr>
            <w:tcW w:w="3969" w:type="dxa"/>
            <w:vAlign w:val="center"/>
          </w:tcPr>
          <w:p w:rsidR="004C4651" w:rsidRPr="004C4651" w:rsidRDefault="004C4651" w:rsidP="00D4158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и) способы учета тепла, отпущенного в </w:t>
            </w:r>
            <w:r w:rsidR="005166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тепловые сети;</w:t>
            </w:r>
          </w:p>
        </w:tc>
        <w:tc>
          <w:tcPr>
            <w:tcW w:w="5245" w:type="dxa"/>
            <w:vAlign w:val="center"/>
          </w:tcPr>
          <w:p w:rsidR="004C4651" w:rsidRPr="004C4651" w:rsidRDefault="00853BB5" w:rsidP="00582F43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Учет тепла р</w:t>
            </w:r>
            <w:r w:rsidR="00641C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асчетны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 способом</w:t>
            </w:r>
            <w:r w:rsidR="00641C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узел учета</w:t>
            </w:r>
            <w:r w:rsidR="00582F4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установлен в котельной,</w:t>
            </w:r>
            <w:r w:rsidR="00641CE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 эксплуатацию</w:t>
            </w:r>
            <w:r w:rsidR="00582F4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не введен.</w:t>
            </w:r>
          </w:p>
        </w:tc>
      </w:tr>
      <w:tr w:rsidR="00516649" w:rsidRPr="004C4651" w:rsidTr="00D4158D">
        <w:trPr>
          <w:trHeight w:val="157"/>
        </w:trPr>
        <w:tc>
          <w:tcPr>
            <w:tcW w:w="3969" w:type="dxa"/>
            <w:vAlign w:val="center"/>
          </w:tcPr>
          <w:p w:rsidR="00516649" w:rsidRPr="004C4651" w:rsidRDefault="00516649" w:rsidP="00D4158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к) статистика отказов и восстановлений оборудования</w:t>
            </w:r>
          </w:p>
        </w:tc>
        <w:tc>
          <w:tcPr>
            <w:tcW w:w="5245" w:type="dxa"/>
            <w:vAlign w:val="center"/>
          </w:tcPr>
          <w:p w:rsidR="00516649" w:rsidRPr="004C4651" w:rsidRDefault="0069790A" w:rsidP="00D4158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Данные отсутствуют</w:t>
            </w:r>
          </w:p>
        </w:tc>
      </w:tr>
      <w:tr w:rsidR="00516649" w:rsidRPr="004C4651" w:rsidTr="00D4158D">
        <w:trPr>
          <w:trHeight w:val="157"/>
        </w:trPr>
        <w:tc>
          <w:tcPr>
            <w:tcW w:w="3969" w:type="dxa"/>
            <w:vAlign w:val="center"/>
          </w:tcPr>
          <w:p w:rsidR="00516649" w:rsidRDefault="00516649" w:rsidP="00D4158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л) предписания надзорных органов по запрещению дальнейшей эксплуатации источника тепла</w:t>
            </w:r>
          </w:p>
        </w:tc>
        <w:tc>
          <w:tcPr>
            <w:tcW w:w="5245" w:type="dxa"/>
            <w:vAlign w:val="center"/>
          </w:tcPr>
          <w:p w:rsidR="00516649" w:rsidRPr="004C4651" w:rsidRDefault="0069790A" w:rsidP="00D4158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Предписания </w:t>
            </w:r>
            <w:r w:rsidR="003B3EA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отсутствуют</w:t>
            </w:r>
          </w:p>
        </w:tc>
      </w:tr>
    </w:tbl>
    <w:p w:rsidR="004C4651" w:rsidRDefault="004C4651" w:rsidP="002F511E">
      <w:pPr>
        <w:pStyle w:val="ab"/>
        <w:ind w:left="680" w:firstLine="680"/>
        <w:jc w:val="center"/>
        <w:rPr>
          <w:rFonts w:eastAsia="Times New Roman" w:cstheme="minorHAnsi"/>
          <w:b/>
          <w:sz w:val="24"/>
          <w:szCs w:val="24"/>
          <w:lang w:eastAsia="ar-SA"/>
        </w:rPr>
      </w:pPr>
    </w:p>
    <w:p w:rsidR="00DD798D" w:rsidRDefault="00DD798D" w:rsidP="002F511E">
      <w:pPr>
        <w:pStyle w:val="ab"/>
        <w:ind w:left="680" w:firstLine="680"/>
        <w:jc w:val="center"/>
        <w:rPr>
          <w:rFonts w:eastAsia="Times New Roman" w:cstheme="minorHAnsi"/>
          <w:b/>
          <w:sz w:val="24"/>
          <w:szCs w:val="24"/>
          <w:lang w:eastAsia="ar-SA"/>
        </w:rPr>
      </w:pPr>
    </w:p>
    <w:p w:rsidR="00F67D33" w:rsidRDefault="00F67D33" w:rsidP="00985473">
      <w:pPr>
        <w:pStyle w:val="ab"/>
        <w:ind w:left="680" w:firstLine="680"/>
        <w:jc w:val="center"/>
        <w:rPr>
          <w:rFonts w:ascii="Times New Roman" w:hAnsi="Times New Roman" w:cs="Times New Roman"/>
          <w:sz w:val="24"/>
          <w:szCs w:val="24"/>
        </w:rPr>
      </w:pPr>
    </w:p>
    <w:p w:rsidR="00F67D33" w:rsidRDefault="00F67D33" w:rsidP="00985473">
      <w:pPr>
        <w:pStyle w:val="ab"/>
        <w:ind w:left="680" w:firstLine="680"/>
        <w:jc w:val="center"/>
        <w:rPr>
          <w:rFonts w:ascii="Times New Roman" w:hAnsi="Times New Roman" w:cs="Times New Roman"/>
          <w:sz w:val="24"/>
          <w:szCs w:val="24"/>
        </w:rPr>
      </w:pPr>
    </w:p>
    <w:p w:rsidR="00F67D33" w:rsidRDefault="00F67D33" w:rsidP="00985473">
      <w:pPr>
        <w:pStyle w:val="ab"/>
        <w:ind w:left="680" w:firstLine="680"/>
        <w:jc w:val="center"/>
        <w:rPr>
          <w:rFonts w:ascii="Times New Roman" w:hAnsi="Times New Roman" w:cs="Times New Roman"/>
          <w:sz w:val="24"/>
          <w:szCs w:val="24"/>
        </w:rPr>
      </w:pPr>
    </w:p>
    <w:p w:rsidR="00F67D33" w:rsidRDefault="00F67D33" w:rsidP="00985473">
      <w:pPr>
        <w:pStyle w:val="ab"/>
        <w:ind w:left="680" w:firstLine="680"/>
        <w:jc w:val="center"/>
        <w:rPr>
          <w:rFonts w:ascii="Times New Roman" w:hAnsi="Times New Roman" w:cs="Times New Roman"/>
          <w:sz w:val="24"/>
          <w:szCs w:val="24"/>
        </w:rPr>
      </w:pPr>
    </w:p>
    <w:p w:rsidR="00F67D33" w:rsidRDefault="00F67D33" w:rsidP="00985473">
      <w:pPr>
        <w:pStyle w:val="ab"/>
        <w:ind w:left="680" w:firstLine="680"/>
        <w:jc w:val="center"/>
        <w:rPr>
          <w:rFonts w:ascii="Times New Roman" w:hAnsi="Times New Roman" w:cs="Times New Roman"/>
          <w:sz w:val="24"/>
          <w:szCs w:val="24"/>
        </w:rPr>
      </w:pPr>
    </w:p>
    <w:p w:rsidR="00F67D33" w:rsidRDefault="00F67D33" w:rsidP="00985473">
      <w:pPr>
        <w:pStyle w:val="ab"/>
        <w:ind w:left="680" w:firstLine="680"/>
        <w:jc w:val="center"/>
        <w:rPr>
          <w:rFonts w:ascii="Times New Roman" w:hAnsi="Times New Roman" w:cs="Times New Roman"/>
          <w:sz w:val="24"/>
          <w:szCs w:val="24"/>
        </w:rPr>
      </w:pPr>
    </w:p>
    <w:p w:rsidR="00F67D33" w:rsidRDefault="00F67D33" w:rsidP="00985473">
      <w:pPr>
        <w:pStyle w:val="ab"/>
        <w:ind w:left="680" w:firstLine="680"/>
        <w:jc w:val="center"/>
        <w:rPr>
          <w:rFonts w:ascii="Times New Roman" w:hAnsi="Times New Roman" w:cs="Times New Roman"/>
          <w:sz w:val="24"/>
          <w:szCs w:val="24"/>
        </w:rPr>
      </w:pPr>
    </w:p>
    <w:p w:rsidR="00F67D33" w:rsidRDefault="00F67D33" w:rsidP="00985473">
      <w:pPr>
        <w:pStyle w:val="ab"/>
        <w:ind w:left="680" w:firstLine="680"/>
        <w:jc w:val="center"/>
        <w:rPr>
          <w:rFonts w:ascii="Times New Roman" w:hAnsi="Times New Roman" w:cs="Times New Roman"/>
          <w:sz w:val="24"/>
          <w:szCs w:val="24"/>
        </w:rPr>
      </w:pPr>
    </w:p>
    <w:p w:rsidR="00DD798D" w:rsidRDefault="00DD798D" w:rsidP="00F67D33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985473">
        <w:rPr>
          <w:rFonts w:ascii="Times New Roman" w:hAnsi="Times New Roman" w:cs="Times New Roman"/>
          <w:sz w:val="24"/>
          <w:szCs w:val="24"/>
        </w:rPr>
        <w:lastRenderedPageBreak/>
        <w:t xml:space="preserve">Таблица 2.2. Описание </w:t>
      </w:r>
      <w:r w:rsidR="00BC1D09" w:rsidRPr="00985473">
        <w:rPr>
          <w:rFonts w:ascii="Times New Roman" w:hAnsi="Times New Roman" w:cs="Times New Roman"/>
          <w:sz w:val="24"/>
          <w:szCs w:val="24"/>
        </w:rPr>
        <w:t xml:space="preserve">котельной  МУП «УЖКХ» ул. </w:t>
      </w:r>
      <w:proofErr w:type="gramStart"/>
      <w:r w:rsidR="00BC1D09" w:rsidRPr="00985473">
        <w:rPr>
          <w:rFonts w:ascii="Times New Roman" w:hAnsi="Times New Roman" w:cs="Times New Roman"/>
          <w:sz w:val="24"/>
          <w:szCs w:val="24"/>
        </w:rPr>
        <w:t>Молодежная</w:t>
      </w:r>
      <w:proofErr w:type="gramEnd"/>
      <w:r w:rsidR="00BC1D09" w:rsidRPr="00985473">
        <w:rPr>
          <w:rFonts w:ascii="Times New Roman" w:hAnsi="Times New Roman" w:cs="Times New Roman"/>
          <w:sz w:val="24"/>
          <w:szCs w:val="24"/>
        </w:rPr>
        <w:t>, 8а</w:t>
      </w:r>
    </w:p>
    <w:p w:rsidR="00F67D33" w:rsidRPr="00985473" w:rsidRDefault="00F67D33" w:rsidP="00985473">
      <w:pPr>
        <w:pStyle w:val="ab"/>
        <w:ind w:left="680" w:firstLine="68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69"/>
        <w:gridCol w:w="5245"/>
      </w:tblGrid>
      <w:tr w:rsidR="00DD798D" w:rsidRPr="004C4651" w:rsidTr="005749D4">
        <w:trPr>
          <w:trHeight w:val="157"/>
        </w:trPr>
        <w:tc>
          <w:tcPr>
            <w:tcW w:w="3969" w:type="dxa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Показатели</w:t>
            </w:r>
          </w:p>
        </w:tc>
        <w:tc>
          <w:tcPr>
            <w:tcW w:w="5245" w:type="dxa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Значения</w:t>
            </w:r>
          </w:p>
        </w:tc>
      </w:tr>
      <w:tr w:rsidR="00DD798D" w:rsidRPr="004C4651" w:rsidTr="005749D4">
        <w:trPr>
          <w:trHeight w:val="1951"/>
        </w:trPr>
        <w:tc>
          <w:tcPr>
            <w:tcW w:w="3969" w:type="dxa"/>
            <w:vAlign w:val="center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а) структура основного 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оборудования;</w:t>
            </w:r>
          </w:p>
        </w:tc>
        <w:tc>
          <w:tcPr>
            <w:tcW w:w="5245" w:type="dxa"/>
            <w:vAlign w:val="center"/>
          </w:tcPr>
          <w:p w:rsidR="00E04CB8" w:rsidRDefault="00E04CB8" w:rsidP="00C83ED9">
            <w:pPr>
              <w:autoSpaceDE w:val="0"/>
              <w:autoSpaceDN w:val="0"/>
              <w:adjustRightInd w:val="0"/>
              <w:spacing w:after="20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4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</w:t>
            </w:r>
            <w:proofErr w:type="spellStart"/>
            <w:r w:rsidRPr="00E04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топливо-природный</w:t>
            </w:r>
            <w:proofErr w:type="spellEnd"/>
            <w:r w:rsidRPr="00E04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газ, резервное </w:t>
            </w:r>
            <w:proofErr w:type="spellStart"/>
            <w:proofErr w:type="gramStart"/>
            <w:r w:rsidRPr="00E04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</w:t>
            </w:r>
            <w:proofErr w:type="spellEnd"/>
            <w:r w:rsidRPr="00E04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топливо</w:t>
            </w:r>
            <w:proofErr w:type="gramEnd"/>
            <w:r w:rsidRPr="00E04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D798D" w:rsidRPr="004F796B" w:rsidRDefault="00DD798D" w:rsidP="00C83ED9">
            <w:pPr>
              <w:autoSpaceDE w:val="0"/>
              <w:autoSpaceDN w:val="0"/>
              <w:adjustRightInd w:val="0"/>
              <w:spacing w:after="20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7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Котел </w:t>
            </w:r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КСВ-3,15</w:t>
            </w:r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7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одогрейный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35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 ОАО «</w:t>
            </w:r>
            <w:proofErr w:type="spellStart"/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Алапаевский</w:t>
            </w:r>
            <w:proofErr w:type="spellEnd"/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котельный завод» – 3</w:t>
            </w:r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шт.</w:t>
            </w:r>
          </w:p>
          <w:p w:rsidR="00DD798D" w:rsidRDefault="00DD798D" w:rsidP="00C83ED9">
            <w:pPr>
              <w:autoSpaceDE w:val="0"/>
              <w:autoSpaceDN w:val="0"/>
              <w:adjustRightInd w:val="0"/>
              <w:spacing w:after="20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орелка</w:t>
            </w:r>
            <w:r w:rsidR="00751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газовая двухступенчатая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Р93А </w:t>
            </w:r>
            <w:proofErr w:type="gramStart"/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</w:t>
            </w:r>
            <w:r w:rsidR="002E1460" w:rsidRP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="002E1460" w:rsidRP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="002E1460" w:rsidRP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="002E1460" w:rsidRP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.50, «</w:t>
            </w:r>
            <w:proofErr w:type="spellStart"/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Cibital</w:t>
            </w:r>
            <w:proofErr w:type="spellEnd"/>
            <w:r w:rsidR="002E1460" w:rsidRP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UNIGAS</w:t>
            </w:r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="00751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Италия, мощность 550-4100 кВт</w:t>
            </w:r>
            <w:r w:rsid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2 шт.</w:t>
            </w:r>
          </w:p>
          <w:p w:rsidR="002E1460" w:rsidRDefault="002E1460" w:rsidP="00C83ED9">
            <w:pPr>
              <w:autoSpaceDE w:val="0"/>
              <w:autoSpaceDN w:val="0"/>
              <w:adjustRightInd w:val="0"/>
              <w:spacing w:after="20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орелка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51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газо-дизельная</w:t>
            </w:r>
            <w:proofErr w:type="spellEnd"/>
            <w:r w:rsidR="00751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двухступенчатая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Р93А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</w:t>
            </w:r>
            <w:r w:rsidRP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.50,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Cibital</w:t>
            </w:r>
            <w:proofErr w:type="spellEnd"/>
            <w:r w:rsidRPr="002E1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UNIGAS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Италия,</w:t>
            </w:r>
            <w:r w:rsidR="00751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мощность 550-4100 кВт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–</w:t>
            </w:r>
            <w:r w:rsidR="001E5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шт.</w:t>
            </w:r>
          </w:p>
          <w:p w:rsidR="00DD798D" w:rsidRPr="004C4651" w:rsidRDefault="001E57AF" w:rsidP="00D20B67">
            <w:pPr>
              <w:autoSpaceDE w:val="0"/>
              <w:autoSpaceDN w:val="0"/>
              <w:adjustRightInd w:val="0"/>
              <w:spacing w:after="20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Предохранительный клапан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Прегран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КПП 496-01-16-80х125 -  2 шт./котел</w:t>
            </w:r>
          </w:p>
          <w:p w:rsidR="00DD798D" w:rsidRPr="004C4651" w:rsidRDefault="00DD798D" w:rsidP="00D20B67">
            <w:pPr>
              <w:autoSpaceDE w:val="0"/>
              <w:autoSpaceDN w:val="0"/>
              <w:adjustRightInd w:val="0"/>
              <w:spacing w:after="20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Насос </w:t>
            </w:r>
            <w:r w:rsidR="00F71B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систему отопления </w:t>
            </w:r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40B6D" w:rsidRPr="00540B6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</w:t>
            </w:r>
            <w:r w:rsid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80/170</w:t>
            </w:r>
            <w:r w:rsidR="00540B6D"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30/2,</w:t>
            </w:r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Wilo</w:t>
            </w:r>
            <w:proofErr w:type="spellEnd"/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540B6D"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Германия</w:t>
            </w:r>
            <w:r w:rsid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производительность 149 м3/час, напор 33 м вод. ст</w:t>
            </w:r>
            <w:r w:rsidR="00004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r w:rsidR="0000431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="0000431C" w:rsidRPr="00004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=22 </w:t>
            </w:r>
            <w:r w:rsidR="00004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кВт</w:t>
            </w:r>
            <w:r w:rsid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3 шт</w:t>
            </w:r>
            <w:proofErr w:type="gramStart"/>
            <w:r w:rsid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</w:t>
            </w:r>
            <w:proofErr w:type="gramEnd"/>
          </w:p>
          <w:p w:rsidR="00DD798D" w:rsidRDefault="00540B6D" w:rsidP="00D20B67">
            <w:pPr>
              <w:autoSpaceDE w:val="0"/>
              <w:autoSpaceDN w:val="0"/>
              <w:adjustRightInd w:val="0"/>
              <w:spacing w:after="20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Насос </w:t>
            </w:r>
            <w:r w:rsidR="00F71B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греющий </w:t>
            </w:r>
            <w:r w:rsidR="00DD798D"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контур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100/220-7,5/4,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Wilo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Германия, </w:t>
            </w:r>
            <w:r w:rsidR="00EF0F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производительность 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 м3/час, напор 14,1 м вод, ст.</w:t>
            </w:r>
            <w:r w:rsidR="00004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00431C" w:rsidRPr="00D20B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0431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="00004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=7,5</w:t>
            </w:r>
            <w:r w:rsidR="0000431C" w:rsidRPr="00004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04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кВт</w:t>
            </w:r>
            <w:r w:rsidR="00DD798D"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3 шт.</w:t>
            </w:r>
          </w:p>
          <w:p w:rsidR="00EF0F01" w:rsidRDefault="00EF0F01" w:rsidP="00D20B67">
            <w:pPr>
              <w:autoSpaceDE w:val="0"/>
              <w:autoSpaceDN w:val="0"/>
              <w:adjustRightInd w:val="0"/>
              <w:spacing w:after="20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Насос рециркуляци</w:t>
            </w:r>
            <w:r w:rsidR="00F71B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котла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ТОР- 65/10 3-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PN</w:t>
            </w:r>
            <w:r w:rsidRPr="00EF0F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</w:t>
            </w:r>
            <w:proofErr w:type="spellStart"/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Wilo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Германия,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производительность 26,2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м3/час, напор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3,74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 вод, ст.</w:t>
            </w:r>
            <w:r w:rsidR="003635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7872D4" w:rsidRPr="00004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872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="007872D4" w:rsidRPr="00004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 w:rsidR="0078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0,57 кВт</w:t>
            </w:r>
            <w:r w:rsidR="003635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3 шт. </w:t>
            </w:r>
          </w:p>
          <w:p w:rsidR="002D0EB2" w:rsidRDefault="002D0EB2" w:rsidP="00D20B67">
            <w:pPr>
              <w:autoSpaceDE w:val="0"/>
              <w:autoSpaceDN w:val="0"/>
              <w:adjustRightInd w:val="0"/>
              <w:spacing w:after="20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Резервный бак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Comdi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2000 л;</w:t>
            </w:r>
          </w:p>
          <w:p w:rsidR="002D0EB2" w:rsidRPr="004C4651" w:rsidRDefault="002D0EB2" w:rsidP="00D20B67">
            <w:pPr>
              <w:autoSpaceDE w:val="0"/>
              <w:autoSpaceDN w:val="0"/>
              <w:adjustRightInd w:val="0"/>
              <w:spacing w:after="20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Насосы подпитки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MHI</w:t>
            </w:r>
            <w:r w:rsidRPr="002D0E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</w:t>
            </w:r>
            <w:proofErr w:type="spellStart"/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Wilo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Германия,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производительность 10,3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м3/час, напор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  <w:r w:rsidRPr="00540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 вод, ст.</w:t>
            </w:r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  <w:p w:rsidR="00DD798D" w:rsidRPr="004C4651" w:rsidRDefault="003635D4" w:rsidP="00473CB4">
            <w:pPr>
              <w:autoSpaceDE w:val="0"/>
              <w:autoSpaceDN w:val="0"/>
              <w:adjustRightInd w:val="0"/>
              <w:spacing w:after="200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635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DD798D"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еплообменник</w:t>
            </w:r>
            <w:r w:rsidRPr="003635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ластинчатый</w:t>
            </w:r>
            <w:r w:rsidR="00DD798D" w:rsidRPr="004C4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3C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РОСВЕП-6х-51 2 шт</w:t>
            </w:r>
            <w:r w:rsidRPr="003635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Россия, мощность 4500 КВт – 2 шт.</w:t>
            </w:r>
          </w:p>
        </w:tc>
      </w:tr>
      <w:tr w:rsidR="00DD798D" w:rsidRPr="004C4651" w:rsidTr="005749D4">
        <w:trPr>
          <w:trHeight w:val="571"/>
        </w:trPr>
        <w:tc>
          <w:tcPr>
            <w:tcW w:w="3969" w:type="dxa"/>
            <w:vAlign w:val="center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б) Установленная тепловая мощность; Гкал/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МВт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  <w:tc>
          <w:tcPr>
            <w:tcW w:w="5245" w:type="dxa"/>
            <w:vAlign w:val="center"/>
          </w:tcPr>
          <w:p w:rsidR="00DD798D" w:rsidRPr="004C4651" w:rsidRDefault="000F5C4C" w:rsidP="000F5C4C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8,127</w:t>
            </w:r>
            <w:r w:rsidR="00DD798D"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DD79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</w:t>
            </w:r>
            <w:r w:rsidR="00E67F4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9,</w:t>
            </w:r>
            <w:r w:rsidR="00EA36D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</w:t>
            </w:r>
            <w:r w:rsidR="00DD798D"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</w:tr>
      <w:tr w:rsidR="00DD798D" w:rsidRPr="004C4651" w:rsidTr="005749D4">
        <w:trPr>
          <w:trHeight w:val="433"/>
        </w:trPr>
        <w:tc>
          <w:tcPr>
            <w:tcW w:w="3969" w:type="dxa"/>
            <w:vAlign w:val="center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в) Располагаемая теп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ловая мощность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;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Гкал/ч</w:t>
            </w:r>
            <w:r w:rsidR="00F71B1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МВт);</w:t>
            </w:r>
          </w:p>
        </w:tc>
        <w:tc>
          <w:tcPr>
            <w:tcW w:w="5245" w:type="dxa"/>
            <w:vAlign w:val="center"/>
          </w:tcPr>
          <w:p w:rsidR="00DD798D" w:rsidRPr="004C4651" w:rsidRDefault="000F5C4C" w:rsidP="005749D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8,29</w:t>
            </w:r>
            <w:r w:rsidRPr="000F5C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F71B1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9,64</w:t>
            </w:r>
            <w:r w:rsidR="00F71B1C"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</w:tr>
      <w:tr w:rsidR="00DD798D" w:rsidRPr="004C4651" w:rsidTr="005749D4">
        <w:trPr>
          <w:trHeight w:val="571"/>
        </w:trPr>
        <w:tc>
          <w:tcPr>
            <w:tcW w:w="3969" w:type="dxa"/>
            <w:vAlign w:val="center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г) объем потребления тепловой энергии (мощности)</w:t>
            </w:r>
            <w:r w:rsidR="0063041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Гкал/час (МВт)</w:t>
            </w:r>
            <w:r w:rsidR="0063041F"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 теплоносителя на собственные и хозяйственные нужды и параметры тепловой мощности нетто</w:t>
            </w:r>
            <w:r w:rsidR="0063041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Гкал/час (МВт)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;</w:t>
            </w:r>
          </w:p>
        </w:tc>
        <w:tc>
          <w:tcPr>
            <w:tcW w:w="5245" w:type="dxa"/>
            <w:vAlign w:val="center"/>
          </w:tcPr>
          <w:p w:rsidR="00DD798D" w:rsidRDefault="00693828" w:rsidP="005749D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Расход </w:t>
            </w:r>
            <w:r w:rsidRPr="003F0D1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тепла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на собств. нужды</w:t>
            </w:r>
            <w:r w:rsidRPr="003F0D1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DD79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  <w:r w:rsidRPr="0069382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0,056 (0,065)</w:t>
            </w:r>
            <w:r w:rsidR="005101A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5101A5" w:rsidRDefault="005101A5" w:rsidP="005749D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101A5" w:rsidRPr="00693828" w:rsidRDefault="005101A5" w:rsidP="005749D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DD798D" w:rsidRPr="004C4651" w:rsidRDefault="00DD798D" w:rsidP="005101A5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9382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Тепловая мощность нетто </w:t>
            </w:r>
            <w:r w:rsidR="000F5C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8,23 </w:t>
            </w:r>
            <w:r w:rsidR="0069382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</w:t>
            </w:r>
            <w:r w:rsidR="000F5C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9,58</w:t>
            </w:r>
            <w:r w:rsidR="0069382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</w:tr>
      <w:tr w:rsidR="00DD798D" w:rsidRPr="004C4651" w:rsidTr="005749D4">
        <w:trPr>
          <w:trHeight w:val="846"/>
        </w:trPr>
        <w:tc>
          <w:tcPr>
            <w:tcW w:w="3969" w:type="dxa"/>
            <w:vAlign w:val="center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д) срок ввода в эксплуатацию теплофикационного оборудования, год последнего освидетельствования 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5245" w:type="dxa"/>
            <w:vAlign w:val="center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200</w:t>
            </w:r>
            <w:r w:rsidRPr="00886B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  <w:r w:rsidR="00541DD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</w:t>
            </w:r>
          </w:p>
        </w:tc>
      </w:tr>
      <w:tr w:rsidR="00DD798D" w:rsidRPr="004C4651" w:rsidTr="005749D4">
        <w:trPr>
          <w:trHeight w:val="709"/>
        </w:trPr>
        <w:tc>
          <w:tcPr>
            <w:tcW w:w="3969" w:type="dxa"/>
            <w:vAlign w:val="center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е) схемы выдачи тепловой мощности, структура теплофикационных установок (если источник тепловой энергии - источник комбинированной выработки тепловой и электрической энергии);</w:t>
            </w:r>
          </w:p>
        </w:tc>
        <w:tc>
          <w:tcPr>
            <w:tcW w:w="5245" w:type="dxa"/>
            <w:vAlign w:val="center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источник комбинированной выработки тепловой и электрической энергии отсутствует</w:t>
            </w:r>
          </w:p>
        </w:tc>
      </w:tr>
      <w:tr w:rsidR="00DD798D" w:rsidRPr="004C4651" w:rsidTr="005749D4">
        <w:trPr>
          <w:trHeight w:val="709"/>
        </w:trPr>
        <w:tc>
          <w:tcPr>
            <w:tcW w:w="3969" w:type="dxa"/>
            <w:vAlign w:val="center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ж) способ регулирования отпуска тепловой энергии от источников тепловой энергии с обоснованием </w:t>
            </w:r>
            <w:proofErr w:type="gramStart"/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выбора графика изменения температур теплоносителя</w:t>
            </w:r>
            <w:proofErr w:type="gramEnd"/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;</w:t>
            </w:r>
          </w:p>
        </w:tc>
        <w:tc>
          <w:tcPr>
            <w:tcW w:w="5245" w:type="dxa"/>
            <w:vAlign w:val="center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Качественный, выбор температурного графика обусловлен преобладанием отопительной и технологической нагрузки и непосредственным присоединением абонентов к тепловым сетям</w:t>
            </w:r>
          </w:p>
        </w:tc>
      </w:tr>
      <w:tr w:rsidR="00DD798D" w:rsidRPr="004C4651" w:rsidTr="005749D4">
        <w:trPr>
          <w:trHeight w:val="295"/>
        </w:trPr>
        <w:tc>
          <w:tcPr>
            <w:tcW w:w="3969" w:type="dxa"/>
            <w:vAlign w:val="center"/>
          </w:tcPr>
          <w:p w:rsidR="00DD798D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з) среднегодовая загрузка обору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дования,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Гкал (в год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период 2012-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2013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г.)</w:t>
            </w:r>
          </w:p>
        </w:tc>
        <w:tc>
          <w:tcPr>
            <w:tcW w:w="5245" w:type="dxa"/>
            <w:vAlign w:val="center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2345,7</w:t>
            </w:r>
          </w:p>
        </w:tc>
      </w:tr>
      <w:tr w:rsidR="00DD798D" w:rsidRPr="004C4651" w:rsidTr="005749D4">
        <w:trPr>
          <w:trHeight w:val="157"/>
        </w:trPr>
        <w:tc>
          <w:tcPr>
            <w:tcW w:w="3969" w:type="dxa"/>
            <w:vAlign w:val="center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и) способы учета тепла, отпущенного в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тепловые сети;</w:t>
            </w:r>
          </w:p>
        </w:tc>
        <w:tc>
          <w:tcPr>
            <w:tcW w:w="5245" w:type="dxa"/>
            <w:vAlign w:val="center"/>
          </w:tcPr>
          <w:p w:rsidR="00DD798D" w:rsidRPr="004C4651" w:rsidRDefault="00582F43" w:rsidP="00582F43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Учет тепла расчетным способом, узел учета </w:t>
            </w:r>
            <w:r w:rsidR="0044437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базе счетчика «ВЗЛЁТ ЭР» ЭРСВ-430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установлен в котельной, в эксплуатацию не введен.</w:t>
            </w:r>
          </w:p>
        </w:tc>
      </w:tr>
      <w:tr w:rsidR="00DD798D" w:rsidRPr="004C4651" w:rsidTr="005749D4">
        <w:trPr>
          <w:trHeight w:val="157"/>
        </w:trPr>
        <w:tc>
          <w:tcPr>
            <w:tcW w:w="3969" w:type="dxa"/>
            <w:vAlign w:val="center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к) статистика отказов и восстановлений оборудования</w:t>
            </w:r>
          </w:p>
        </w:tc>
        <w:tc>
          <w:tcPr>
            <w:tcW w:w="5245" w:type="dxa"/>
            <w:vAlign w:val="center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Частота отказов и восстановлений оборудования -</w:t>
            </w:r>
          </w:p>
        </w:tc>
      </w:tr>
      <w:tr w:rsidR="00DD798D" w:rsidRPr="004C4651" w:rsidTr="005749D4">
        <w:trPr>
          <w:trHeight w:val="157"/>
        </w:trPr>
        <w:tc>
          <w:tcPr>
            <w:tcW w:w="3969" w:type="dxa"/>
            <w:vAlign w:val="center"/>
          </w:tcPr>
          <w:p w:rsidR="00DD798D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л) предписания надзорных органов по запрещению дальнейшей эксплуатации источника тепла</w:t>
            </w:r>
          </w:p>
        </w:tc>
        <w:tc>
          <w:tcPr>
            <w:tcW w:w="5245" w:type="dxa"/>
            <w:vAlign w:val="center"/>
          </w:tcPr>
          <w:p w:rsidR="00DD798D" w:rsidRPr="004C4651" w:rsidRDefault="00DD798D" w:rsidP="005749D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отсутствуют</w:t>
            </w:r>
          </w:p>
        </w:tc>
      </w:tr>
    </w:tbl>
    <w:p w:rsidR="00DD798D" w:rsidRDefault="00DD798D" w:rsidP="002F511E">
      <w:pPr>
        <w:pStyle w:val="ab"/>
        <w:ind w:left="680" w:firstLine="680"/>
        <w:jc w:val="center"/>
        <w:rPr>
          <w:rFonts w:eastAsia="Times New Roman" w:cstheme="minorHAnsi"/>
          <w:b/>
          <w:sz w:val="24"/>
          <w:szCs w:val="24"/>
          <w:lang w:eastAsia="ar-SA"/>
        </w:rPr>
      </w:pPr>
    </w:p>
    <w:p w:rsidR="00A357FD" w:rsidRPr="00985473" w:rsidRDefault="00EF4E33" w:rsidP="00F67D33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985473">
        <w:rPr>
          <w:rFonts w:ascii="Times New Roman" w:hAnsi="Times New Roman" w:cs="Times New Roman"/>
          <w:sz w:val="24"/>
          <w:szCs w:val="24"/>
        </w:rPr>
        <w:t>Таблица 2.3. Описание котельной</w:t>
      </w:r>
      <w:r w:rsidR="00A357FD" w:rsidRPr="00985473">
        <w:rPr>
          <w:rFonts w:ascii="Times New Roman" w:hAnsi="Times New Roman" w:cs="Times New Roman"/>
          <w:sz w:val="24"/>
          <w:szCs w:val="24"/>
        </w:rPr>
        <w:t xml:space="preserve"> станции Кропачево, </w:t>
      </w:r>
      <w:proofErr w:type="gramStart"/>
      <w:r w:rsidR="00A357FD" w:rsidRPr="00985473">
        <w:rPr>
          <w:rFonts w:ascii="Times New Roman" w:hAnsi="Times New Roman" w:cs="Times New Roman"/>
          <w:sz w:val="24"/>
          <w:szCs w:val="24"/>
        </w:rPr>
        <w:t>Вокзальная</w:t>
      </w:r>
      <w:proofErr w:type="gramEnd"/>
      <w:r w:rsidR="00A357FD" w:rsidRPr="00985473">
        <w:rPr>
          <w:rFonts w:ascii="Times New Roman" w:hAnsi="Times New Roman" w:cs="Times New Roman"/>
          <w:sz w:val="24"/>
          <w:szCs w:val="24"/>
        </w:rPr>
        <w:t xml:space="preserve"> 1 а, </w:t>
      </w:r>
    </w:p>
    <w:p w:rsidR="0018794B" w:rsidRDefault="00F67D33" w:rsidP="00F67D33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357FD" w:rsidRPr="00985473">
        <w:rPr>
          <w:rFonts w:ascii="Times New Roman" w:hAnsi="Times New Roman" w:cs="Times New Roman"/>
          <w:sz w:val="24"/>
          <w:szCs w:val="24"/>
        </w:rPr>
        <w:t xml:space="preserve">Ю-У ДТВ </w:t>
      </w:r>
      <w:r w:rsidR="0018794B" w:rsidRPr="00985473">
        <w:rPr>
          <w:rFonts w:ascii="Times New Roman" w:hAnsi="Times New Roman" w:cs="Times New Roman"/>
          <w:sz w:val="24"/>
          <w:szCs w:val="24"/>
        </w:rPr>
        <w:t>ЦДТВ филиала  ОАО «РЖД»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7D33" w:rsidRPr="00985473" w:rsidRDefault="00F67D33" w:rsidP="00F67D33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69"/>
        <w:gridCol w:w="5245"/>
      </w:tblGrid>
      <w:tr w:rsidR="0018794B" w:rsidRPr="004C4651" w:rsidTr="00F709F4">
        <w:trPr>
          <w:trHeight w:val="157"/>
        </w:trPr>
        <w:tc>
          <w:tcPr>
            <w:tcW w:w="3969" w:type="dxa"/>
          </w:tcPr>
          <w:p w:rsidR="0018794B" w:rsidRPr="004C4651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Показатели</w:t>
            </w:r>
          </w:p>
        </w:tc>
        <w:tc>
          <w:tcPr>
            <w:tcW w:w="5245" w:type="dxa"/>
          </w:tcPr>
          <w:p w:rsidR="0018794B" w:rsidRPr="004C4651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Значения</w:t>
            </w:r>
          </w:p>
        </w:tc>
      </w:tr>
      <w:tr w:rsidR="0018794B" w:rsidRPr="004C4651" w:rsidTr="00335DC9">
        <w:trPr>
          <w:trHeight w:val="1951"/>
        </w:trPr>
        <w:tc>
          <w:tcPr>
            <w:tcW w:w="3969" w:type="dxa"/>
            <w:vAlign w:val="center"/>
          </w:tcPr>
          <w:p w:rsidR="0018794B" w:rsidRPr="004C4651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245" w:type="dxa"/>
            <w:vAlign w:val="center"/>
          </w:tcPr>
          <w:p w:rsidR="00E04CB8" w:rsidRDefault="00E04CB8" w:rsidP="00E04CB8">
            <w:pPr>
              <w:autoSpaceDE w:val="0"/>
              <w:autoSpaceDN w:val="0"/>
              <w:adjustRightInd w:val="0"/>
              <w:spacing w:after="20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топливо-мазут,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резервное-отсутствует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6A3E" w:rsidRPr="00335DC9" w:rsidRDefault="00780C29" w:rsidP="005142B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1.</w:t>
            </w:r>
            <w:r w:rsidR="00BC1DC4" w:rsidRPr="00335DC9">
              <w:rPr>
                <w:rFonts w:ascii="Times New Roman" w:hAnsi="Times New Roman" w:cs="Times New Roman"/>
                <w:sz w:val="24"/>
                <w:szCs w:val="24"/>
              </w:rPr>
              <w:t xml:space="preserve">Котел </w:t>
            </w:r>
            <w:r w:rsidR="0003205B" w:rsidRPr="00335DC9">
              <w:rPr>
                <w:rFonts w:ascii="Times New Roman" w:hAnsi="Times New Roman" w:cs="Times New Roman"/>
                <w:sz w:val="24"/>
                <w:szCs w:val="24"/>
              </w:rPr>
              <w:t>ДКВР-4/13</w:t>
            </w:r>
            <w:r w:rsidR="00335D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C1DC4" w:rsidRPr="00335DC9">
              <w:rPr>
                <w:rFonts w:ascii="Times New Roman" w:hAnsi="Times New Roman" w:cs="Times New Roman"/>
                <w:sz w:val="24"/>
                <w:szCs w:val="24"/>
              </w:rPr>
              <w:t xml:space="preserve"> паровой</w:t>
            </w:r>
            <w:r w:rsidR="005142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35DC9">
              <w:rPr>
                <w:rFonts w:ascii="Times New Roman" w:hAnsi="Times New Roman" w:cs="Times New Roman"/>
                <w:sz w:val="24"/>
                <w:szCs w:val="24"/>
              </w:rPr>
              <w:t xml:space="preserve"> 4 т/ч, тепловая мощность</w:t>
            </w:r>
            <w:r w:rsidR="00846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6A3E" w:rsidRPr="00846A3E">
              <w:rPr>
                <w:rFonts w:ascii="Times New Roman" w:hAnsi="Times New Roman" w:cs="Times New Roman"/>
                <w:sz w:val="24"/>
                <w:szCs w:val="24"/>
              </w:rPr>
              <w:t>2,36</w:t>
            </w:r>
            <w:r w:rsidR="00D73E78">
              <w:rPr>
                <w:rFonts w:ascii="Times New Roman" w:hAnsi="Times New Roman" w:cs="Times New Roman"/>
                <w:sz w:val="24"/>
                <w:szCs w:val="24"/>
              </w:rPr>
              <w:t xml:space="preserve"> Гкал/ч</w:t>
            </w:r>
            <w:proofErr w:type="gramStart"/>
            <w:r w:rsidR="00335DC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335DC9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давление 0,7-0,8 Мпа</w:t>
            </w:r>
            <w:r w:rsidR="00846A3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3205B" w:rsidRPr="00335DC9" w:rsidRDefault="00780C29" w:rsidP="005142B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2.</w:t>
            </w:r>
            <w:r w:rsidR="0003205B" w:rsidRPr="00335DC9">
              <w:rPr>
                <w:rFonts w:ascii="Times New Roman" w:hAnsi="Times New Roman" w:cs="Times New Roman"/>
                <w:sz w:val="24"/>
                <w:szCs w:val="24"/>
              </w:rPr>
              <w:t>ДЕ-10/14ГМ</w:t>
            </w:r>
            <w:r w:rsidR="00BC1DC4" w:rsidRPr="00335DC9">
              <w:rPr>
                <w:rFonts w:ascii="Times New Roman" w:hAnsi="Times New Roman" w:cs="Times New Roman"/>
                <w:sz w:val="24"/>
                <w:szCs w:val="24"/>
              </w:rPr>
              <w:t xml:space="preserve"> паровой</w:t>
            </w:r>
            <w:r w:rsidR="00335DC9" w:rsidRPr="00335D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DC9">
              <w:rPr>
                <w:rFonts w:ascii="Times New Roman" w:hAnsi="Times New Roman" w:cs="Times New Roman"/>
                <w:sz w:val="24"/>
                <w:szCs w:val="24"/>
              </w:rPr>
              <w:t xml:space="preserve">10 т/ч, тепловая мощность </w:t>
            </w:r>
            <w:r w:rsidR="00846A3E" w:rsidRPr="00846A3E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  <w:r w:rsidR="00846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3E78">
              <w:rPr>
                <w:rFonts w:ascii="Times New Roman" w:hAnsi="Times New Roman" w:cs="Times New Roman"/>
                <w:sz w:val="24"/>
                <w:szCs w:val="24"/>
              </w:rPr>
              <w:t>Гкал/</w:t>
            </w:r>
            <w:proofErr w:type="gramStart"/>
            <w:r w:rsidR="00D73E7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335DC9">
              <w:rPr>
                <w:rFonts w:ascii="Times New Roman" w:hAnsi="Times New Roman" w:cs="Times New Roman"/>
                <w:sz w:val="24"/>
                <w:szCs w:val="24"/>
              </w:rPr>
              <w:t>, рабочее давление 0,7-0,8 Мпа</w:t>
            </w:r>
          </w:p>
          <w:p w:rsidR="0018794B" w:rsidRPr="005142B3" w:rsidRDefault="00780C29" w:rsidP="005142B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3.</w:t>
            </w:r>
            <w:r w:rsidR="0003205B" w:rsidRPr="00335DC9">
              <w:rPr>
                <w:rFonts w:ascii="Times New Roman" w:hAnsi="Times New Roman" w:cs="Times New Roman"/>
                <w:sz w:val="24"/>
                <w:szCs w:val="24"/>
              </w:rPr>
              <w:t>ДЕ -4/14ГМ</w:t>
            </w:r>
            <w:r w:rsidR="00BC1DC4" w:rsidRPr="00335DC9">
              <w:rPr>
                <w:rFonts w:ascii="Times New Roman" w:hAnsi="Times New Roman" w:cs="Times New Roman"/>
                <w:sz w:val="24"/>
                <w:szCs w:val="24"/>
              </w:rPr>
              <w:t xml:space="preserve"> паровой</w:t>
            </w:r>
            <w:r w:rsidR="00335DC9">
              <w:rPr>
                <w:rFonts w:ascii="Times New Roman" w:hAnsi="Times New Roman" w:cs="Times New Roman"/>
                <w:sz w:val="24"/>
                <w:szCs w:val="24"/>
              </w:rPr>
              <w:t xml:space="preserve"> 4 т/ч, тепловая мощность</w:t>
            </w:r>
            <w:r w:rsidR="00846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6A3E" w:rsidRPr="00846A3E">
              <w:rPr>
                <w:rFonts w:ascii="Times New Roman" w:hAnsi="Times New Roman" w:cs="Times New Roman"/>
                <w:sz w:val="24"/>
                <w:szCs w:val="24"/>
              </w:rPr>
              <w:t>2,36</w:t>
            </w:r>
            <w:r w:rsidR="00846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3E78">
              <w:rPr>
                <w:rFonts w:ascii="Times New Roman" w:hAnsi="Times New Roman" w:cs="Times New Roman"/>
                <w:sz w:val="24"/>
                <w:szCs w:val="24"/>
              </w:rPr>
              <w:t>Гкал/</w:t>
            </w:r>
            <w:proofErr w:type="gramStart"/>
            <w:r w:rsidR="00D73E7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335DC9">
              <w:rPr>
                <w:rFonts w:ascii="Times New Roman" w:hAnsi="Times New Roman" w:cs="Times New Roman"/>
                <w:sz w:val="24"/>
                <w:szCs w:val="24"/>
              </w:rPr>
              <w:t>, рабочее давление 0,7-0,8 Мпа</w:t>
            </w:r>
          </w:p>
          <w:p w:rsidR="0018794B" w:rsidRDefault="0018794B" w:rsidP="00335DC9">
            <w:pPr>
              <w:autoSpaceDE w:val="0"/>
              <w:autoSpaceDN w:val="0"/>
              <w:adjustRightInd w:val="0"/>
              <w:spacing w:after="20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Насос сетево</w:t>
            </w:r>
            <w:r w:rsid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Д315-50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B1C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7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производительность 315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м3/час, напор </w:t>
            </w:r>
            <w:r w:rsid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 вод, ст., 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=7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кВт  – 3 шт.</w:t>
            </w:r>
          </w:p>
          <w:p w:rsidR="00D37FB0" w:rsidRDefault="00D37FB0" w:rsidP="00335DC9">
            <w:pPr>
              <w:autoSpaceDE w:val="0"/>
              <w:autoSpaceDN w:val="0"/>
              <w:adjustRightInd w:val="0"/>
              <w:spacing w:after="20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Насос сетево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Д-200-95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производительность 200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м3/час, напор </w:t>
            </w:r>
            <w:r w:rsidR="00C77E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 вод, ст., 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="00C77E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=90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кВт</w:t>
            </w:r>
            <w:r w:rsidR="00DE1A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– 2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шт.</w:t>
            </w:r>
          </w:p>
          <w:p w:rsidR="003B1CB1" w:rsidRDefault="00C77E45" w:rsidP="00C77E45">
            <w:pPr>
              <w:autoSpaceDE w:val="0"/>
              <w:autoSpaceDN w:val="0"/>
              <w:adjustRightInd w:val="0"/>
              <w:spacing w:after="20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Насос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химический Х-50-32-125, 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производительность 12,5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м3/час, напор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 вод, ст., 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=2,2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кВт  – 3 </w:t>
            </w:r>
            <w:proofErr w:type="spellStart"/>
            <w:proofErr w:type="gramStart"/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  <w:p w:rsidR="00110461" w:rsidRDefault="00110461" w:rsidP="005F6142">
            <w:pPr>
              <w:autoSpaceDE w:val="0"/>
              <w:autoSpaceDN w:val="0"/>
              <w:adjustRightInd w:val="0"/>
              <w:spacing w:after="20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Насос</w:t>
            </w:r>
            <w:r w:rsidR="00DE1A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E1A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подпиточный</w:t>
            </w:r>
            <w:proofErr w:type="spellEnd"/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К-45/80, 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производительность 45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м3/час, напор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80,0 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вод, ст., 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=10</w:t>
            </w:r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кВт  – 3 </w:t>
            </w:r>
            <w:proofErr w:type="spellStart"/>
            <w:proofErr w:type="gramStart"/>
            <w:r w:rsidRPr="003B1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  <w:p w:rsidR="0018794B" w:rsidRDefault="00335DC9" w:rsidP="00D73E78">
            <w:pPr>
              <w:autoSpaceDE w:val="0"/>
              <w:autoSpaceDN w:val="0"/>
              <w:adjustRightInd w:val="0"/>
              <w:spacing w:after="20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D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Деаэратор КДА -25,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производительность 25 т/час,</w:t>
            </w:r>
            <w:r w:rsidRPr="00335D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вместимость бака 10 м3,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рабочее давление </w:t>
            </w:r>
            <w:r w:rsidRPr="00D73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 МПа</w:t>
            </w:r>
          </w:p>
          <w:p w:rsidR="002F0D41" w:rsidRDefault="0018794B" w:rsidP="002F0D41">
            <w:pPr>
              <w:autoSpaceDE w:val="0"/>
              <w:autoSpaceDN w:val="0"/>
              <w:adjustRightInd w:val="0"/>
              <w:spacing w:after="20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3B1CB1" w:rsidRPr="00D73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итательный </w:t>
            </w:r>
            <w:r w:rsidRPr="00D73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насос </w:t>
            </w:r>
            <w:r w:rsidR="003B1CB1" w:rsidRPr="00D73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ЦНСГ, </w:t>
            </w:r>
            <w:r w:rsidRPr="00D73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производительность </w:t>
            </w:r>
            <w:r w:rsidR="00D37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  <w:r w:rsidRPr="00D73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м3/час, напор 28,1 м вод, ст., </w:t>
            </w:r>
            <w:r w:rsidRPr="00D73E7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D73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 w:rsidR="003B1CB1" w:rsidRPr="00D73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</w:t>
            </w:r>
            <w:r w:rsidRPr="00D73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кВт  .– 2 </w:t>
            </w:r>
            <w:proofErr w:type="spellStart"/>
            <w:proofErr w:type="gramStart"/>
            <w:r w:rsidRPr="00D73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  <w:r w:rsidR="00D73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73E78" w:rsidRPr="002F0D41" w:rsidRDefault="00D73E78" w:rsidP="002F0D41">
            <w:pPr>
              <w:autoSpaceDE w:val="0"/>
              <w:autoSpaceDN w:val="0"/>
              <w:adjustRightInd w:val="0"/>
              <w:spacing w:after="20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Теплообменник ПП1-76-7-4, пароводяной, давление 1,6 Мпа, тепловая мощность 4,3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Гкал/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расход воды  87 т/ч,</w:t>
            </w:r>
            <w:r w:rsidR="002F0D41">
              <w:rPr>
                <w:rFonts w:ascii="Times New Roman" w:hAnsi="Times New Roman" w:cs="Times New Roman"/>
                <w:sz w:val="24"/>
                <w:szCs w:val="24"/>
              </w:rPr>
              <w:t>- 3 шт.</w:t>
            </w:r>
          </w:p>
          <w:p w:rsidR="00D73E78" w:rsidRDefault="00D73E78" w:rsidP="00D73E78">
            <w:pPr>
              <w:autoSpaceDE w:val="0"/>
              <w:autoSpaceDN w:val="0"/>
              <w:adjustRightInd w:val="0"/>
              <w:spacing w:after="20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Теплообменник ВВП-16-325х4000,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водоводяной</w:t>
            </w:r>
            <w:proofErr w:type="spellEnd"/>
            <w:r w:rsidR="00BD67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тепловая мощность 0,77 </w:t>
            </w:r>
            <w:r w:rsidR="00BD67C6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расход теплоносителя  27.9 т/ч, 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8794B" w:rsidRPr="005A38FA" w:rsidRDefault="0018794B" w:rsidP="00D73E78">
            <w:pPr>
              <w:autoSpaceDE w:val="0"/>
              <w:autoSpaceDN w:val="0"/>
              <w:adjustRightInd w:val="0"/>
              <w:spacing w:after="20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794B" w:rsidRPr="004C4651" w:rsidTr="00F709F4">
        <w:trPr>
          <w:trHeight w:val="571"/>
        </w:trPr>
        <w:tc>
          <w:tcPr>
            <w:tcW w:w="3969" w:type="dxa"/>
            <w:vAlign w:val="center"/>
          </w:tcPr>
          <w:p w:rsidR="0018794B" w:rsidRPr="004C4651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б) Установленная тепловая мощность; Гкал/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МВт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  <w:tc>
          <w:tcPr>
            <w:tcW w:w="5245" w:type="dxa"/>
            <w:vAlign w:val="center"/>
          </w:tcPr>
          <w:p w:rsidR="0018794B" w:rsidRPr="004C4651" w:rsidRDefault="00BC2CFE" w:rsidP="00F709F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04349">
              <w:rPr>
                <w:rFonts w:ascii="Times New Roman" w:hAnsi="Times New Roman" w:cs="Times New Roman"/>
                <w:sz w:val="24"/>
                <w:szCs w:val="24"/>
              </w:rPr>
              <w:t>10,62 (12,35)</w:t>
            </w:r>
          </w:p>
        </w:tc>
      </w:tr>
      <w:tr w:rsidR="0018794B" w:rsidRPr="004C4651" w:rsidTr="00F709F4">
        <w:trPr>
          <w:trHeight w:val="433"/>
        </w:trPr>
        <w:tc>
          <w:tcPr>
            <w:tcW w:w="3969" w:type="dxa"/>
            <w:vAlign w:val="center"/>
          </w:tcPr>
          <w:p w:rsidR="0018794B" w:rsidRPr="004C4651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в) Располагаемая теп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ловая мощность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;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Гкал/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МВт);</w:t>
            </w:r>
          </w:p>
        </w:tc>
        <w:tc>
          <w:tcPr>
            <w:tcW w:w="5245" w:type="dxa"/>
            <w:vAlign w:val="center"/>
          </w:tcPr>
          <w:p w:rsidR="0018794B" w:rsidRPr="004C4651" w:rsidRDefault="00BC2CFE" w:rsidP="00F709F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04349">
              <w:rPr>
                <w:rFonts w:ascii="Times New Roman" w:hAnsi="Times New Roman" w:cs="Times New Roman"/>
                <w:sz w:val="24"/>
                <w:szCs w:val="24"/>
              </w:rPr>
              <w:t>10,62 (12,35)</w:t>
            </w:r>
          </w:p>
        </w:tc>
      </w:tr>
      <w:tr w:rsidR="0018794B" w:rsidRPr="004C4651" w:rsidTr="00F709F4">
        <w:trPr>
          <w:trHeight w:val="571"/>
        </w:trPr>
        <w:tc>
          <w:tcPr>
            <w:tcW w:w="3969" w:type="dxa"/>
            <w:vAlign w:val="center"/>
          </w:tcPr>
          <w:p w:rsidR="0018794B" w:rsidRPr="004C4651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г) объем потребления тепловой энергии (мощности)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Гкал/час (МВт)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и теплоносителя на собственные и хозяйственные нужды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 параметры тепловой мощности нетто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Гкал/час (МВт)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;</w:t>
            </w:r>
            <w:proofErr w:type="gramEnd"/>
          </w:p>
        </w:tc>
        <w:tc>
          <w:tcPr>
            <w:tcW w:w="5245" w:type="dxa"/>
            <w:vAlign w:val="center"/>
          </w:tcPr>
          <w:p w:rsidR="0018794B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Расход </w:t>
            </w:r>
            <w:r w:rsidRPr="003F0D1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тепла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на собств. нужды</w:t>
            </w:r>
            <w:r w:rsidRPr="003F0D1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-</w:t>
            </w:r>
            <w:r w:rsidR="004E28EE" w:rsidRPr="00104349">
              <w:rPr>
                <w:rFonts w:ascii="Times New Roman" w:hAnsi="Times New Roman" w:cs="Times New Roman"/>
                <w:sz w:val="24"/>
                <w:szCs w:val="24"/>
              </w:rPr>
              <w:t>0,53 (0,62)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  <w:proofErr w:type="gramEnd"/>
          </w:p>
          <w:p w:rsidR="0018794B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8794B" w:rsidRPr="004C4651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  <w:highlight w:val="yellow"/>
              </w:rPr>
            </w:pPr>
          </w:p>
          <w:p w:rsidR="0018794B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F0D1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Тепловая мощность нетто </w:t>
            </w:r>
            <w:r w:rsidR="004E28E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10,09 (10,0)</w:t>
            </w:r>
          </w:p>
          <w:p w:rsidR="0018794B" w:rsidRPr="004C4651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8794B" w:rsidRPr="004C4651" w:rsidTr="00F709F4">
        <w:trPr>
          <w:trHeight w:val="846"/>
        </w:trPr>
        <w:tc>
          <w:tcPr>
            <w:tcW w:w="3969" w:type="dxa"/>
            <w:vAlign w:val="center"/>
          </w:tcPr>
          <w:p w:rsidR="0018794B" w:rsidRPr="004C4651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д)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5245" w:type="dxa"/>
            <w:vAlign w:val="center"/>
          </w:tcPr>
          <w:p w:rsidR="00780C29" w:rsidRDefault="00831C0F" w:rsidP="00F709F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Срок ввода в эксплуатацию</w:t>
            </w:r>
            <w:r w:rsidR="00780C2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:</w:t>
            </w:r>
          </w:p>
          <w:p w:rsidR="00780C29" w:rsidRDefault="00BC2CFE" w:rsidP="005E674F">
            <w:pPr>
              <w:autoSpaceDE w:val="0"/>
              <w:autoSpaceDN w:val="0"/>
              <w:adjustRightInd w:val="0"/>
              <w:spacing w:after="0" w:line="240" w:lineRule="auto"/>
              <w:ind w:firstLine="1168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Котел </w:t>
            </w:r>
            <w:r w:rsidR="00780C2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№ 1.</w:t>
            </w:r>
            <w:r w:rsidR="00831C0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2005 г.</w:t>
            </w:r>
          </w:p>
          <w:p w:rsidR="00780C29" w:rsidRDefault="00BC2CFE" w:rsidP="005E674F">
            <w:pPr>
              <w:autoSpaceDE w:val="0"/>
              <w:autoSpaceDN w:val="0"/>
              <w:adjustRightInd w:val="0"/>
              <w:spacing w:after="0" w:line="240" w:lineRule="auto"/>
              <w:ind w:firstLine="1168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Котел </w:t>
            </w:r>
            <w:r w:rsidR="00780C2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№ 2.</w:t>
            </w:r>
            <w:r w:rsidR="00831C0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1997</w:t>
            </w:r>
            <w:r w:rsidR="005E674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</w:t>
            </w:r>
          </w:p>
          <w:p w:rsidR="00780C29" w:rsidRPr="004C4651" w:rsidRDefault="00BC2CFE" w:rsidP="005E674F">
            <w:pPr>
              <w:autoSpaceDE w:val="0"/>
              <w:autoSpaceDN w:val="0"/>
              <w:adjustRightInd w:val="0"/>
              <w:spacing w:after="0" w:line="240" w:lineRule="auto"/>
              <w:ind w:firstLine="1168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Котел </w:t>
            </w:r>
            <w:r w:rsidR="00780C2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№ 3</w:t>
            </w:r>
            <w:r w:rsidR="00831C0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780C2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  <w:r w:rsidR="004E28E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-</w:t>
            </w:r>
          </w:p>
        </w:tc>
      </w:tr>
      <w:tr w:rsidR="0018794B" w:rsidRPr="004C4651" w:rsidTr="00F709F4">
        <w:trPr>
          <w:trHeight w:val="709"/>
        </w:trPr>
        <w:tc>
          <w:tcPr>
            <w:tcW w:w="3969" w:type="dxa"/>
            <w:vAlign w:val="center"/>
          </w:tcPr>
          <w:p w:rsidR="0018794B" w:rsidRPr="004C4651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е) схемы выдачи тепловой мощности, структура теплофикационных установок (если источник тепловой энергии - источник комбинированной выработки тепловой и электрической энергии);</w:t>
            </w:r>
          </w:p>
        </w:tc>
        <w:tc>
          <w:tcPr>
            <w:tcW w:w="5245" w:type="dxa"/>
            <w:vAlign w:val="center"/>
          </w:tcPr>
          <w:p w:rsidR="0018794B" w:rsidRPr="004C4651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источник комбинированной выработки тепловой и электрической энергии отсутствует</w:t>
            </w:r>
          </w:p>
        </w:tc>
      </w:tr>
      <w:tr w:rsidR="0018794B" w:rsidRPr="004C4651" w:rsidTr="00F709F4">
        <w:trPr>
          <w:trHeight w:val="709"/>
        </w:trPr>
        <w:tc>
          <w:tcPr>
            <w:tcW w:w="3969" w:type="dxa"/>
            <w:vAlign w:val="center"/>
          </w:tcPr>
          <w:p w:rsidR="0018794B" w:rsidRPr="004C4651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ж) способ регулирования отпуска тепловой энергии от источников тепловой энергии с обоснованием </w:t>
            </w:r>
            <w:proofErr w:type="gramStart"/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выбора графика изменения температур теплоносителя</w:t>
            </w:r>
            <w:proofErr w:type="gramEnd"/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;</w:t>
            </w:r>
          </w:p>
        </w:tc>
        <w:tc>
          <w:tcPr>
            <w:tcW w:w="5245" w:type="dxa"/>
            <w:vAlign w:val="center"/>
          </w:tcPr>
          <w:p w:rsidR="0018794B" w:rsidRPr="004C4651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Качественный, выбор температурного графика обусловлен преобладанием отопительной и технологической нагрузки и непосредственным присоединением абонентов к тепловым сетям</w:t>
            </w:r>
          </w:p>
        </w:tc>
      </w:tr>
      <w:tr w:rsidR="0018794B" w:rsidRPr="004C4651" w:rsidTr="00F709F4">
        <w:trPr>
          <w:trHeight w:val="295"/>
        </w:trPr>
        <w:tc>
          <w:tcPr>
            <w:tcW w:w="3969" w:type="dxa"/>
            <w:vAlign w:val="center"/>
          </w:tcPr>
          <w:p w:rsidR="0018794B" w:rsidRPr="004C4651" w:rsidRDefault="0018794B" w:rsidP="001A72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з) среднегодовая загрузка обору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дования</w:t>
            </w:r>
            <w:r w:rsidR="001A72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час/год</w:t>
            </w:r>
          </w:p>
        </w:tc>
        <w:tc>
          <w:tcPr>
            <w:tcW w:w="5245" w:type="dxa"/>
            <w:vAlign w:val="center"/>
          </w:tcPr>
          <w:p w:rsidR="0018794B" w:rsidRPr="004C4651" w:rsidRDefault="001A7223" w:rsidP="00F709F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A72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8760</w:t>
            </w:r>
          </w:p>
        </w:tc>
      </w:tr>
      <w:tr w:rsidR="0018794B" w:rsidRPr="004C4651" w:rsidTr="00F709F4">
        <w:trPr>
          <w:trHeight w:val="157"/>
        </w:trPr>
        <w:tc>
          <w:tcPr>
            <w:tcW w:w="3969" w:type="dxa"/>
            <w:vAlign w:val="center"/>
          </w:tcPr>
          <w:p w:rsidR="0018794B" w:rsidRPr="004C4651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и) способы учета тепла, отпущенного в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тепловые сети;</w:t>
            </w:r>
          </w:p>
        </w:tc>
        <w:tc>
          <w:tcPr>
            <w:tcW w:w="5245" w:type="dxa"/>
            <w:vAlign w:val="center"/>
          </w:tcPr>
          <w:p w:rsidR="0018794B" w:rsidRPr="004C4651" w:rsidRDefault="00780C29" w:rsidP="00F709F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Расходомер системы отопления ДРГМ-5000, Ф 150</w:t>
            </w:r>
          </w:p>
        </w:tc>
      </w:tr>
      <w:tr w:rsidR="0018794B" w:rsidRPr="004C4651" w:rsidTr="00F709F4">
        <w:trPr>
          <w:trHeight w:val="157"/>
        </w:trPr>
        <w:tc>
          <w:tcPr>
            <w:tcW w:w="3969" w:type="dxa"/>
            <w:vAlign w:val="center"/>
          </w:tcPr>
          <w:p w:rsidR="0018794B" w:rsidRPr="004C4651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к) статистика отказов и восстановлений оборудования</w:t>
            </w:r>
          </w:p>
        </w:tc>
        <w:tc>
          <w:tcPr>
            <w:tcW w:w="5245" w:type="dxa"/>
            <w:vAlign w:val="center"/>
          </w:tcPr>
          <w:p w:rsidR="0018794B" w:rsidRPr="004C4651" w:rsidRDefault="001A7223" w:rsidP="00F709F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Статистика отказов отсутствует.</w:t>
            </w:r>
          </w:p>
        </w:tc>
      </w:tr>
      <w:tr w:rsidR="0018794B" w:rsidRPr="004C4651" w:rsidTr="00F709F4">
        <w:trPr>
          <w:trHeight w:val="157"/>
        </w:trPr>
        <w:tc>
          <w:tcPr>
            <w:tcW w:w="3969" w:type="dxa"/>
            <w:vAlign w:val="center"/>
          </w:tcPr>
          <w:p w:rsidR="0018794B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л) предписания надзорных органов по запрещению дальнейшей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эксплуатации источника тепла</w:t>
            </w:r>
          </w:p>
        </w:tc>
        <w:tc>
          <w:tcPr>
            <w:tcW w:w="5245" w:type="dxa"/>
            <w:vAlign w:val="center"/>
          </w:tcPr>
          <w:p w:rsidR="0018794B" w:rsidRPr="004C4651" w:rsidRDefault="0018794B" w:rsidP="00F709F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отсутствуют</w:t>
            </w:r>
          </w:p>
        </w:tc>
      </w:tr>
    </w:tbl>
    <w:p w:rsidR="0018794B" w:rsidRDefault="0018794B" w:rsidP="002F511E">
      <w:pPr>
        <w:pStyle w:val="ab"/>
        <w:ind w:left="680" w:firstLine="680"/>
        <w:jc w:val="center"/>
        <w:rPr>
          <w:rFonts w:eastAsia="Times New Roman" w:cstheme="minorHAnsi"/>
          <w:b/>
          <w:sz w:val="24"/>
          <w:szCs w:val="24"/>
          <w:lang w:eastAsia="ar-SA"/>
        </w:rPr>
      </w:pPr>
    </w:p>
    <w:p w:rsidR="00E04CB8" w:rsidRDefault="00E04CB8" w:rsidP="002F511E">
      <w:pPr>
        <w:pStyle w:val="ab"/>
        <w:ind w:left="680" w:firstLine="680"/>
        <w:jc w:val="center"/>
        <w:rPr>
          <w:rFonts w:eastAsia="Times New Roman" w:cstheme="minorHAnsi"/>
          <w:b/>
          <w:sz w:val="24"/>
          <w:szCs w:val="24"/>
          <w:lang w:eastAsia="ar-SA"/>
        </w:rPr>
      </w:pPr>
    </w:p>
    <w:p w:rsidR="00266340" w:rsidRPr="00AB0374" w:rsidRDefault="00E04CB8" w:rsidP="00985473">
      <w:pPr>
        <w:pStyle w:val="ab"/>
        <w:ind w:left="680" w:firstLine="68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5FB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Часть 3. Тепловые сети, сооружения на них и тепловые </w:t>
      </w:r>
      <w:r w:rsidR="00AB0374">
        <w:rPr>
          <w:rFonts w:ascii="Times New Roman" w:hAnsi="Times New Roman" w:cs="Times New Roman"/>
          <w:b/>
          <w:color w:val="000000"/>
          <w:sz w:val="24"/>
          <w:szCs w:val="24"/>
        </w:rPr>
        <w:t>пункты.</w:t>
      </w:r>
    </w:p>
    <w:p w:rsidR="00AB0374" w:rsidRDefault="00AB0374" w:rsidP="00AB0374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</w:p>
    <w:p w:rsidR="00AB0374" w:rsidRDefault="00AB0374" w:rsidP="00AB0374">
      <w:pPr>
        <w:pStyle w:val="ab"/>
        <w:ind w:left="680" w:firstLine="2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53050" cy="6581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374" w:rsidRDefault="00AB0374" w:rsidP="00023343">
      <w:pPr>
        <w:pStyle w:val="ab"/>
        <w:ind w:left="680" w:firstLine="6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23343" w:rsidRDefault="00023343" w:rsidP="00023343">
      <w:pPr>
        <w:pStyle w:val="ab"/>
        <w:ind w:left="680" w:firstLine="6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23343">
        <w:rPr>
          <w:rFonts w:ascii="Times New Roman" w:hAnsi="Times New Roman" w:cs="Times New Roman"/>
          <w:color w:val="000000"/>
          <w:sz w:val="24"/>
          <w:szCs w:val="24"/>
        </w:rPr>
        <w:t>Рис.</w:t>
      </w:r>
      <w:r w:rsidR="0094434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023343">
        <w:rPr>
          <w:rFonts w:ascii="Times New Roman" w:hAnsi="Times New Roman" w:cs="Times New Roman"/>
          <w:color w:val="000000"/>
          <w:sz w:val="24"/>
          <w:szCs w:val="24"/>
        </w:rPr>
        <w:t xml:space="preserve">  Схема тепловой сети котельной № 2, ул. </w:t>
      </w:r>
      <w:proofErr w:type="spellStart"/>
      <w:r w:rsidRPr="00023343">
        <w:rPr>
          <w:rFonts w:ascii="Times New Roman" w:hAnsi="Times New Roman" w:cs="Times New Roman"/>
          <w:color w:val="000000"/>
          <w:sz w:val="24"/>
          <w:szCs w:val="24"/>
        </w:rPr>
        <w:t>Рокутова</w:t>
      </w:r>
      <w:proofErr w:type="spellEnd"/>
      <w:r w:rsidRPr="00023343">
        <w:rPr>
          <w:rFonts w:ascii="Times New Roman" w:hAnsi="Times New Roman" w:cs="Times New Roman"/>
          <w:color w:val="000000"/>
          <w:sz w:val="24"/>
          <w:szCs w:val="24"/>
        </w:rPr>
        <w:t>, 10а.</w:t>
      </w:r>
    </w:p>
    <w:p w:rsidR="00266340" w:rsidRDefault="00266340" w:rsidP="002F511E">
      <w:pPr>
        <w:pStyle w:val="ab"/>
        <w:ind w:left="680"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6340" w:rsidRDefault="00266340" w:rsidP="002F511E">
      <w:pPr>
        <w:pStyle w:val="ab"/>
        <w:ind w:left="680" w:firstLine="6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6340" w:rsidRDefault="00266340" w:rsidP="002F511E">
      <w:pPr>
        <w:pStyle w:val="ab"/>
        <w:ind w:left="680" w:firstLine="6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66340" w:rsidRDefault="00266340" w:rsidP="002F511E">
      <w:pPr>
        <w:pStyle w:val="ab"/>
        <w:ind w:left="680" w:firstLine="6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66340" w:rsidRDefault="00266340" w:rsidP="002F511E">
      <w:pPr>
        <w:pStyle w:val="ab"/>
        <w:ind w:left="680" w:firstLine="6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823A5" w:rsidRDefault="007823A5" w:rsidP="00985473">
      <w:pPr>
        <w:pStyle w:val="ab"/>
        <w:ind w:left="680" w:firstLine="6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823A5" w:rsidRDefault="007823A5" w:rsidP="00985473">
      <w:pPr>
        <w:pStyle w:val="ab"/>
        <w:ind w:left="680" w:firstLine="6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823A5" w:rsidRDefault="007823A5" w:rsidP="00985473">
      <w:pPr>
        <w:pStyle w:val="ab"/>
        <w:ind w:left="680" w:firstLine="6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823A5" w:rsidRDefault="007823A5" w:rsidP="00985473">
      <w:pPr>
        <w:pStyle w:val="ab"/>
        <w:ind w:left="680" w:firstLine="6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F0D41" w:rsidRDefault="002F0D41" w:rsidP="007823A5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98547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Таблица 3.1. Описание тепловой сети котельной </w:t>
      </w:r>
      <w:r w:rsidRPr="00985473">
        <w:rPr>
          <w:rFonts w:ascii="Times New Roman" w:hAnsi="Times New Roman" w:cs="Times New Roman"/>
          <w:sz w:val="24"/>
          <w:szCs w:val="24"/>
        </w:rPr>
        <w:t xml:space="preserve">№ 2, ул. </w:t>
      </w:r>
      <w:proofErr w:type="spellStart"/>
      <w:r w:rsidRPr="00985473">
        <w:rPr>
          <w:rFonts w:ascii="Times New Roman" w:hAnsi="Times New Roman" w:cs="Times New Roman"/>
          <w:sz w:val="24"/>
          <w:szCs w:val="24"/>
        </w:rPr>
        <w:t>Рокутова</w:t>
      </w:r>
      <w:proofErr w:type="spellEnd"/>
      <w:r w:rsidRPr="00985473">
        <w:rPr>
          <w:rFonts w:ascii="Times New Roman" w:hAnsi="Times New Roman" w:cs="Times New Roman"/>
          <w:sz w:val="24"/>
          <w:szCs w:val="24"/>
        </w:rPr>
        <w:t>, 10а.</w:t>
      </w:r>
    </w:p>
    <w:p w:rsidR="007823A5" w:rsidRDefault="007823A5" w:rsidP="007823A5">
      <w:pPr>
        <w:pStyle w:val="ab"/>
        <w:ind w:left="680" w:firstLine="68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21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69"/>
        <w:gridCol w:w="5245"/>
      </w:tblGrid>
      <w:tr w:rsidR="002F0D41" w:rsidRPr="004C4651" w:rsidTr="00F709F4">
        <w:trPr>
          <w:trHeight w:val="157"/>
        </w:trPr>
        <w:tc>
          <w:tcPr>
            <w:tcW w:w="3969" w:type="dxa"/>
          </w:tcPr>
          <w:p w:rsidR="002F0D41" w:rsidRPr="004C4651" w:rsidRDefault="002F0D41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Показатели</w:t>
            </w:r>
          </w:p>
        </w:tc>
        <w:tc>
          <w:tcPr>
            <w:tcW w:w="5245" w:type="dxa"/>
          </w:tcPr>
          <w:p w:rsidR="002F0D41" w:rsidRPr="004C4651" w:rsidRDefault="002F0D41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Значения</w:t>
            </w:r>
          </w:p>
        </w:tc>
      </w:tr>
      <w:tr w:rsidR="002F0D41" w:rsidRPr="004C4651" w:rsidTr="00F709F4">
        <w:trPr>
          <w:trHeight w:val="1951"/>
        </w:trPr>
        <w:tc>
          <w:tcPr>
            <w:tcW w:w="3969" w:type="dxa"/>
            <w:vAlign w:val="center"/>
          </w:tcPr>
          <w:p w:rsidR="002F0D41" w:rsidRPr="004C4651" w:rsidRDefault="00BA7635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763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5245" w:type="dxa"/>
            <w:vAlign w:val="center"/>
          </w:tcPr>
          <w:p w:rsidR="002F0D41" w:rsidRPr="00BA7635" w:rsidRDefault="00BA7635" w:rsidP="00BA7635">
            <w:pPr>
              <w:autoSpaceDE w:val="0"/>
              <w:autoSpaceDN w:val="0"/>
              <w:adjustRightInd w:val="0"/>
              <w:spacing w:after="20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BA7635">
              <w:rPr>
                <w:rFonts w:ascii="Times New Roman" w:hAnsi="Times New Roman" w:cs="Times New Roman"/>
                <w:sz w:val="24"/>
                <w:szCs w:val="24"/>
              </w:rPr>
              <w:t xml:space="preserve">ринято качественное регулирование отпуска тепловой энергии в сетевой воде потребителям. Расчетный температурный график – 95/70 </w:t>
            </w:r>
            <w:proofErr w:type="spellStart"/>
            <w:r w:rsidRPr="00BA76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A76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Pr="00BA7635">
              <w:rPr>
                <w:rFonts w:ascii="Times New Roman" w:hAnsi="Times New Roman" w:cs="Times New Roman"/>
                <w:sz w:val="24"/>
                <w:szCs w:val="24"/>
              </w:rPr>
              <w:t xml:space="preserve"> при расчетной температуре наружного воздуха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-34</w:t>
            </w:r>
            <w:r w:rsidRPr="00BA7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76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A76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</w:p>
        </w:tc>
      </w:tr>
      <w:tr w:rsidR="002F0D41" w:rsidRPr="004C4651" w:rsidTr="00F709F4">
        <w:trPr>
          <w:trHeight w:val="571"/>
        </w:trPr>
        <w:tc>
          <w:tcPr>
            <w:tcW w:w="3969" w:type="dxa"/>
            <w:vAlign w:val="center"/>
          </w:tcPr>
          <w:p w:rsidR="002F0D41" w:rsidRPr="004C4651" w:rsidRDefault="00BA7635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б)</w:t>
            </w:r>
            <w:r w:rsidRPr="00BA763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5245" w:type="dxa"/>
            <w:vAlign w:val="center"/>
          </w:tcPr>
          <w:p w:rsidR="002F0D41" w:rsidRDefault="00944341" w:rsidP="00F709F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14575" cy="29241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341" w:rsidRPr="004C4651" w:rsidRDefault="00944341" w:rsidP="00F709F4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Схема  тепловых сетей представлена на рис.3.</w:t>
            </w:r>
          </w:p>
        </w:tc>
      </w:tr>
      <w:tr w:rsidR="002F0D41" w:rsidRPr="004C4651" w:rsidTr="00F709F4">
        <w:trPr>
          <w:trHeight w:val="433"/>
        </w:trPr>
        <w:tc>
          <w:tcPr>
            <w:tcW w:w="3969" w:type="dxa"/>
            <w:vAlign w:val="center"/>
          </w:tcPr>
          <w:p w:rsidR="002F0D41" w:rsidRPr="004C4651" w:rsidRDefault="002F0D41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в)</w:t>
            </w:r>
            <w:r w:rsidR="00BA763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параметры тепловых сетей,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BA7635" w:rsidRPr="00BA763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5245" w:type="dxa"/>
            <w:vAlign w:val="center"/>
          </w:tcPr>
          <w:p w:rsidR="004A51D6" w:rsidRDefault="00B41BDE" w:rsidP="00B41BDE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Тепловая сеть  2-х трубная, без обеспечения ГВС, материа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трубы стальные.</w:t>
            </w:r>
            <w:r>
              <w:t xml:space="preserve"> </w:t>
            </w:r>
            <w:r w:rsidRPr="00B41B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Компенсация температурных удлинений трубопроводов осуществляется за счет естественн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ых изменений направления трассы.  </w:t>
            </w:r>
            <w:r w:rsidR="004A51D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Воздушная прокладка на опорах, подземная прокладка </w:t>
            </w:r>
            <w:r w:rsidR="000D245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непроходных каналах</w:t>
            </w:r>
            <w:r w:rsidR="004A51D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  <w:r w:rsidR="00787C4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787C45" w:rsidRPr="00B863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Глубина подземной прокладки 1 м.</w:t>
            </w:r>
            <w:r w:rsidR="004A51D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Количество компенсаторов -1, колодцев -57.</w:t>
            </w:r>
            <w:r w:rsidR="00491D3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Изоляция трубопроводов </w:t>
            </w:r>
            <w:proofErr w:type="spellStart"/>
            <w:r w:rsidR="00491D3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минераловатным</w:t>
            </w:r>
            <w:proofErr w:type="spellEnd"/>
            <w:r w:rsidR="00491D3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утеплителем в металлическом кожухе. </w:t>
            </w:r>
            <w:r w:rsidR="00787C4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Ввод в эксплуатацию 1988 г</w:t>
            </w:r>
            <w:r w:rsidR="00787C45" w:rsidRPr="00B863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  <w:r w:rsidR="004A51D6" w:rsidRPr="00B863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</w:t>
            </w:r>
            <w:r w:rsidR="00787C45" w:rsidRPr="00B863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ремя фактической эксплуатации 25</w:t>
            </w:r>
            <w:r w:rsidR="004A51D6" w:rsidRPr="00B863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лет при среднем </w:t>
            </w:r>
            <w:r w:rsidR="00491D39" w:rsidRPr="00B863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нормативном сроке службы 30 лет</w:t>
            </w:r>
            <w:r w:rsidR="004A51D6" w:rsidRPr="00B863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износ </w:t>
            </w:r>
            <w:r w:rsidR="00787C45" w:rsidRPr="00B863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83</w:t>
            </w:r>
            <w:r w:rsidR="004A51D6" w:rsidRPr="00B863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%.</w:t>
            </w: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3289"/>
              <w:gridCol w:w="851"/>
              <w:gridCol w:w="874"/>
            </w:tblGrid>
            <w:tr w:rsidR="00943078" w:rsidTr="00712DD1">
              <w:tc>
                <w:tcPr>
                  <w:tcW w:w="5014" w:type="dxa"/>
                  <w:gridSpan w:val="3"/>
                  <w:shd w:val="clear" w:color="auto" w:fill="auto"/>
                </w:tcPr>
                <w:p w:rsidR="00943078" w:rsidRPr="00943078" w:rsidRDefault="00943078" w:rsidP="0094307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943078">
                    <w:rPr>
                      <w:rFonts w:ascii="Times New Roman" w:hAnsi="Times New Roman" w:cs="Times New Roman"/>
                      <w:b/>
                      <w:color w:val="000000"/>
                    </w:rPr>
                    <w:t>Итого</w:t>
                  </w:r>
                </w:p>
              </w:tc>
            </w:tr>
            <w:tr w:rsidR="00B41BDE" w:rsidTr="00712DD1">
              <w:tc>
                <w:tcPr>
                  <w:tcW w:w="3289" w:type="dxa"/>
                </w:tcPr>
                <w:p w:rsidR="00B41BDE" w:rsidRPr="00943078" w:rsidRDefault="00B41BDE" w:rsidP="00B41BD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43078">
                    <w:rPr>
                      <w:rFonts w:ascii="Times New Roman" w:hAnsi="Times New Roman" w:cs="Times New Roman"/>
                      <w:color w:val="000000"/>
                    </w:rPr>
                    <w:t>Общая протяженность, в т. числе</w:t>
                  </w:r>
                </w:p>
              </w:tc>
              <w:tc>
                <w:tcPr>
                  <w:tcW w:w="851" w:type="dxa"/>
                  <w:vAlign w:val="center"/>
                </w:tcPr>
                <w:p w:rsidR="00B41BDE" w:rsidRPr="00943078" w:rsidRDefault="00B41BDE" w:rsidP="0094307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43078">
                    <w:rPr>
                      <w:rFonts w:ascii="Times New Roman" w:hAnsi="Times New Roman" w:cs="Times New Roman"/>
                      <w:color w:val="000000"/>
                    </w:rPr>
                    <w:t>м</w:t>
                  </w:r>
                </w:p>
              </w:tc>
              <w:tc>
                <w:tcPr>
                  <w:tcW w:w="874" w:type="dxa"/>
                  <w:shd w:val="clear" w:color="auto" w:fill="auto"/>
                  <w:vAlign w:val="center"/>
                </w:tcPr>
                <w:p w:rsidR="00B41BDE" w:rsidRPr="00943078" w:rsidRDefault="00B41BDE" w:rsidP="0094307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943078">
                    <w:rPr>
                      <w:rFonts w:ascii="Times New Roman" w:hAnsi="Times New Roman" w:cs="Times New Roman"/>
                      <w:b/>
                      <w:color w:val="000000"/>
                    </w:rPr>
                    <w:t>3706</w:t>
                  </w:r>
                </w:p>
              </w:tc>
            </w:tr>
            <w:tr w:rsidR="00B41BDE" w:rsidTr="00712DD1">
              <w:tc>
                <w:tcPr>
                  <w:tcW w:w="3289" w:type="dxa"/>
                </w:tcPr>
                <w:p w:rsidR="00B41BDE" w:rsidRPr="00943078" w:rsidRDefault="00B41BDE" w:rsidP="00B41BD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43078">
                    <w:rPr>
                      <w:rFonts w:ascii="Times New Roman" w:hAnsi="Times New Roman" w:cs="Times New Roman"/>
                      <w:color w:val="000000"/>
                    </w:rPr>
                    <w:t>подземная</w:t>
                  </w:r>
                </w:p>
              </w:tc>
              <w:tc>
                <w:tcPr>
                  <w:tcW w:w="851" w:type="dxa"/>
                  <w:vAlign w:val="center"/>
                </w:tcPr>
                <w:p w:rsidR="00B41BDE" w:rsidRPr="00943078" w:rsidRDefault="00943078" w:rsidP="0094307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43078">
                    <w:rPr>
                      <w:rFonts w:ascii="Times New Roman" w:hAnsi="Times New Roman" w:cs="Times New Roman"/>
                      <w:color w:val="000000"/>
                    </w:rPr>
                    <w:t>м</w:t>
                  </w:r>
                </w:p>
              </w:tc>
              <w:tc>
                <w:tcPr>
                  <w:tcW w:w="874" w:type="dxa"/>
                  <w:shd w:val="clear" w:color="auto" w:fill="auto"/>
                  <w:vAlign w:val="center"/>
                </w:tcPr>
                <w:p w:rsidR="00B41BDE" w:rsidRPr="00943078" w:rsidRDefault="00B41BDE" w:rsidP="0094307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943078">
                    <w:rPr>
                      <w:rFonts w:ascii="Times New Roman" w:hAnsi="Times New Roman" w:cs="Times New Roman"/>
                      <w:b/>
                      <w:color w:val="000000"/>
                    </w:rPr>
                    <w:t>2896</w:t>
                  </w:r>
                </w:p>
              </w:tc>
            </w:tr>
            <w:tr w:rsidR="00B41BDE" w:rsidTr="00712DD1">
              <w:tc>
                <w:tcPr>
                  <w:tcW w:w="3289" w:type="dxa"/>
                </w:tcPr>
                <w:p w:rsidR="00B41BDE" w:rsidRPr="00943078" w:rsidRDefault="00B41BDE" w:rsidP="00B41BD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43078">
                    <w:rPr>
                      <w:rFonts w:ascii="Times New Roman" w:hAnsi="Times New Roman" w:cs="Times New Roman"/>
                      <w:color w:val="000000"/>
                    </w:rPr>
                    <w:t>надземная</w:t>
                  </w:r>
                </w:p>
              </w:tc>
              <w:tc>
                <w:tcPr>
                  <w:tcW w:w="851" w:type="dxa"/>
                  <w:vAlign w:val="center"/>
                </w:tcPr>
                <w:p w:rsidR="00B41BDE" w:rsidRPr="00943078" w:rsidRDefault="00943078" w:rsidP="0094307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43078">
                    <w:rPr>
                      <w:rFonts w:ascii="Times New Roman" w:hAnsi="Times New Roman" w:cs="Times New Roman"/>
                      <w:color w:val="000000"/>
                    </w:rPr>
                    <w:t>м</w:t>
                  </w:r>
                </w:p>
              </w:tc>
              <w:tc>
                <w:tcPr>
                  <w:tcW w:w="874" w:type="dxa"/>
                  <w:shd w:val="clear" w:color="auto" w:fill="auto"/>
                  <w:vAlign w:val="center"/>
                </w:tcPr>
                <w:p w:rsidR="00B41BDE" w:rsidRPr="00943078" w:rsidRDefault="00B41BDE" w:rsidP="0094307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943078">
                    <w:rPr>
                      <w:rFonts w:ascii="Times New Roman" w:hAnsi="Times New Roman" w:cs="Times New Roman"/>
                      <w:b/>
                      <w:color w:val="000000"/>
                    </w:rPr>
                    <w:t>803</w:t>
                  </w:r>
                </w:p>
              </w:tc>
            </w:tr>
            <w:tr w:rsidR="00943078" w:rsidTr="00712DD1">
              <w:tc>
                <w:tcPr>
                  <w:tcW w:w="3289" w:type="dxa"/>
                </w:tcPr>
                <w:p w:rsidR="00943078" w:rsidRPr="0096480E" w:rsidRDefault="00943078" w:rsidP="00B41BD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6480E">
                    <w:rPr>
                      <w:rFonts w:ascii="Times New Roman" w:hAnsi="Times New Roman" w:cs="Times New Roman"/>
                      <w:color w:val="000000"/>
                    </w:rPr>
                    <w:t>Подключенная нагрузка</w:t>
                  </w:r>
                </w:p>
              </w:tc>
              <w:tc>
                <w:tcPr>
                  <w:tcW w:w="851" w:type="dxa"/>
                  <w:vAlign w:val="center"/>
                </w:tcPr>
                <w:p w:rsidR="00943078" w:rsidRPr="0096480E" w:rsidRDefault="00A57633" w:rsidP="0094307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6480E">
                    <w:rPr>
                      <w:rFonts w:ascii="Times New Roman" w:hAnsi="Times New Roman" w:cs="Times New Roman"/>
                      <w:color w:val="000000"/>
                    </w:rPr>
                    <w:t>Гкал/</w:t>
                  </w:r>
                  <w:proofErr w:type="gramStart"/>
                  <w:r w:rsidRPr="0096480E">
                    <w:rPr>
                      <w:rFonts w:ascii="Times New Roman" w:hAnsi="Times New Roman" w:cs="Times New Roman"/>
                      <w:color w:val="000000"/>
                    </w:rPr>
                    <w:t>ч</w:t>
                  </w:r>
                  <w:proofErr w:type="gramEnd"/>
                </w:p>
                <w:p w:rsidR="0096480E" w:rsidRPr="0096480E" w:rsidRDefault="0096480E" w:rsidP="0094307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6480E">
                    <w:rPr>
                      <w:rFonts w:ascii="Times New Roman" w:hAnsi="Times New Roman" w:cs="Times New Roman"/>
                      <w:color w:val="000000"/>
                    </w:rPr>
                    <w:t>(МВт)</w:t>
                  </w:r>
                </w:p>
              </w:tc>
              <w:tc>
                <w:tcPr>
                  <w:tcW w:w="874" w:type="dxa"/>
                  <w:shd w:val="clear" w:color="auto" w:fill="auto"/>
                  <w:vAlign w:val="center"/>
                </w:tcPr>
                <w:p w:rsidR="00180EDC" w:rsidRPr="00180EDC" w:rsidRDefault="00180EDC" w:rsidP="0094307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</w:pPr>
                  <w:r w:rsidRPr="00180EDC"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>1,78</w:t>
                  </w:r>
                </w:p>
                <w:p w:rsidR="00943078" w:rsidRPr="0096480E" w:rsidRDefault="00180EDC" w:rsidP="0094307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180EDC"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>(2,07)</w:t>
                  </w:r>
                </w:p>
              </w:tc>
            </w:tr>
          </w:tbl>
          <w:p w:rsidR="00B41BDE" w:rsidRPr="004C4651" w:rsidRDefault="00B41BDE" w:rsidP="00B41BDE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2F0D41" w:rsidRPr="004C4651" w:rsidTr="00F709F4">
        <w:trPr>
          <w:trHeight w:val="571"/>
        </w:trPr>
        <w:tc>
          <w:tcPr>
            <w:tcW w:w="3969" w:type="dxa"/>
            <w:vAlign w:val="center"/>
          </w:tcPr>
          <w:p w:rsidR="002F0D41" w:rsidRPr="004C4651" w:rsidRDefault="002F0D41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г) </w:t>
            </w:r>
            <w:r w:rsidR="00943078" w:rsidRPr="009430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описание типов и количества секционирующей и регулирующей арматуры на тепловых сетях;</w:t>
            </w:r>
          </w:p>
        </w:tc>
        <w:tc>
          <w:tcPr>
            <w:tcW w:w="5245" w:type="dxa"/>
            <w:vAlign w:val="center"/>
          </w:tcPr>
          <w:p w:rsidR="00A57633" w:rsidRDefault="00943078" w:rsidP="00AC61A3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Запорная</w:t>
            </w:r>
            <w:r w:rsidRPr="009430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арматура на тепловых сетях – вентили, задвижки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краны</w:t>
            </w:r>
            <w:r w:rsidRPr="009430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2F0D41" w:rsidRDefault="00943078" w:rsidP="00AC61A3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Тепловые вводы в зданиях</w:t>
            </w:r>
            <w:r w:rsidR="00A576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отсутствуют.</w:t>
            </w:r>
          </w:p>
          <w:p w:rsidR="002F0D41" w:rsidRPr="004C4651" w:rsidRDefault="002F0D41" w:rsidP="00AC61A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2F0D41" w:rsidRPr="004C4651" w:rsidTr="00F709F4">
        <w:trPr>
          <w:trHeight w:val="846"/>
        </w:trPr>
        <w:tc>
          <w:tcPr>
            <w:tcW w:w="3969" w:type="dxa"/>
            <w:vAlign w:val="center"/>
          </w:tcPr>
          <w:p w:rsidR="002F0D41" w:rsidRPr="004C4651" w:rsidRDefault="002F0D41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д) </w:t>
            </w:r>
            <w:r w:rsidR="00A57633" w:rsidRPr="00A576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описание типов и строительных особенностей тепловых камер и павильонов;</w:t>
            </w:r>
          </w:p>
        </w:tc>
        <w:tc>
          <w:tcPr>
            <w:tcW w:w="5245" w:type="dxa"/>
            <w:vAlign w:val="center"/>
          </w:tcPr>
          <w:p w:rsidR="00B277A5" w:rsidRDefault="00F709F4" w:rsidP="00AC61A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709F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Строительная часть те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пловых </w:t>
            </w:r>
            <w:r w:rsidR="00D007D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колодцев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выполнена из бетонных колец Ф</w:t>
            </w:r>
            <w:r w:rsidR="00D007D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1 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Высота </w:t>
            </w:r>
            <w:r w:rsidR="00E811C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колодца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–</w:t>
            </w:r>
            <w:r w:rsidRPr="00F709F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1,0</w:t>
            </w:r>
            <w:r w:rsidR="00D007D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м, перекрытие</w:t>
            </w:r>
            <w:r w:rsidRPr="00F709F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–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чугунный люк</w:t>
            </w:r>
            <w:r w:rsidR="00D007D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  <w:r w:rsidR="00B277A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2F0D41" w:rsidRPr="004C4651" w:rsidRDefault="00D007D6" w:rsidP="00AC61A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 </w:t>
            </w:r>
            <w:r w:rsidR="00F709F4" w:rsidRPr="00F709F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Назначение</w:t>
            </w:r>
            <w:r w:rsidR="00E811C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колодца</w:t>
            </w:r>
            <w:r w:rsidR="00F709F4" w:rsidRPr="00F709F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– размещение арматуры, проведение ремонтных работ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2F0D41" w:rsidRPr="004C4651" w:rsidTr="00F709F4">
        <w:trPr>
          <w:trHeight w:val="709"/>
        </w:trPr>
        <w:tc>
          <w:tcPr>
            <w:tcW w:w="3969" w:type="dxa"/>
            <w:vAlign w:val="center"/>
          </w:tcPr>
          <w:p w:rsidR="002F0D41" w:rsidRPr="004C4651" w:rsidRDefault="002F0D41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е) </w:t>
            </w:r>
            <w:r w:rsidR="00A57633" w:rsidRPr="00A576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5245" w:type="dxa"/>
            <w:vAlign w:val="center"/>
          </w:tcPr>
          <w:p w:rsidR="00B277A5" w:rsidRPr="00B277A5" w:rsidRDefault="00B277A5" w:rsidP="00AC61A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277A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Регулирование отпуска теплоты  осуществля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ется</w:t>
            </w:r>
            <w:r w:rsidRPr="00B277A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качественно по </w:t>
            </w:r>
            <w:r w:rsidR="0036607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утвержденному </w:t>
            </w:r>
            <w:r w:rsidRPr="00B277A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температурному графику 95/70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B277A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°С</w:t>
            </w:r>
            <w:proofErr w:type="gramEnd"/>
            <w:r w:rsidRPr="00B277A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по следующим причинам:</w:t>
            </w:r>
          </w:p>
          <w:p w:rsidR="00B277A5" w:rsidRPr="00B277A5" w:rsidRDefault="00B277A5" w:rsidP="00AC61A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277A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• присоединение потребителей к тепловым сетям непосредственное без смешения и без регуляторов расхода на вводах;</w:t>
            </w:r>
          </w:p>
          <w:p w:rsidR="00B277A5" w:rsidRPr="004C4651" w:rsidRDefault="00B277A5" w:rsidP="00650E9E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277A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• наличи</w:t>
            </w:r>
            <w:r w:rsidR="00650E9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 только отопительной нагрузки.</w:t>
            </w:r>
          </w:p>
        </w:tc>
      </w:tr>
      <w:tr w:rsidR="002F0D41" w:rsidRPr="004C4651" w:rsidTr="00F709F4">
        <w:trPr>
          <w:trHeight w:val="709"/>
        </w:trPr>
        <w:tc>
          <w:tcPr>
            <w:tcW w:w="3969" w:type="dxa"/>
            <w:vAlign w:val="center"/>
          </w:tcPr>
          <w:p w:rsidR="002F0D41" w:rsidRPr="004C4651" w:rsidRDefault="00366077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ж) </w:t>
            </w:r>
            <w:r w:rsidRPr="0036607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5245" w:type="dxa"/>
            <w:vAlign w:val="center"/>
          </w:tcPr>
          <w:p w:rsidR="00A137CA" w:rsidRDefault="00A137CA" w:rsidP="00AC61A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137C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Фактические температурные режимы отпуска тепла в тепловые сети поддерживаются по утвержденному температурному графику 95/70°С.</w:t>
            </w:r>
          </w:p>
          <w:p w:rsidR="00A137CA" w:rsidRPr="004C4651" w:rsidRDefault="00A137CA" w:rsidP="00AC61A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2F0D41" w:rsidRPr="004C4651" w:rsidTr="00F709F4">
        <w:trPr>
          <w:trHeight w:val="295"/>
        </w:trPr>
        <w:tc>
          <w:tcPr>
            <w:tcW w:w="3969" w:type="dxa"/>
            <w:vAlign w:val="center"/>
          </w:tcPr>
          <w:p w:rsidR="002F0D41" w:rsidRPr="004C4651" w:rsidRDefault="002F0D41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з) </w:t>
            </w:r>
            <w:r w:rsidR="00AC61A3" w:rsidRPr="00AC61A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гидравлические режимы тепловых сетей и пьезометрические графики;</w:t>
            </w:r>
          </w:p>
        </w:tc>
        <w:tc>
          <w:tcPr>
            <w:tcW w:w="5245" w:type="dxa"/>
            <w:vAlign w:val="center"/>
          </w:tcPr>
          <w:p w:rsidR="002F0D41" w:rsidRPr="004C4651" w:rsidRDefault="00AC61A3" w:rsidP="00AC61A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8547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__________</w:t>
            </w:r>
          </w:p>
        </w:tc>
      </w:tr>
      <w:tr w:rsidR="002F0D41" w:rsidRPr="004C4651" w:rsidTr="00F709F4">
        <w:trPr>
          <w:trHeight w:val="157"/>
        </w:trPr>
        <w:tc>
          <w:tcPr>
            <w:tcW w:w="3969" w:type="dxa"/>
            <w:vAlign w:val="center"/>
          </w:tcPr>
          <w:p w:rsidR="002F0D41" w:rsidRPr="004C4651" w:rsidRDefault="002F0D41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и) </w:t>
            </w:r>
            <w:r w:rsidR="00AC61A3" w:rsidRPr="00AC61A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статистику отказов тепловых сетей (аварий, инцидентов) за </w:t>
            </w:r>
            <w:proofErr w:type="gramStart"/>
            <w:r w:rsidR="00AC61A3" w:rsidRPr="00AC61A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последние</w:t>
            </w:r>
            <w:proofErr w:type="gramEnd"/>
            <w:r w:rsidR="00AC61A3" w:rsidRPr="00AC61A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5 лет;</w:t>
            </w:r>
          </w:p>
        </w:tc>
        <w:tc>
          <w:tcPr>
            <w:tcW w:w="5245" w:type="dxa"/>
            <w:vAlign w:val="center"/>
          </w:tcPr>
          <w:p w:rsidR="002F0D41" w:rsidRPr="004C4651" w:rsidRDefault="00AC61A3" w:rsidP="00AC61A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C61A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Статистика отказов тепловых сетей (аварий, инцидентов) отсутствует.</w:t>
            </w:r>
          </w:p>
        </w:tc>
      </w:tr>
      <w:tr w:rsidR="002F0D41" w:rsidRPr="004C4651" w:rsidTr="00F709F4">
        <w:trPr>
          <w:trHeight w:val="157"/>
        </w:trPr>
        <w:tc>
          <w:tcPr>
            <w:tcW w:w="3969" w:type="dxa"/>
            <w:vAlign w:val="center"/>
          </w:tcPr>
          <w:p w:rsidR="002F0D41" w:rsidRPr="004C4651" w:rsidRDefault="002F0D41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к) </w:t>
            </w:r>
            <w:r w:rsidR="00AC61A3" w:rsidRPr="00AC61A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статистику восстановлений (аварийно-восстановительных ремонтов) тепловых сетей и среднее время, затраченное </w:t>
            </w:r>
            <w:proofErr w:type="spellStart"/>
            <w:r w:rsidR="00AC61A3" w:rsidRPr="00AC61A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навосстановление</w:t>
            </w:r>
            <w:proofErr w:type="spellEnd"/>
            <w:r w:rsidR="00AC61A3" w:rsidRPr="00AC61A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работоспособности тепловых сетей, за последние 5 лет</w:t>
            </w:r>
            <w:r w:rsidR="00AC61A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;</w:t>
            </w:r>
            <w:proofErr w:type="gramEnd"/>
          </w:p>
        </w:tc>
        <w:tc>
          <w:tcPr>
            <w:tcW w:w="5245" w:type="dxa"/>
            <w:vAlign w:val="center"/>
          </w:tcPr>
          <w:p w:rsidR="002F0D41" w:rsidRPr="004C4651" w:rsidRDefault="00AC61A3" w:rsidP="00AC61A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C61A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2F0D41" w:rsidRPr="004C4651" w:rsidTr="00F709F4">
        <w:trPr>
          <w:trHeight w:val="157"/>
        </w:trPr>
        <w:tc>
          <w:tcPr>
            <w:tcW w:w="3969" w:type="dxa"/>
            <w:vAlign w:val="center"/>
          </w:tcPr>
          <w:p w:rsidR="002F0D41" w:rsidRDefault="00AE5AA4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л) </w:t>
            </w:r>
            <w:r w:rsidRPr="00AE5AA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5245" w:type="dxa"/>
            <w:vAlign w:val="center"/>
          </w:tcPr>
          <w:p w:rsidR="002F0D41" w:rsidRPr="004C4651" w:rsidRDefault="00AE5AA4" w:rsidP="008A02E7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5AA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Гидравлические испытания проводятся </w:t>
            </w:r>
            <w:r w:rsidR="008A02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соответствии с правилами давление</w:t>
            </w:r>
            <w:r w:rsidR="0028120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 </w:t>
            </w:r>
            <w:r w:rsidR="008A02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1,25 рабочего.</w:t>
            </w:r>
          </w:p>
        </w:tc>
      </w:tr>
      <w:tr w:rsidR="00AE5AA4" w:rsidRPr="004C4651" w:rsidTr="00F709F4">
        <w:trPr>
          <w:trHeight w:val="157"/>
        </w:trPr>
        <w:tc>
          <w:tcPr>
            <w:tcW w:w="3969" w:type="dxa"/>
            <w:vAlign w:val="center"/>
          </w:tcPr>
          <w:p w:rsidR="00AE5AA4" w:rsidRDefault="00AE5AA4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5AA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5245" w:type="dxa"/>
            <w:vAlign w:val="center"/>
          </w:tcPr>
          <w:p w:rsidR="00AE5AA4" w:rsidRPr="00AE5AA4" w:rsidRDefault="00AE5AA4" w:rsidP="00F95097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5AA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Летние ремонты проводятся </w:t>
            </w:r>
            <w:r w:rsidR="00F9509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соответствии с планами теплоснабжающей организации</w:t>
            </w:r>
          </w:p>
        </w:tc>
      </w:tr>
      <w:tr w:rsidR="00AE5AA4" w:rsidRPr="004C4651" w:rsidTr="00F709F4">
        <w:trPr>
          <w:trHeight w:val="157"/>
        </w:trPr>
        <w:tc>
          <w:tcPr>
            <w:tcW w:w="3969" w:type="dxa"/>
            <w:vAlign w:val="center"/>
          </w:tcPr>
          <w:p w:rsidR="00AE5AA4" w:rsidRDefault="003C7F16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7F1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5245" w:type="dxa"/>
            <w:vAlign w:val="center"/>
          </w:tcPr>
          <w:p w:rsidR="00467FB3" w:rsidRPr="00467FB3" w:rsidRDefault="00912952" w:rsidP="00912952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FB3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  <w:r w:rsidR="0028120E" w:rsidRPr="00467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3DAF">
              <w:rPr>
                <w:rFonts w:ascii="Times New Roman" w:hAnsi="Times New Roman" w:cs="Times New Roman"/>
                <w:sz w:val="24"/>
                <w:szCs w:val="24"/>
              </w:rPr>
              <w:t>потерь</w:t>
            </w:r>
            <w:r w:rsidR="00467FB3" w:rsidRPr="00467FB3">
              <w:rPr>
                <w:rFonts w:ascii="Times New Roman" w:hAnsi="Times New Roman" w:cs="Times New Roman"/>
                <w:sz w:val="24"/>
                <w:szCs w:val="24"/>
              </w:rPr>
              <w:t xml:space="preserve"> от выработанной тепловой </w:t>
            </w:r>
            <w:r w:rsidR="004D3DAF" w:rsidRPr="00467FB3">
              <w:rPr>
                <w:rFonts w:ascii="Times New Roman" w:hAnsi="Times New Roman" w:cs="Times New Roman"/>
                <w:sz w:val="24"/>
                <w:szCs w:val="24"/>
              </w:rPr>
              <w:t>энергии</w:t>
            </w:r>
            <w:r w:rsidR="004D3DA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D3DAF" w:rsidRPr="00467FB3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утвержденный ЕТО</w:t>
            </w:r>
            <w:r w:rsidR="004D3DAF">
              <w:rPr>
                <w:rFonts w:ascii="Times New Roman" w:hAnsi="Times New Roman" w:cs="Times New Roman"/>
                <w:sz w:val="24"/>
                <w:szCs w:val="24"/>
              </w:rPr>
              <w:t xml:space="preserve"> и заявленный  </w:t>
            </w:r>
            <w:proofErr w:type="spellStart"/>
            <w:r w:rsidR="004D3DAF">
              <w:rPr>
                <w:rFonts w:ascii="Times New Roman" w:hAnsi="Times New Roman" w:cs="Times New Roman"/>
                <w:sz w:val="24"/>
                <w:szCs w:val="24"/>
              </w:rPr>
              <w:t>теплосбытовой</w:t>
            </w:r>
            <w:proofErr w:type="spellEnd"/>
            <w:r w:rsidR="004D3DA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</w:t>
            </w:r>
            <w:r w:rsidR="004D3DAF" w:rsidRPr="00467F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D3D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3DAF" w:rsidRPr="00467FB3">
              <w:rPr>
                <w:rFonts w:ascii="Times New Roman" w:hAnsi="Times New Roman" w:cs="Times New Roman"/>
                <w:sz w:val="24"/>
                <w:szCs w:val="24"/>
              </w:rPr>
              <w:t xml:space="preserve"> в тепловых сетях </w:t>
            </w:r>
            <w:r w:rsidRPr="00467FB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="00467FB3" w:rsidRPr="00467FB3">
              <w:rPr>
                <w:rFonts w:ascii="Times New Roman" w:hAnsi="Times New Roman" w:cs="Times New Roman"/>
                <w:sz w:val="24"/>
                <w:szCs w:val="24"/>
              </w:rPr>
              <w:t>ил:</w:t>
            </w:r>
          </w:p>
          <w:p w:rsidR="00912952" w:rsidRPr="00467FB3" w:rsidRDefault="00467FB3" w:rsidP="00912952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FB3">
              <w:rPr>
                <w:rFonts w:ascii="Times New Roman" w:hAnsi="Times New Roman" w:cs="Times New Roman"/>
                <w:sz w:val="24"/>
                <w:szCs w:val="24"/>
              </w:rPr>
              <w:t>в 2011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467FB3">
              <w:rPr>
                <w:rFonts w:ascii="Times New Roman" w:hAnsi="Times New Roman" w:cs="Times New Roman"/>
                <w:sz w:val="24"/>
                <w:szCs w:val="24"/>
              </w:rPr>
              <w:t xml:space="preserve"> – 12,45%</w:t>
            </w:r>
          </w:p>
          <w:p w:rsidR="00467FB3" w:rsidRPr="00467FB3" w:rsidRDefault="00467FB3" w:rsidP="00912952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FB3">
              <w:rPr>
                <w:rFonts w:ascii="Times New Roman" w:hAnsi="Times New Roman" w:cs="Times New Roman"/>
                <w:sz w:val="24"/>
                <w:szCs w:val="24"/>
              </w:rPr>
              <w:t xml:space="preserve">в 2012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467FB3">
              <w:rPr>
                <w:rFonts w:ascii="Times New Roman" w:hAnsi="Times New Roman" w:cs="Times New Roman"/>
                <w:sz w:val="24"/>
                <w:szCs w:val="24"/>
              </w:rPr>
              <w:t xml:space="preserve"> – 12,96%</w:t>
            </w:r>
          </w:p>
          <w:p w:rsidR="00AE5AA4" w:rsidRPr="00467FB3" w:rsidRDefault="00467FB3" w:rsidP="00467FB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FB3">
              <w:rPr>
                <w:rFonts w:ascii="Times New Roman" w:hAnsi="Times New Roman" w:cs="Times New Roman"/>
                <w:sz w:val="24"/>
                <w:szCs w:val="24"/>
              </w:rPr>
              <w:t>в 2013 г.</w:t>
            </w:r>
            <w:r w:rsidR="00870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7FB3">
              <w:rPr>
                <w:rFonts w:ascii="Times New Roman" w:hAnsi="Times New Roman" w:cs="Times New Roman"/>
                <w:sz w:val="24"/>
                <w:szCs w:val="24"/>
              </w:rPr>
              <w:t>(ожидаемый) - 12,96%</w:t>
            </w:r>
          </w:p>
        </w:tc>
      </w:tr>
      <w:tr w:rsidR="00AE5AA4" w:rsidRPr="004C4651" w:rsidTr="00F709F4">
        <w:trPr>
          <w:trHeight w:val="157"/>
        </w:trPr>
        <w:tc>
          <w:tcPr>
            <w:tcW w:w="3969" w:type="dxa"/>
            <w:vAlign w:val="center"/>
          </w:tcPr>
          <w:p w:rsidR="00AE5AA4" w:rsidRDefault="00912952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1295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о) оценку тепловых потерь в тепловых сетях за последние 3 года при отсутствии приборов учета тепловой энергии;</w:t>
            </w:r>
            <w:proofErr w:type="gramEnd"/>
          </w:p>
        </w:tc>
        <w:tc>
          <w:tcPr>
            <w:tcW w:w="5245" w:type="dxa"/>
            <w:vAlign w:val="center"/>
          </w:tcPr>
          <w:p w:rsidR="00467FB3" w:rsidRDefault="00467FB3" w:rsidP="00AE5AA4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Приборы учета тепловой энергии отсутствуют.</w:t>
            </w:r>
          </w:p>
          <w:p w:rsidR="00AE5AA4" w:rsidRDefault="00912952" w:rsidP="00467FB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67FB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Потери тепловой энергии на передачу по сетям </w:t>
            </w:r>
            <w:r w:rsidR="00823E2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теплоснабжающей </w:t>
            </w:r>
            <w:r w:rsidRPr="00467FB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организации </w:t>
            </w:r>
            <w:r w:rsidR="00467FB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составляют:</w:t>
            </w:r>
          </w:p>
          <w:p w:rsidR="00467FB3" w:rsidRPr="00467FB3" w:rsidRDefault="00467FB3" w:rsidP="00467FB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FB3">
              <w:rPr>
                <w:rFonts w:ascii="Times New Roman" w:hAnsi="Times New Roman" w:cs="Times New Roman"/>
                <w:sz w:val="24"/>
                <w:szCs w:val="24"/>
              </w:rPr>
              <w:t>в 2011 г</w:t>
            </w:r>
            <w:r w:rsidR="007536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467FB3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r w:rsidR="00823E21" w:rsidRPr="00823E2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823E21">
              <w:rPr>
                <w:rFonts w:ascii="Times New Roman" w:hAnsi="Times New Roman" w:cs="Times New Roman"/>
                <w:sz w:val="24"/>
                <w:szCs w:val="24"/>
              </w:rPr>
              <w:t xml:space="preserve">2,0 </w:t>
            </w:r>
            <w:r w:rsidR="0075360E">
              <w:rPr>
                <w:rFonts w:ascii="Times New Roman" w:hAnsi="Times New Roman" w:cs="Times New Roman"/>
                <w:sz w:val="24"/>
                <w:szCs w:val="24"/>
              </w:rPr>
              <w:t xml:space="preserve"> Гкал/год;</w:t>
            </w:r>
          </w:p>
          <w:p w:rsidR="00467FB3" w:rsidRPr="00467FB3" w:rsidRDefault="00467FB3" w:rsidP="00467FB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FB3">
              <w:rPr>
                <w:rFonts w:ascii="Times New Roman" w:hAnsi="Times New Roman" w:cs="Times New Roman"/>
                <w:sz w:val="24"/>
                <w:szCs w:val="24"/>
              </w:rPr>
              <w:t>в 2012 г.</w:t>
            </w:r>
            <w:r w:rsidR="007536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467FB3">
              <w:rPr>
                <w:rFonts w:ascii="Times New Roman" w:hAnsi="Times New Roman" w:cs="Times New Roman"/>
                <w:sz w:val="24"/>
                <w:szCs w:val="24"/>
              </w:rPr>
              <w:t xml:space="preserve">  – </w:t>
            </w:r>
            <w:r w:rsidR="00823E21">
              <w:rPr>
                <w:rFonts w:ascii="Times New Roman" w:hAnsi="Times New Roman" w:cs="Times New Roman"/>
                <w:sz w:val="24"/>
                <w:szCs w:val="24"/>
              </w:rPr>
              <w:t>304,0</w:t>
            </w:r>
            <w:r w:rsidR="0075360E">
              <w:rPr>
                <w:rFonts w:ascii="Times New Roman" w:hAnsi="Times New Roman" w:cs="Times New Roman"/>
                <w:sz w:val="24"/>
                <w:szCs w:val="24"/>
              </w:rPr>
              <w:t xml:space="preserve"> Гкал/год;</w:t>
            </w:r>
          </w:p>
          <w:p w:rsidR="00467FB3" w:rsidRPr="00467FB3" w:rsidRDefault="00467FB3" w:rsidP="00467FB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FB3">
              <w:rPr>
                <w:rFonts w:ascii="Times New Roman" w:hAnsi="Times New Roman" w:cs="Times New Roman"/>
                <w:sz w:val="24"/>
                <w:szCs w:val="24"/>
              </w:rPr>
              <w:t>в 2013 г.</w:t>
            </w:r>
            <w:r w:rsidR="002D14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7FB3">
              <w:rPr>
                <w:rFonts w:ascii="Times New Roman" w:hAnsi="Times New Roman" w:cs="Times New Roman"/>
                <w:sz w:val="24"/>
                <w:szCs w:val="24"/>
              </w:rPr>
              <w:t xml:space="preserve">(ожидаемый) - </w:t>
            </w:r>
            <w:r w:rsidR="00823E21">
              <w:rPr>
                <w:rFonts w:ascii="Times New Roman" w:hAnsi="Times New Roman" w:cs="Times New Roman"/>
                <w:sz w:val="24"/>
                <w:szCs w:val="24"/>
              </w:rPr>
              <w:t>304,0</w:t>
            </w:r>
            <w:r w:rsidR="0075360E">
              <w:rPr>
                <w:rFonts w:ascii="Times New Roman" w:hAnsi="Times New Roman" w:cs="Times New Roman"/>
                <w:sz w:val="24"/>
                <w:szCs w:val="24"/>
              </w:rPr>
              <w:t xml:space="preserve"> Гкал/год.</w:t>
            </w:r>
          </w:p>
          <w:p w:rsidR="00467FB3" w:rsidRPr="00AE5AA4" w:rsidRDefault="00467FB3" w:rsidP="00467FB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AE5AA4" w:rsidRPr="004C4651" w:rsidTr="00F709F4">
        <w:trPr>
          <w:trHeight w:val="157"/>
        </w:trPr>
        <w:tc>
          <w:tcPr>
            <w:tcW w:w="3969" w:type="dxa"/>
            <w:vAlign w:val="center"/>
          </w:tcPr>
          <w:p w:rsidR="00AE5AA4" w:rsidRDefault="00535A13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35A1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п) предписания надзорных органов по запрещению дальнейшей </w:t>
            </w:r>
            <w:r w:rsidRPr="00535A1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эксплуатации участков тепловой сети и результаты их исполнения;</w:t>
            </w:r>
          </w:p>
        </w:tc>
        <w:tc>
          <w:tcPr>
            <w:tcW w:w="5245" w:type="dxa"/>
            <w:vAlign w:val="center"/>
          </w:tcPr>
          <w:p w:rsidR="00AE5AA4" w:rsidRPr="00AE5AA4" w:rsidRDefault="00535A13" w:rsidP="00AE5AA4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35A1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Предписания надзорных органов по запрещению дальнейшей эксплуатации участков тепловых </w:t>
            </w:r>
            <w:r w:rsidRPr="00535A1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сетей отсутствуют.</w:t>
            </w:r>
          </w:p>
        </w:tc>
      </w:tr>
      <w:tr w:rsidR="00AE5AA4" w:rsidRPr="004C4651" w:rsidTr="00F709F4">
        <w:trPr>
          <w:trHeight w:val="157"/>
        </w:trPr>
        <w:tc>
          <w:tcPr>
            <w:tcW w:w="3969" w:type="dxa"/>
            <w:vAlign w:val="center"/>
          </w:tcPr>
          <w:p w:rsidR="00AE5AA4" w:rsidRDefault="00535A13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35A1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р) описание типов присоединений </w:t>
            </w:r>
            <w:proofErr w:type="spellStart"/>
            <w:r w:rsidRPr="00535A1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теплопотребляющих</w:t>
            </w:r>
            <w:proofErr w:type="spellEnd"/>
            <w:r w:rsidRPr="00535A1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5245" w:type="dxa"/>
            <w:vAlign w:val="center"/>
          </w:tcPr>
          <w:p w:rsidR="00535A13" w:rsidRPr="00535A13" w:rsidRDefault="00535A13" w:rsidP="00535A1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</w:t>
            </w:r>
            <w:r w:rsidRPr="00535A1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рисоединения потребителей к тепловым сетям – </w:t>
            </w:r>
            <w:proofErr w:type="gramStart"/>
            <w:r w:rsidRPr="00535A1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непосредственное</w:t>
            </w:r>
            <w:proofErr w:type="gramEnd"/>
            <w:r w:rsidRPr="00535A1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без смешения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r w:rsidRPr="00535A1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AE5AA4" w:rsidRPr="00AE5AA4" w:rsidRDefault="00535A13" w:rsidP="00754E6D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Нагрузка</w:t>
            </w:r>
            <w:r w:rsidR="0093721C" w:rsidRPr="00535A1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отопительная</w:t>
            </w:r>
            <w:r w:rsidR="0093721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 w:rsidR="00754E6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535A1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93721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нагрузка</w:t>
            </w:r>
            <w:r w:rsidR="00754E6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ГВС</w:t>
            </w:r>
            <w:r w:rsidR="0093721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не предусматривается.</w:t>
            </w:r>
          </w:p>
        </w:tc>
      </w:tr>
      <w:tr w:rsidR="00AE5AA4" w:rsidRPr="004C4651" w:rsidTr="00F709F4">
        <w:trPr>
          <w:trHeight w:val="157"/>
        </w:trPr>
        <w:tc>
          <w:tcPr>
            <w:tcW w:w="3969" w:type="dxa"/>
            <w:vAlign w:val="center"/>
          </w:tcPr>
          <w:p w:rsidR="00AE5AA4" w:rsidRDefault="009F348A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34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5245" w:type="dxa"/>
            <w:vAlign w:val="center"/>
          </w:tcPr>
          <w:p w:rsidR="00AE5AA4" w:rsidRPr="00AE5AA4" w:rsidRDefault="009F348A" w:rsidP="009F348A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Приборы коммерческого учета тепловой энергии  потребителей отсутствуют.</w:t>
            </w:r>
          </w:p>
        </w:tc>
      </w:tr>
      <w:tr w:rsidR="009F348A" w:rsidRPr="004C4651" w:rsidTr="00F709F4">
        <w:trPr>
          <w:trHeight w:val="157"/>
        </w:trPr>
        <w:tc>
          <w:tcPr>
            <w:tcW w:w="3969" w:type="dxa"/>
            <w:vAlign w:val="center"/>
          </w:tcPr>
          <w:p w:rsidR="009F348A" w:rsidRPr="009F348A" w:rsidRDefault="00FE5B14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E5B1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т) анализ работы диспетчерских служб теплоснабжающих (</w:t>
            </w:r>
            <w:proofErr w:type="spellStart"/>
            <w:r w:rsidRPr="00FE5B1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теплосетевых</w:t>
            </w:r>
            <w:proofErr w:type="spellEnd"/>
            <w:r w:rsidRPr="00FE5B1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 организаций и используемых средств автоматизации, телемеханизации и связи;</w:t>
            </w:r>
          </w:p>
        </w:tc>
        <w:tc>
          <w:tcPr>
            <w:tcW w:w="5245" w:type="dxa"/>
            <w:vAlign w:val="center"/>
          </w:tcPr>
          <w:p w:rsidR="009F348A" w:rsidRDefault="00FE5B14" w:rsidP="009F348A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</w:tr>
      <w:tr w:rsidR="00FE5B14" w:rsidRPr="004C4651" w:rsidTr="00F709F4">
        <w:trPr>
          <w:trHeight w:val="157"/>
        </w:trPr>
        <w:tc>
          <w:tcPr>
            <w:tcW w:w="3969" w:type="dxa"/>
            <w:vAlign w:val="center"/>
          </w:tcPr>
          <w:p w:rsidR="00FE5B14" w:rsidRPr="00FE5B14" w:rsidRDefault="00FE5B14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E5B1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5245" w:type="dxa"/>
            <w:vAlign w:val="center"/>
          </w:tcPr>
          <w:p w:rsidR="00FE5B14" w:rsidRDefault="00266340" w:rsidP="009F348A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</w:tr>
      <w:tr w:rsidR="00FE5B14" w:rsidRPr="004C4651" w:rsidTr="00F709F4">
        <w:trPr>
          <w:trHeight w:val="157"/>
        </w:trPr>
        <w:tc>
          <w:tcPr>
            <w:tcW w:w="3969" w:type="dxa"/>
            <w:vAlign w:val="center"/>
          </w:tcPr>
          <w:p w:rsidR="00FE5B14" w:rsidRPr="00FE5B14" w:rsidRDefault="00FE5B14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E5B1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5245" w:type="dxa"/>
            <w:vAlign w:val="center"/>
          </w:tcPr>
          <w:p w:rsidR="00FE5B14" w:rsidRDefault="00266340" w:rsidP="009F348A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</w:tr>
      <w:tr w:rsidR="00FE5B14" w:rsidRPr="004C4651" w:rsidTr="00F709F4">
        <w:trPr>
          <w:trHeight w:val="157"/>
        </w:trPr>
        <w:tc>
          <w:tcPr>
            <w:tcW w:w="3969" w:type="dxa"/>
            <w:vAlign w:val="center"/>
          </w:tcPr>
          <w:p w:rsidR="00FE5B14" w:rsidRPr="00FE5B14" w:rsidRDefault="00FE5B14" w:rsidP="00F709F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E5B1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5245" w:type="dxa"/>
            <w:vAlign w:val="center"/>
          </w:tcPr>
          <w:p w:rsidR="00FE5B14" w:rsidRDefault="00FE5B14" w:rsidP="009F348A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Бесхозяйные сети отсутствуют.</w:t>
            </w:r>
          </w:p>
        </w:tc>
      </w:tr>
    </w:tbl>
    <w:p w:rsidR="00E04CB8" w:rsidRDefault="00E04CB8" w:rsidP="002F511E">
      <w:pPr>
        <w:pStyle w:val="ab"/>
        <w:ind w:left="680"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6340" w:rsidRDefault="00266340" w:rsidP="002F511E">
      <w:pPr>
        <w:pStyle w:val="ab"/>
        <w:ind w:left="680"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36098" w:rsidRPr="00C06F69" w:rsidRDefault="00266340" w:rsidP="00C06F69">
      <w:pPr>
        <w:pStyle w:val="ab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6F6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Таблица 3.2. Описание тепловой сети котельной </w:t>
      </w:r>
      <w:r w:rsidRPr="00C06F69">
        <w:rPr>
          <w:rFonts w:ascii="Times New Roman" w:hAnsi="Times New Roman" w:cs="Times New Roman"/>
          <w:sz w:val="24"/>
          <w:szCs w:val="24"/>
        </w:rPr>
        <w:t xml:space="preserve">МУП «УЖКХ» ул. </w:t>
      </w:r>
      <w:proofErr w:type="gramStart"/>
      <w:r w:rsidRPr="00C06F69">
        <w:rPr>
          <w:rFonts w:ascii="Times New Roman" w:hAnsi="Times New Roman" w:cs="Times New Roman"/>
          <w:sz w:val="24"/>
          <w:szCs w:val="24"/>
        </w:rPr>
        <w:t>Молодежная</w:t>
      </w:r>
      <w:proofErr w:type="gramEnd"/>
      <w:r w:rsidRPr="00C06F69">
        <w:rPr>
          <w:rFonts w:ascii="Times New Roman" w:hAnsi="Times New Roman" w:cs="Times New Roman"/>
          <w:sz w:val="24"/>
          <w:szCs w:val="24"/>
        </w:rPr>
        <w:t>, 8а</w:t>
      </w:r>
    </w:p>
    <w:tbl>
      <w:tblPr>
        <w:tblW w:w="921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69"/>
        <w:gridCol w:w="5245"/>
      </w:tblGrid>
      <w:tr w:rsidR="00736098" w:rsidRPr="00736098" w:rsidTr="0032423C">
        <w:trPr>
          <w:trHeight w:val="157"/>
        </w:trPr>
        <w:tc>
          <w:tcPr>
            <w:tcW w:w="3969" w:type="dxa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Показатели</w:t>
            </w:r>
          </w:p>
        </w:tc>
        <w:tc>
          <w:tcPr>
            <w:tcW w:w="5245" w:type="dxa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Значения</w:t>
            </w:r>
          </w:p>
        </w:tc>
      </w:tr>
      <w:tr w:rsidR="00736098" w:rsidRPr="00736098" w:rsidTr="0032423C">
        <w:trPr>
          <w:trHeight w:val="1951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20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 xml:space="preserve"> Принято качественное регулирование отпуска тепловой энергии в сетевой воде потребителям. Расчетный температурный график – 95/70 </w:t>
            </w:r>
            <w:proofErr w:type="spellStart"/>
            <w:r w:rsidRPr="007360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Pr="00736098">
              <w:rPr>
                <w:rFonts w:ascii="Times New Roman" w:hAnsi="Times New Roman" w:cs="Times New Roman"/>
                <w:sz w:val="24"/>
                <w:szCs w:val="24"/>
              </w:rPr>
              <w:t xml:space="preserve"> при расчетной температуре наружного воздуха – -34 </w:t>
            </w:r>
            <w:proofErr w:type="spellStart"/>
            <w:r w:rsidRPr="007360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</w:p>
        </w:tc>
      </w:tr>
      <w:tr w:rsidR="00736098" w:rsidRPr="00736098" w:rsidTr="0032423C">
        <w:trPr>
          <w:trHeight w:val="571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382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736098" w:rsidRPr="00736098" w:rsidTr="0032423C">
        <w:trPr>
          <w:trHeight w:val="433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подключенной тепловой нагрузки;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Тепловая сеть  2-х трубная, без обеспечения ГВС, материа</w:t>
            </w:r>
            <w:proofErr w:type="gramStart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л-</w:t>
            </w:r>
            <w:proofErr w:type="gramEnd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трубы стальные.</w:t>
            </w:r>
            <w:r w:rsidRPr="00736098">
              <w:t xml:space="preserve"> 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Компенсация температурных удлинений трубопроводов осуществляется за счет естественных изменений направления трассы.  Воздушная прокладка на опорах, подземная прокладка </w:t>
            </w:r>
            <w:r w:rsidR="00A260B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непроходных каналах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  Количество компенсаторов -1,</w:t>
            </w:r>
            <w:r w:rsidR="008D6A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камер</w:t>
            </w:r>
            <w:r w:rsidR="004D7E3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8D6A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колодцев</w:t>
            </w:r>
            <w:r w:rsidR="008D6A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-</w:t>
            </w:r>
            <w:r w:rsidR="00DA1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  <w:r w:rsidR="00DA1F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Изоляция трубопроводов </w:t>
            </w:r>
            <w:proofErr w:type="spellStart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минераловатным</w:t>
            </w:r>
            <w:proofErr w:type="spellEnd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утеплителем в металлическом кожухе. Ввод в эксплуатацию 1988 г</w:t>
            </w:r>
            <w:r w:rsidRPr="00B863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Время фактической эксплуатации </w:t>
            </w:r>
            <w:r w:rsidR="00DE153A" w:rsidRPr="00B863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23 года </w:t>
            </w:r>
            <w:r w:rsidRPr="00B863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 среднем нормативном сроке службы 30 лет, износ </w:t>
            </w:r>
            <w:r w:rsidR="00DE153A" w:rsidRPr="00B863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77</w:t>
            </w:r>
            <w:r w:rsidRPr="00B8633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%.</w:t>
            </w: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3289"/>
              <w:gridCol w:w="851"/>
              <w:gridCol w:w="874"/>
            </w:tblGrid>
            <w:tr w:rsidR="00736098" w:rsidRPr="00736098" w:rsidTr="00712DD1">
              <w:tc>
                <w:tcPr>
                  <w:tcW w:w="5014" w:type="dxa"/>
                  <w:gridSpan w:val="3"/>
                  <w:shd w:val="clear" w:color="auto" w:fill="auto"/>
                </w:tcPr>
                <w:p w:rsidR="00736098" w:rsidRPr="00736098" w:rsidRDefault="00736098" w:rsidP="007360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736098">
                    <w:rPr>
                      <w:rFonts w:ascii="Times New Roman" w:hAnsi="Times New Roman" w:cs="Times New Roman"/>
                      <w:b/>
                      <w:color w:val="000000"/>
                    </w:rPr>
                    <w:t>Итого</w:t>
                  </w:r>
                </w:p>
              </w:tc>
            </w:tr>
            <w:tr w:rsidR="00736098" w:rsidRPr="00736098" w:rsidTr="00712DD1">
              <w:tc>
                <w:tcPr>
                  <w:tcW w:w="3289" w:type="dxa"/>
                  <w:shd w:val="clear" w:color="auto" w:fill="auto"/>
                </w:tcPr>
                <w:p w:rsidR="00736098" w:rsidRPr="00736098" w:rsidRDefault="00736098" w:rsidP="007360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36098">
                    <w:rPr>
                      <w:rFonts w:ascii="Times New Roman" w:hAnsi="Times New Roman" w:cs="Times New Roman"/>
                      <w:color w:val="000000"/>
                    </w:rPr>
                    <w:t>Общая протяженность, в т. числе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736098" w:rsidRPr="00736098" w:rsidRDefault="00736098" w:rsidP="007360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36098">
                    <w:rPr>
                      <w:rFonts w:ascii="Times New Roman" w:hAnsi="Times New Roman" w:cs="Times New Roman"/>
                      <w:color w:val="000000"/>
                    </w:rPr>
                    <w:t>м</w:t>
                  </w:r>
                </w:p>
              </w:tc>
              <w:tc>
                <w:tcPr>
                  <w:tcW w:w="874" w:type="dxa"/>
                  <w:shd w:val="clear" w:color="auto" w:fill="auto"/>
                  <w:vAlign w:val="center"/>
                </w:tcPr>
                <w:p w:rsidR="00736098" w:rsidRPr="00736098" w:rsidRDefault="00F90753" w:rsidP="007360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6859,0</w:t>
                  </w:r>
                </w:p>
              </w:tc>
            </w:tr>
            <w:tr w:rsidR="00736098" w:rsidRPr="00736098" w:rsidTr="00712DD1">
              <w:tc>
                <w:tcPr>
                  <w:tcW w:w="3289" w:type="dxa"/>
                  <w:shd w:val="clear" w:color="auto" w:fill="auto"/>
                </w:tcPr>
                <w:p w:rsidR="00736098" w:rsidRPr="00736098" w:rsidRDefault="00736098" w:rsidP="007360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36098">
                    <w:rPr>
                      <w:rFonts w:ascii="Times New Roman" w:hAnsi="Times New Roman" w:cs="Times New Roman"/>
                      <w:color w:val="000000"/>
                    </w:rPr>
                    <w:t>подземная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736098" w:rsidRPr="00736098" w:rsidRDefault="00736098" w:rsidP="007360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36098">
                    <w:rPr>
                      <w:rFonts w:ascii="Times New Roman" w:hAnsi="Times New Roman" w:cs="Times New Roman"/>
                      <w:color w:val="000000"/>
                    </w:rPr>
                    <w:t>м</w:t>
                  </w:r>
                </w:p>
              </w:tc>
              <w:tc>
                <w:tcPr>
                  <w:tcW w:w="874" w:type="dxa"/>
                  <w:shd w:val="clear" w:color="auto" w:fill="auto"/>
                  <w:vAlign w:val="center"/>
                </w:tcPr>
                <w:p w:rsidR="00736098" w:rsidRPr="00736098" w:rsidRDefault="00F90753" w:rsidP="007360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F90753">
                    <w:rPr>
                      <w:rFonts w:ascii="Times New Roman" w:hAnsi="Times New Roman" w:cs="Times New Roman"/>
                      <w:b/>
                      <w:color w:val="000000"/>
                    </w:rPr>
                    <w:t>2106,2</w:t>
                  </w:r>
                </w:p>
              </w:tc>
            </w:tr>
            <w:tr w:rsidR="00736098" w:rsidRPr="00736098" w:rsidTr="00712DD1">
              <w:tc>
                <w:tcPr>
                  <w:tcW w:w="3289" w:type="dxa"/>
                  <w:shd w:val="clear" w:color="auto" w:fill="auto"/>
                </w:tcPr>
                <w:p w:rsidR="00736098" w:rsidRPr="00736098" w:rsidRDefault="00736098" w:rsidP="007360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36098">
                    <w:rPr>
                      <w:rFonts w:ascii="Times New Roman" w:hAnsi="Times New Roman" w:cs="Times New Roman"/>
                      <w:color w:val="000000"/>
                    </w:rPr>
                    <w:t>надземная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736098" w:rsidRPr="00736098" w:rsidRDefault="00736098" w:rsidP="007360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36098">
                    <w:rPr>
                      <w:rFonts w:ascii="Times New Roman" w:hAnsi="Times New Roman" w:cs="Times New Roman"/>
                      <w:color w:val="000000"/>
                    </w:rPr>
                    <w:t>м</w:t>
                  </w:r>
                </w:p>
              </w:tc>
              <w:tc>
                <w:tcPr>
                  <w:tcW w:w="874" w:type="dxa"/>
                  <w:shd w:val="clear" w:color="auto" w:fill="auto"/>
                  <w:vAlign w:val="center"/>
                </w:tcPr>
                <w:p w:rsidR="00736098" w:rsidRPr="00736098" w:rsidRDefault="00F90753" w:rsidP="007360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F90753">
                    <w:rPr>
                      <w:rFonts w:ascii="Times New Roman" w:hAnsi="Times New Roman" w:cs="Times New Roman"/>
                      <w:b/>
                      <w:color w:val="000000"/>
                    </w:rPr>
                    <w:t>4752,8</w:t>
                  </w:r>
                </w:p>
              </w:tc>
            </w:tr>
            <w:tr w:rsidR="00736098" w:rsidRPr="00736098" w:rsidTr="00712DD1">
              <w:tc>
                <w:tcPr>
                  <w:tcW w:w="3289" w:type="dxa"/>
                  <w:shd w:val="clear" w:color="auto" w:fill="auto"/>
                </w:tcPr>
                <w:p w:rsidR="00736098" w:rsidRPr="00736098" w:rsidRDefault="00736098" w:rsidP="007360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36098">
                    <w:rPr>
                      <w:rFonts w:ascii="Times New Roman" w:hAnsi="Times New Roman" w:cs="Times New Roman"/>
                      <w:color w:val="000000"/>
                    </w:rPr>
                    <w:t>Подключенная нагрузка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736098" w:rsidRPr="00F63589" w:rsidRDefault="00736098" w:rsidP="007360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736098">
                    <w:rPr>
                      <w:rFonts w:ascii="Times New Roman" w:hAnsi="Times New Roman" w:cs="Times New Roman"/>
                      <w:color w:val="000000"/>
                    </w:rPr>
                    <w:t>Гкал/</w:t>
                  </w:r>
                  <w:proofErr w:type="gramStart"/>
                  <w:r w:rsidRPr="00736098">
                    <w:rPr>
                      <w:rFonts w:ascii="Times New Roman" w:hAnsi="Times New Roman" w:cs="Times New Roman"/>
                      <w:color w:val="000000"/>
                    </w:rPr>
                    <w:t>ч</w:t>
                  </w:r>
                  <w:proofErr w:type="gramEnd"/>
                </w:p>
                <w:p w:rsidR="00F63589" w:rsidRPr="00736098" w:rsidRDefault="00F63589" w:rsidP="007360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63589">
                    <w:rPr>
                      <w:rFonts w:ascii="Times New Roman" w:hAnsi="Times New Roman" w:cs="Times New Roman"/>
                      <w:color w:val="000000"/>
                    </w:rPr>
                    <w:t>(МВт)</w:t>
                  </w:r>
                </w:p>
              </w:tc>
              <w:tc>
                <w:tcPr>
                  <w:tcW w:w="874" w:type="dxa"/>
                  <w:shd w:val="clear" w:color="auto" w:fill="auto"/>
                  <w:vAlign w:val="center"/>
                </w:tcPr>
                <w:p w:rsidR="00736098" w:rsidRPr="00180EDC" w:rsidRDefault="00180EDC" w:rsidP="007360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180EDC"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>8,23 (9,58)</w:t>
                  </w:r>
                </w:p>
              </w:tc>
            </w:tr>
          </w:tbl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736098" w:rsidRPr="00736098" w:rsidTr="0032423C">
        <w:trPr>
          <w:trHeight w:val="571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Запорная арматура на тепловых сетях – вентили, задвижки, краны.</w:t>
            </w:r>
          </w:p>
          <w:p w:rsidR="00736098" w:rsidRPr="00736098" w:rsidRDefault="00DE153A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Количество тепловых вводов</w:t>
            </w:r>
            <w:r w:rsidR="00736098"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 зд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ания</w:t>
            </w:r>
            <w:r w:rsidR="00736098"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-12 шт.</w:t>
            </w:r>
          </w:p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736098" w:rsidRPr="00736098" w:rsidTr="0032423C">
        <w:trPr>
          <w:trHeight w:val="846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д) описание типов и строительных особенностей тепловых камер и павильонов;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Строительная часть тепловых</w:t>
            </w:r>
            <w:r w:rsidR="00E452A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камер </w:t>
            </w:r>
            <w:proofErr w:type="gramStart"/>
            <w:r w:rsidR="00E452A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gramEnd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колодцев</w:t>
            </w:r>
            <w:r w:rsidR="00E452A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выполнена из </w:t>
            </w:r>
            <w:r w:rsid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желез</w:t>
            </w:r>
            <w:r w:rsidR="00E452A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обетонных конструкций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 Высота</w:t>
            </w:r>
            <w:r w:rsidR="00E452A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камер</w:t>
            </w:r>
            <w:r w:rsid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</w:t>
            </w:r>
            <w:r w:rsidR="00E452A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колодцев)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– 1</w:t>
            </w:r>
            <w:r w:rsidR="00E452A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-2 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м, перекрытие  – чугунный люк</w:t>
            </w:r>
            <w:r w:rsidR="00E452A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деревянные щиты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Назначение колодца – размещение арматуры, проведение ремонтных работ.</w:t>
            </w:r>
          </w:p>
        </w:tc>
      </w:tr>
      <w:tr w:rsidR="00736098" w:rsidRPr="00736098" w:rsidTr="0032423C">
        <w:trPr>
          <w:trHeight w:val="709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е) 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Регулирование отпуска теплоты  осуществляется качественно по утвержденному  температурному графику 95/70</w:t>
            </w:r>
            <w:proofErr w:type="gramStart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°С</w:t>
            </w:r>
            <w:proofErr w:type="gramEnd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по следующим причинам:</w:t>
            </w:r>
          </w:p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• присоединение потребителей к тепловым сетям непосредственное без смешения и без регуляторов расхода на вводах;</w:t>
            </w:r>
          </w:p>
          <w:p w:rsidR="00736098" w:rsidRPr="00736098" w:rsidRDefault="00736098" w:rsidP="00712DD1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• наличие только отопительной нагрузки.</w:t>
            </w:r>
          </w:p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736098" w:rsidRPr="00736098" w:rsidTr="0032423C">
        <w:trPr>
          <w:trHeight w:val="709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Фактические температурные режимы отпуска тепла в тепловые сети поддерживаются по утвержденному температурному графику 95/70°С.</w:t>
            </w:r>
          </w:p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736098" w:rsidRPr="00736098" w:rsidTr="0032423C">
        <w:trPr>
          <w:trHeight w:val="295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з) гидравлические режимы тепловых сетей и пьезометрические графики;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382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__________</w:t>
            </w:r>
          </w:p>
        </w:tc>
      </w:tr>
      <w:tr w:rsidR="00736098" w:rsidRPr="00736098" w:rsidTr="0032423C">
        <w:trPr>
          <w:trHeight w:val="157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и) статистику отказов тепловых сетей (аварий, инцидентов) за </w:t>
            </w:r>
            <w:proofErr w:type="gramStart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последние</w:t>
            </w:r>
            <w:proofErr w:type="gramEnd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5 лет;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Статистика отказов тепловых сетей (аварий, инцидентов) отсутствует.</w:t>
            </w:r>
          </w:p>
        </w:tc>
      </w:tr>
      <w:tr w:rsidR="00736098" w:rsidRPr="00736098" w:rsidTr="0032423C">
        <w:trPr>
          <w:trHeight w:val="157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к) статистику восстановлений (аварийно-восстановительных ремонтов) тепловых сетей и среднее время, затраченное на</w:t>
            </w:r>
            <w:r w:rsidR="00712DD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восстановление работоспособности тепловых сетей, за последние 5 лет;</w:t>
            </w:r>
            <w:proofErr w:type="gramEnd"/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736098" w:rsidRPr="00736098" w:rsidTr="0032423C">
        <w:trPr>
          <w:trHeight w:val="157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Гидравлические испытания проводятся в соответствии с правилами давление</w:t>
            </w:r>
            <w:r w:rsidR="00C775C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1,25 </w:t>
            </w:r>
            <w:r w:rsidR="00C775C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от 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рабочего.</w:t>
            </w:r>
          </w:p>
        </w:tc>
      </w:tr>
      <w:tr w:rsidR="00736098" w:rsidRPr="00736098" w:rsidTr="0032423C">
        <w:trPr>
          <w:trHeight w:val="157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температурных, на тепловые потери) тепловых сетей;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Летние ремонты проводятся</w:t>
            </w:r>
            <w:r w:rsid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по граф</w:t>
            </w:r>
            <w:r w:rsidR="00C775C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ику</w:t>
            </w: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 соответствии с планами теплоснабжающей организации</w:t>
            </w:r>
          </w:p>
        </w:tc>
      </w:tr>
      <w:tr w:rsidR="00736098" w:rsidRPr="00736098" w:rsidTr="0032423C">
        <w:trPr>
          <w:trHeight w:val="157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>Норматив, утвержденный ЕТО и заявленный тепло</w:t>
            </w:r>
            <w:r w:rsidR="00104349">
              <w:rPr>
                <w:rFonts w:ascii="Times New Roman" w:hAnsi="Times New Roman" w:cs="Times New Roman"/>
                <w:sz w:val="24"/>
                <w:szCs w:val="24"/>
              </w:rPr>
              <w:t>снабжающей организацией</w:t>
            </w: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>,  потерь  в тепловых сетях, от выработанной тепловой энергии составил:</w:t>
            </w:r>
          </w:p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>в 2011 г.                      – 12,45%</w:t>
            </w:r>
          </w:p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>в 2012 г.                      – 12,96%</w:t>
            </w:r>
          </w:p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>в 2013 г</w:t>
            </w:r>
            <w:r w:rsidR="00395DA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>(ожидаемый) - 12,96%</w:t>
            </w:r>
          </w:p>
        </w:tc>
      </w:tr>
      <w:tr w:rsidR="00736098" w:rsidRPr="00736098" w:rsidTr="0032423C">
        <w:trPr>
          <w:trHeight w:val="157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о) оценку тепловых потерь в тепловых сетях за последние 3 года при отсутствии приборов учета тепловой энергии;</w:t>
            </w:r>
            <w:proofErr w:type="gramEnd"/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Приборы учета тепловой энергии отсутствуют.</w:t>
            </w:r>
          </w:p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Потери тепловой энергии на передачу по сетям теплоснабжающей  организации составляют:</w:t>
            </w:r>
          </w:p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 xml:space="preserve">в 2011 г              </w:t>
            </w:r>
            <w:r w:rsidR="00490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 xml:space="preserve">       . – </w:t>
            </w:r>
            <w:r w:rsidR="004900FB">
              <w:rPr>
                <w:rFonts w:ascii="Times New Roman" w:hAnsi="Times New Roman" w:cs="Times New Roman"/>
                <w:sz w:val="24"/>
                <w:szCs w:val="24"/>
              </w:rPr>
              <w:t xml:space="preserve">1490,5 </w:t>
            </w: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>Гкал/год;</w:t>
            </w:r>
          </w:p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 xml:space="preserve">в 2012 г.             </w:t>
            </w:r>
            <w:r w:rsidR="004900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 xml:space="preserve">         – </w:t>
            </w:r>
            <w:r w:rsidR="004900FB">
              <w:rPr>
                <w:rFonts w:ascii="Times New Roman" w:hAnsi="Times New Roman" w:cs="Times New Roman"/>
                <w:sz w:val="24"/>
                <w:szCs w:val="24"/>
              </w:rPr>
              <w:t xml:space="preserve">1551,5 </w:t>
            </w: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>Гкал/год;</w:t>
            </w:r>
          </w:p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>в 2013 г.</w:t>
            </w:r>
            <w:r w:rsidR="00490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 xml:space="preserve">(ожидаемый) - </w:t>
            </w:r>
            <w:r w:rsidR="004900FB">
              <w:rPr>
                <w:rFonts w:ascii="Times New Roman" w:hAnsi="Times New Roman" w:cs="Times New Roman"/>
                <w:sz w:val="24"/>
                <w:szCs w:val="24"/>
              </w:rPr>
              <w:t xml:space="preserve">1551,5 </w:t>
            </w:r>
            <w:r w:rsidRPr="00736098">
              <w:rPr>
                <w:rFonts w:ascii="Times New Roman" w:hAnsi="Times New Roman" w:cs="Times New Roman"/>
                <w:sz w:val="24"/>
                <w:szCs w:val="24"/>
              </w:rPr>
              <w:t>Гкал/год.</w:t>
            </w:r>
          </w:p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736098" w:rsidRPr="00736098" w:rsidTr="0032423C">
        <w:trPr>
          <w:trHeight w:val="157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п) 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Предписания надзорных органов по запрещению дальнейшей эксплуатации участков тепловых сетей отсутствуют.</w:t>
            </w:r>
          </w:p>
        </w:tc>
      </w:tr>
      <w:tr w:rsidR="00736098" w:rsidRPr="00736098" w:rsidTr="0032423C">
        <w:trPr>
          <w:trHeight w:val="157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р) описание типов присоединений </w:t>
            </w:r>
            <w:proofErr w:type="spellStart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теплопотребляющих</w:t>
            </w:r>
            <w:proofErr w:type="spellEnd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Присоединения потребителей к тепловым сетям – </w:t>
            </w:r>
            <w:proofErr w:type="gramStart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непосредственное</w:t>
            </w:r>
            <w:proofErr w:type="gramEnd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без смешения, 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736098" w:rsidRPr="00736098" w:rsidRDefault="007C6C5F" w:rsidP="007C6C5F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Предусмотрена нагрузка </w:t>
            </w:r>
            <w:r w:rsidR="00736098"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отопительная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</w:t>
            </w:r>
            <w:r w:rsidR="00736098"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ГВС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736098" w:rsidRPr="00736098" w:rsidTr="0032423C">
        <w:trPr>
          <w:trHeight w:val="157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5245" w:type="dxa"/>
            <w:vAlign w:val="center"/>
          </w:tcPr>
          <w:p w:rsidR="00736098" w:rsidRPr="00736098" w:rsidRDefault="00FD6BD8" w:rsidP="00FD6BD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котельной предусмотрен технический узел учета тепла на базе счетчика «ВЗЛЕТ ЭР» ЭРСВ-430(на подающей линии системы котлового контура).</w:t>
            </w:r>
          </w:p>
        </w:tc>
      </w:tr>
      <w:tr w:rsidR="00736098" w:rsidRPr="00736098" w:rsidTr="0032423C">
        <w:trPr>
          <w:trHeight w:val="157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т) анализ работы диспетчерских служб теплоснабжающих (</w:t>
            </w:r>
            <w:proofErr w:type="spellStart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теплосетевых</w:t>
            </w:r>
            <w:proofErr w:type="spellEnd"/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 организаций и используемых средств автоматизации, телемеханизации и связи;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</w:tr>
      <w:tr w:rsidR="00736098" w:rsidRPr="00736098" w:rsidTr="0032423C">
        <w:trPr>
          <w:trHeight w:val="157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</w:tr>
      <w:tr w:rsidR="00736098" w:rsidRPr="00736098" w:rsidTr="0032423C">
        <w:trPr>
          <w:trHeight w:val="157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</w:tr>
      <w:tr w:rsidR="00736098" w:rsidRPr="00736098" w:rsidTr="0032423C">
        <w:trPr>
          <w:trHeight w:val="157"/>
        </w:trPr>
        <w:tc>
          <w:tcPr>
            <w:tcW w:w="3969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5245" w:type="dxa"/>
            <w:vAlign w:val="center"/>
          </w:tcPr>
          <w:p w:rsidR="00736098" w:rsidRPr="00736098" w:rsidRDefault="00736098" w:rsidP="0073609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360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Бесхозяйные сети отсутствуют.</w:t>
            </w:r>
          </w:p>
        </w:tc>
      </w:tr>
    </w:tbl>
    <w:p w:rsidR="00736098" w:rsidRDefault="00736098" w:rsidP="002F511E">
      <w:pPr>
        <w:pStyle w:val="ab"/>
        <w:ind w:left="680"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6F69" w:rsidRDefault="00C06F69" w:rsidP="002F511E">
      <w:pPr>
        <w:pStyle w:val="ab"/>
        <w:ind w:left="680"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6F69" w:rsidRDefault="00C06F69" w:rsidP="002F511E">
      <w:pPr>
        <w:pStyle w:val="ab"/>
        <w:ind w:left="680"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6F69" w:rsidRDefault="00C06F69" w:rsidP="002F511E">
      <w:pPr>
        <w:pStyle w:val="ab"/>
        <w:ind w:left="680"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823A5" w:rsidRDefault="007823A5" w:rsidP="00C06F69">
      <w:pPr>
        <w:pStyle w:val="ab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6F69" w:rsidRPr="00736098" w:rsidRDefault="00C06F69" w:rsidP="00C06F69">
      <w:pPr>
        <w:pStyle w:val="ab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82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Рис.  Схема тепловой сети котельной МУП «УЖКХ» ул. Молодежная, 8а</w:t>
      </w:r>
    </w:p>
    <w:p w:rsidR="00D11003" w:rsidRDefault="00D11003" w:rsidP="002F511E">
      <w:pPr>
        <w:pStyle w:val="ab"/>
        <w:ind w:left="680"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468BF" w:rsidRDefault="007823A5" w:rsidP="00C06F69">
      <w:pPr>
        <w:pStyle w:val="ab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="00B468BF" w:rsidRPr="00C06F6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Таблица 3.3. Описание тепловой сети котельной </w:t>
      </w:r>
      <w:r w:rsidR="00B468BF" w:rsidRPr="00C06F69">
        <w:rPr>
          <w:rFonts w:ascii="Times New Roman" w:hAnsi="Times New Roman" w:cs="Times New Roman"/>
          <w:sz w:val="24"/>
          <w:szCs w:val="24"/>
        </w:rPr>
        <w:t xml:space="preserve"> </w:t>
      </w:r>
      <w:r w:rsidR="00DC0AF2" w:rsidRPr="00C06F69">
        <w:rPr>
          <w:rFonts w:ascii="Times New Roman" w:hAnsi="Times New Roman" w:cs="Times New Roman"/>
          <w:sz w:val="24"/>
          <w:szCs w:val="24"/>
        </w:rPr>
        <w:t xml:space="preserve">станции Кропачево, </w:t>
      </w:r>
      <w:proofErr w:type="gramStart"/>
      <w:r w:rsidR="00DC0AF2" w:rsidRPr="00C06F69">
        <w:rPr>
          <w:rFonts w:ascii="Times New Roman" w:hAnsi="Times New Roman" w:cs="Times New Roman"/>
          <w:sz w:val="24"/>
          <w:szCs w:val="24"/>
        </w:rPr>
        <w:t>Вокзальная</w:t>
      </w:r>
      <w:proofErr w:type="gramEnd"/>
      <w:r w:rsidR="00DC0AF2" w:rsidRPr="00C06F69">
        <w:rPr>
          <w:rFonts w:ascii="Times New Roman" w:hAnsi="Times New Roman" w:cs="Times New Roman"/>
          <w:sz w:val="24"/>
          <w:szCs w:val="24"/>
        </w:rPr>
        <w:t xml:space="preserve"> 1а</w:t>
      </w:r>
      <w:r w:rsidR="00DC0AF2">
        <w:rPr>
          <w:rFonts w:ascii="Times New Roman" w:hAnsi="Times New Roman" w:cs="Times New Roman"/>
          <w:b/>
          <w:sz w:val="24"/>
          <w:szCs w:val="24"/>
        </w:rPr>
        <w:t>.</w:t>
      </w:r>
    </w:p>
    <w:p w:rsidR="007823A5" w:rsidRPr="00C06F69" w:rsidRDefault="007823A5" w:rsidP="00C06F69">
      <w:pPr>
        <w:pStyle w:val="ab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921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69"/>
        <w:gridCol w:w="5245"/>
      </w:tblGrid>
      <w:tr w:rsidR="008D6A53" w:rsidRPr="00BC2CFE" w:rsidTr="0032423C">
        <w:trPr>
          <w:trHeight w:val="157"/>
        </w:trPr>
        <w:tc>
          <w:tcPr>
            <w:tcW w:w="3969" w:type="dxa"/>
          </w:tcPr>
          <w:p w:rsidR="008D6A53" w:rsidRPr="00BC2CFE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Показатели</w:t>
            </w:r>
          </w:p>
        </w:tc>
        <w:tc>
          <w:tcPr>
            <w:tcW w:w="5245" w:type="dxa"/>
          </w:tcPr>
          <w:p w:rsidR="008D6A53" w:rsidRPr="00BC2CFE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Значения</w:t>
            </w:r>
          </w:p>
        </w:tc>
      </w:tr>
      <w:tr w:rsidR="008D6A53" w:rsidRPr="008D6A53" w:rsidTr="0032423C">
        <w:trPr>
          <w:trHeight w:val="1951"/>
        </w:trPr>
        <w:tc>
          <w:tcPr>
            <w:tcW w:w="3969" w:type="dxa"/>
            <w:vAlign w:val="center"/>
          </w:tcPr>
          <w:p w:rsidR="008D6A53" w:rsidRPr="00BC2CFE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5245" w:type="dxa"/>
            <w:vAlign w:val="center"/>
          </w:tcPr>
          <w:p w:rsidR="008D6A53" w:rsidRPr="00BC2CFE" w:rsidRDefault="008D6A53" w:rsidP="008D6A53">
            <w:pPr>
              <w:autoSpaceDE w:val="0"/>
              <w:autoSpaceDN w:val="0"/>
              <w:adjustRightInd w:val="0"/>
              <w:spacing w:after="20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2CFE">
              <w:rPr>
                <w:rFonts w:ascii="Times New Roman" w:hAnsi="Times New Roman" w:cs="Times New Roman"/>
                <w:sz w:val="24"/>
                <w:szCs w:val="24"/>
              </w:rPr>
              <w:t xml:space="preserve"> Принято качественное регулирование отпуска тепловой энергии в сетевой воде потребителям. Расчетный температурный график – 95/70 </w:t>
            </w:r>
            <w:proofErr w:type="spellStart"/>
            <w:r w:rsidRPr="00BC2C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C2C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Pr="00BC2CFE">
              <w:rPr>
                <w:rFonts w:ascii="Times New Roman" w:hAnsi="Times New Roman" w:cs="Times New Roman"/>
                <w:sz w:val="24"/>
                <w:szCs w:val="24"/>
              </w:rPr>
              <w:t xml:space="preserve"> при расчетной температуре наружного воздуха – -34 </w:t>
            </w:r>
            <w:proofErr w:type="spellStart"/>
            <w:r w:rsidRPr="00BC2C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C2C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</w:p>
        </w:tc>
      </w:tr>
      <w:tr w:rsidR="008D6A53" w:rsidRPr="008D6A53" w:rsidTr="0032423C">
        <w:trPr>
          <w:trHeight w:val="571"/>
        </w:trPr>
        <w:tc>
          <w:tcPr>
            <w:tcW w:w="3969" w:type="dxa"/>
            <w:vAlign w:val="center"/>
          </w:tcPr>
          <w:p w:rsidR="008D6A53" w:rsidRPr="00BC2CFE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5245" w:type="dxa"/>
            <w:vAlign w:val="center"/>
          </w:tcPr>
          <w:p w:rsidR="008D6A53" w:rsidRPr="00BC2CFE" w:rsidRDefault="00BC2CFE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</w:tr>
      <w:tr w:rsidR="008D6A53" w:rsidRPr="008D6A53" w:rsidTr="0032423C">
        <w:trPr>
          <w:trHeight w:val="433"/>
        </w:trPr>
        <w:tc>
          <w:tcPr>
            <w:tcW w:w="3969" w:type="dxa"/>
            <w:vAlign w:val="center"/>
          </w:tcPr>
          <w:p w:rsidR="008D6A53" w:rsidRPr="00BC2CFE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5245" w:type="dxa"/>
            <w:vAlign w:val="center"/>
          </w:tcPr>
          <w:p w:rsidR="008D6A53" w:rsidRPr="00E6382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Тепловая сеть  2-х трубная, без обеспечения ГВС, материал</w:t>
            </w:r>
            <w:r w:rsidR="00647C38" w:rsidRP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трубы стальные.</w:t>
            </w:r>
            <w:r w:rsidRPr="00BC2CFE">
              <w:t xml:space="preserve"> </w:t>
            </w:r>
            <w:r w:rsidRP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Компенсация температурных удлинений трубопроводов осуществляется за счет естественных изменений направления трассы.  Воздушная прокладка на опорах, подземная прокладка в непроходных каналах.</w:t>
            </w:r>
            <w:r w:rsid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Изоляция трубопроводов </w:t>
            </w:r>
            <w:proofErr w:type="spellStart"/>
            <w:r w:rsidRP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минераловатным</w:t>
            </w:r>
            <w:proofErr w:type="spellEnd"/>
            <w:r w:rsidRP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утеплителем</w:t>
            </w:r>
            <w:r w:rsid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элементами ППУ</w:t>
            </w:r>
            <w:r w:rsidRP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 металлическом кожухе</w:t>
            </w:r>
            <w:r w:rsid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 Ввод в эксплуатацию 19</w:t>
            </w:r>
            <w:r w:rsidR="00BC2CFE" w:rsidRPr="00E6382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__</w:t>
            </w:r>
            <w:r w:rsidRP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 Время фактической эксплуатации </w:t>
            </w:r>
            <w:r w:rsidR="00BC2CFE" w:rsidRPr="00E6382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___</w:t>
            </w:r>
            <w:r w:rsidRPr="00BC2CF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года при среднем нормативном сроке службы 30 лет, износ </w:t>
            </w:r>
            <w:r w:rsidR="00BC2CFE" w:rsidRPr="00E6382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____</w:t>
            </w:r>
            <w:r w:rsidRPr="00E6382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%.</w:t>
            </w:r>
          </w:p>
          <w:tbl>
            <w:tblPr>
              <w:tblStyle w:val="a8"/>
              <w:tblW w:w="5609" w:type="dxa"/>
              <w:tblLayout w:type="fixed"/>
              <w:tblLook w:val="04A0"/>
            </w:tblPr>
            <w:tblGrid>
              <w:gridCol w:w="595"/>
              <w:gridCol w:w="2694"/>
              <w:gridCol w:w="595"/>
              <w:gridCol w:w="256"/>
              <w:gridCol w:w="595"/>
              <w:gridCol w:w="279"/>
              <w:gridCol w:w="595"/>
            </w:tblGrid>
            <w:tr w:rsidR="008D6A53" w:rsidRPr="00E63822" w:rsidTr="00307A5E">
              <w:trPr>
                <w:gridAfter w:val="1"/>
                <w:wAfter w:w="595" w:type="dxa"/>
              </w:trPr>
              <w:tc>
                <w:tcPr>
                  <w:tcW w:w="5014" w:type="dxa"/>
                  <w:gridSpan w:val="6"/>
                  <w:shd w:val="clear" w:color="auto" w:fill="auto"/>
                </w:tcPr>
                <w:p w:rsidR="008D6A53" w:rsidRPr="00E63822" w:rsidRDefault="008D6A53" w:rsidP="008D6A5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E63822">
                    <w:rPr>
                      <w:rFonts w:ascii="Times New Roman" w:hAnsi="Times New Roman" w:cs="Times New Roman"/>
                      <w:b/>
                      <w:color w:val="000000"/>
                    </w:rPr>
                    <w:t>Итого</w:t>
                  </w:r>
                </w:p>
              </w:tc>
            </w:tr>
            <w:tr w:rsidR="008D6A53" w:rsidRPr="00E63822" w:rsidTr="00307A5E">
              <w:trPr>
                <w:gridBefore w:val="1"/>
                <w:wBefore w:w="595" w:type="dxa"/>
              </w:trPr>
              <w:tc>
                <w:tcPr>
                  <w:tcW w:w="3289" w:type="dxa"/>
                  <w:gridSpan w:val="2"/>
                </w:tcPr>
                <w:p w:rsidR="008D6A53" w:rsidRPr="00E63822" w:rsidRDefault="008D6A53" w:rsidP="008D6A5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63822">
                    <w:rPr>
                      <w:rFonts w:ascii="Times New Roman" w:hAnsi="Times New Roman" w:cs="Times New Roman"/>
                      <w:color w:val="000000"/>
                    </w:rPr>
                    <w:t>Общая протяженность, в т. числе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vAlign w:val="center"/>
                </w:tcPr>
                <w:p w:rsidR="008D6A53" w:rsidRPr="00E63822" w:rsidRDefault="008D6A53" w:rsidP="008D6A5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63822">
                    <w:rPr>
                      <w:rFonts w:ascii="Times New Roman" w:hAnsi="Times New Roman" w:cs="Times New Roman"/>
                      <w:color w:val="000000"/>
                    </w:rPr>
                    <w:t>м</w:t>
                  </w:r>
                </w:p>
              </w:tc>
              <w:tc>
                <w:tcPr>
                  <w:tcW w:w="874" w:type="dxa"/>
                  <w:gridSpan w:val="2"/>
                  <w:shd w:val="clear" w:color="auto" w:fill="auto"/>
                  <w:vAlign w:val="center"/>
                </w:tcPr>
                <w:p w:rsidR="008D6A53" w:rsidRPr="00E63822" w:rsidRDefault="008D6A53" w:rsidP="008D6A5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</w:p>
              </w:tc>
            </w:tr>
            <w:tr w:rsidR="008D6A53" w:rsidRPr="00E63822" w:rsidTr="00307A5E">
              <w:trPr>
                <w:gridAfter w:val="1"/>
                <w:wAfter w:w="595" w:type="dxa"/>
              </w:trPr>
              <w:tc>
                <w:tcPr>
                  <w:tcW w:w="3289" w:type="dxa"/>
                  <w:gridSpan w:val="2"/>
                </w:tcPr>
                <w:p w:rsidR="008D6A53" w:rsidRPr="00E63822" w:rsidRDefault="008D6A53" w:rsidP="008D6A5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63822">
                    <w:rPr>
                      <w:rFonts w:ascii="Times New Roman" w:hAnsi="Times New Roman" w:cs="Times New Roman"/>
                      <w:color w:val="000000"/>
                    </w:rPr>
                    <w:t>подземная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vAlign w:val="center"/>
                </w:tcPr>
                <w:p w:rsidR="008D6A53" w:rsidRPr="00E63822" w:rsidRDefault="008D6A53" w:rsidP="008D6A5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63822">
                    <w:rPr>
                      <w:rFonts w:ascii="Times New Roman" w:hAnsi="Times New Roman" w:cs="Times New Roman"/>
                      <w:color w:val="000000"/>
                    </w:rPr>
                    <w:t>м</w:t>
                  </w:r>
                </w:p>
              </w:tc>
              <w:tc>
                <w:tcPr>
                  <w:tcW w:w="874" w:type="dxa"/>
                  <w:gridSpan w:val="2"/>
                  <w:shd w:val="clear" w:color="auto" w:fill="auto"/>
                  <w:vAlign w:val="center"/>
                </w:tcPr>
                <w:p w:rsidR="008D6A53" w:rsidRPr="00E63822" w:rsidRDefault="008D6A53" w:rsidP="008D6A5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</w:p>
              </w:tc>
            </w:tr>
            <w:tr w:rsidR="008D6A53" w:rsidRPr="00E63822" w:rsidTr="00307A5E">
              <w:trPr>
                <w:gridAfter w:val="1"/>
                <w:wAfter w:w="595" w:type="dxa"/>
              </w:trPr>
              <w:tc>
                <w:tcPr>
                  <w:tcW w:w="3289" w:type="dxa"/>
                  <w:gridSpan w:val="2"/>
                </w:tcPr>
                <w:p w:rsidR="008D6A53" w:rsidRPr="00E63822" w:rsidRDefault="008D6A53" w:rsidP="008D6A5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63822">
                    <w:rPr>
                      <w:rFonts w:ascii="Times New Roman" w:hAnsi="Times New Roman" w:cs="Times New Roman"/>
                      <w:color w:val="000000"/>
                    </w:rPr>
                    <w:t>надземная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vAlign w:val="center"/>
                </w:tcPr>
                <w:p w:rsidR="008D6A53" w:rsidRPr="00E63822" w:rsidRDefault="008D6A53" w:rsidP="008D6A5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63822">
                    <w:rPr>
                      <w:rFonts w:ascii="Times New Roman" w:hAnsi="Times New Roman" w:cs="Times New Roman"/>
                      <w:color w:val="000000"/>
                    </w:rPr>
                    <w:t>м</w:t>
                  </w:r>
                </w:p>
              </w:tc>
              <w:tc>
                <w:tcPr>
                  <w:tcW w:w="874" w:type="dxa"/>
                  <w:gridSpan w:val="2"/>
                  <w:shd w:val="clear" w:color="auto" w:fill="auto"/>
                  <w:vAlign w:val="center"/>
                </w:tcPr>
                <w:p w:rsidR="008D6A53" w:rsidRPr="00E63822" w:rsidRDefault="008D6A53" w:rsidP="008D6A5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</w:p>
              </w:tc>
            </w:tr>
            <w:tr w:rsidR="008D6A53" w:rsidRPr="00BC2CFE" w:rsidTr="00307A5E">
              <w:trPr>
                <w:gridAfter w:val="1"/>
                <w:wAfter w:w="595" w:type="dxa"/>
              </w:trPr>
              <w:tc>
                <w:tcPr>
                  <w:tcW w:w="3289" w:type="dxa"/>
                  <w:gridSpan w:val="2"/>
                </w:tcPr>
                <w:p w:rsidR="008D6A53" w:rsidRPr="00E63822" w:rsidRDefault="008D6A53" w:rsidP="008D6A5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63822">
                    <w:rPr>
                      <w:rFonts w:ascii="Times New Roman" w:hAnsi="Times New Roman" w:cs="Times New Roman"/>
                      <w:color w:val="000000"/>
                    </w:rPr>
                    <w:t>Подключенная нагрузка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vAlign w:val="center"/>
                </w:tcPr>
                <w:p w:rsidR="008D6A53" w:rsidRPr="00E63822" w:rsidRDefault="008D6A53" w:rsidP="008D6A5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63822">
                    <w:rPr>
                      <w:rFonts w:ascii="Times New Roman" w:hAnsi="Times New Roman" w:cs="Times New Roman"/>
                      <w:color w:val="000000"/>
                    </w:rPr>
                    <w:t>Гкал/</w:t>
                  </w:r>
                  <w:proofErr w:type="gramStart"/>
                  <w:r w:rsidRPr="00E63822">
                    <w:rPr>
                      <w:rFonts w:ascii="Times New Roman" w:hAnsi="Times New Roman" w:cs="Times New Roman"/>
                      <w:color w:val="000000"/>
                    </w:rPr>
                    <w:t>ч</w:t>
                  </w:r>
                  <w:proofErr w:type="gramEnd"/>
                </w:p>
                <w:p w:rsidR="008D6A53" w:rsidRPr="00E63822" w:rsidRDefault="008D6A53" w:rsidP="008D6A5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63822">
                    <w:rPr>
                      <w:rFonts w:ascii="Times New Roman" w:hAnsi="Times New Roman" w:cs="Times New Roman"/>
                      <w:color w:val="000000"/>
                    </w:rPr>
                    <w:t>(МВт)</w:t>
                  </w:r>
                </w:p>
              </w:tc>
              <w:tc>
                <w:tcPr>
                  <w:tcW w:w="874" w:type="dxa"/>
                  <w:gridSpan w:val="2"/>
                  <w:shd w:val="clear" w:color="auto" w:fill="auto"/>
                  <w:vAlign w:val="center"/>
                </w:tcPr>
                <w:p w:rsidR="008D6A53" w:rsidRPr="00E63822" w:rsidRDefault="00FB03EE" w:rsidP="008D6A5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E6382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10,09 (11,7)</w:t>
                  </w:r>
                </w:p>
              </w:tc>
            </w:tr>
          </w:tbl>
          <w:p w:rsidR="008D6A53" w:rsidRPr="00BC2CFE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8D6A53" w:rsidRPr="008D6A53" w:rsidTr="0032423C">
        <w:trPr>
          <w:trHeight w:val="571"/>
        </w:trPr>
        <w:tc>
          <w:tcPr>
            <w:tcW w:w="3969" w:type="dxa"/>
            <w:vAlign w:val="center"/>
          </w:tcPr>
          <w:p w:rsidR="008D6A53" w:rsidRPr="003E6AF6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  <w:highlight w:val="yellow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5245" w:type="dxa"/>
            <w:vAlign w:val="center"/>
          </w:tcPr>
          <w:p w:rsidR="008D6A53" w:rsidRPr="00395DA2" w:rsidRDefault="008D6A53" w:rsidP="00395DA2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Запорная арматура на тепловых се</w:t>
            </w:r>
            <w:r w:rsidR="00395DA2"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тях – вентили, задвижки, краны.</w:t>
            </w:r>
          </w:p>
          <w:p w:rsidR="008D6A53" w:rsidRPr="003E6AF6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  <w:highlight w:val="yellow"/>
              </w:rPr>
            </w:pPr>
          </w:p>
        </w:tc>
      </w:tr>
      <w:tr w:rsidR="008D6A53" w:rsidRPr="008D6A53" w:rsidTr="0032423C">
        <w:trPr>
          <w:trHeight w:val="846"/>
        </w:trPr>
        <w:tc>
          <w:tcPr>
            <w:tcW w:w="3969" w:type="dxa"/>
            <w:vAlign w:val="center"/>
          </w:tcPr>
          <w:p w:rsidR="008D6A53" w:rsidRPr="00395DA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д) описание типов и строительных особенностей тепловых камер и павильонов;</w:t>
            </w:r>
          </w:p>
        </w:tc>
        <w:tc>
          <w:tcPr>
            <w:tcW w:w="5245" w:type="dxa"/>
            <w:vAlign w:val="center"/>
          </w:tcPr>
          <w:p w:rsidR="008D6A53" w:rsidRPr="003E6AF6" w:rsidRDefault="008D6A53" w:rsidP="00395DA2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  <w:highlight w:val="yellow"/>
              </w:rPr>
            </w:pPr>
          </w:p>
        </w:tc>
      </w:tr>
      <w:tr w:rsidR="008D6A53" w:rsidRPr="008D6A53" w:rsidTr="0032423C">
        <w:trPr>
          <w:trHeight w:val="709"/>
        </w:trPr>
        <w:tc>
          <w:tcPr>
            <w:tcW w:w="3969" w:type="dxa"/>
            <w:vAlign w:val="center"/>
          </w:tcPr>
          <w:p w:rsidR="008D6A53" w:rsidRPr="003E6AF6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  <w:highlight w:val="yellow"/>
              </w:rPr>
            </w:pPr>
            <w:r w:rsidRPr="00DC0AF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е)</w:t>
            </w: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5245" w:type="dxa"/>
            <w:vAlign w:val="center"/>
          </w:tcPr>
          <w:p w:rsidR="008D6A53" w:rsidRPr="00395DA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Регулирование отпуска теплоты  осуществляется качественно по утвержденному  температурному графику 95/70</w:t>
            </w:r>
            <w:proofErr w:type="gramStart"/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°С</w:t>
            </w:r>
            <w:proofErr w:type="gramEnd"/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по следующим причинам:</w:t>
            </w:r>
          </w:p>
          <w:p w:rsidR="008D6A53" w:rsidRPr="00395DA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• присоединение потребителей к тепловым сетям непосредственное без смешения и без регуляторов расхода на вводах;</w:t>
            </w:r>
          </w:p>
          <w:p w:rsidR="008D6A53" w:rsidRPr="00B768DA" w:rsidRDefault="008D6A53" w:rsidP="00B768DA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• наличи</w:t>
            </w:r>
            <w:r w:rsidR="00B768D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 только отопительной нагрузки.</w:t>
            </w:r>
          </w:p>
        </w:tc>
      </w:tr>
      <w:tr w:rsidR="008D6A53" w:rsidRPr="008D6A53" w:rsidTr="0032423C">
        <w:trPr>
          <w:trHeight w:val="709"/>
        </w:trPr>
        <w:tc>
          <w:tcPr>
            <w:tcW w:w="3969" w:type="dxa"/>
            <w:vAlign w:val="center"/>
          </w:tcPr>
          <w:p w:rsidR="008D6A53" w:rsidRPr="00395DA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5245" w:type="dxa"/>
            <w:vAlign w:val="center"/>
          </w:tcPr>
          <w:p w:rsidR="008D6A53" w:rsidRPr="00395DA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Фактические температурные режимы отпуска тепла в тепловые сети поддерживаются по утвержденному температурному графику 95/70°С.</w:t>
            </w:r>
          </w:p>
          <w:p w:rsidR="008D6A53" w:rsidRPr="00395DA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8D6A53" w:rsidRPr="008D6A53" w:rsidTr="0032423C">
        <w:trPr>
          <w:trHeight w:val="295"/>
        </w:trPr>
        <w:tc>
          <w:tcPr>
            <w:tcW w:w="3969" w:type="dxa"/>
            <w:vAlign w:val="center"/>
          </w:tcPr>
          <w:p w:rsidR="008D6A53" w:rsidRPr="00395DA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з) гидравлические режимы тепловых </w:t>
            </w: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сетей и пьезометрические графики;</w:t>
            </w:r>
          </w:p>
        </w:tc>
        <w:tc>
          <w:tcPr>
            <w:tcW w:w="5245" w:type="dxa"/>
            <w:vAlign w:val="center"/>
          </w:tcPr>
          <w:p w:rsidR="008D6A53" w:rsidRPr="00395DA2" w:rsidRDefault="00395DA2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softHyphen/>
            </w:r>
          </w:p>
        </w:tc>
      </w:tr>
      <w:tr w:rsidR="008D6A53" w:rsidRPr="00395DA2" w:rsidTr="0032423C">
        <w:trPr>
          <w:trHeight w:val="157"/>
        </w:trPr>
        <w:tc>
          <w:tcPr>
            <w:tcW w:w="3969" w:type="dxa"/>
            <w:vAlign w:val="center"/>
          </w:tcPr>
          <w:p w:rsidR="008D6A53" w:rsidRPr="00395DA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и) статистику отказов тепловых сетей (аварий, инцидентов) за </w:t>
            </w:r>
            <w:proofErr w:type="gramStart"/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последние</w:t>
            </w:r>
            <w:proofErr w:type="gramEnd"/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5 лет;</w:t>
            </w:r>
          </w:p>
        </w:tc>
        <w:tc>
          <w:tcPr>
            <w:tcW w:w="5245" w:type="dxa"/>
            <w:vAlign w:val="center"/>
          </w:tcPr>
          <w:p w:rsidR="008D6A53" w:rsidRPr="00395DA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Статистика отказов тепловых сетей (аварий, инцидентов) отсутствует.</w:t>
            </w:r>
          </w:p>
        </w:tc>
      </w:tr>
      <w:tr w:rsidR="008D6A53" w:rsidRPr="00395DA2" w:rsidTr="0032423C">
        <w:trPr>
          <w:trHeight w:val="157"/>
        </w:trPr>
        <w:tc>
          <w:tcPr>
            <w:tcW w:w="3969" w:type="dxa"/>
            <w:vAlign w:val="center"/>
          </w:tcPr>
          <w:p w:rsidR="008D6A53" w:rsidRPr="00395DA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к) статистику восстановлений (аварийно-восстановительных ремонтов) тепловых сетей и среднее время, затраченное на</w:t>
            </w:r>
            <w:r w:rsidR="0086429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восстановление работоспособности тепловых сетей, за последние 5 лет;</w:t>
            </w:r>
            <w:proofErr w:type="gramEnd"/>
          </w:p>
        </w:tc>
        <w:tc>
          <w:tcPr>
            <w:tcW w:w="5245" w:type="dxa"/>
            <w:vAlign w:val="center"/>
          </w:tcPr>
          <w:p w:rsidR="008D6A53" w:rsidRPr="00395DA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8D6A53" w:rsidRPr="00395DA2" w:rsidTr="0032423C">
        <w:trPr>
          <w:trHeight w:val="157"/>
        </w:trPr>
        <w:tc>
          <w:tcPr>
            <w:tcW w:w="3969" w:type="dxa"/>
            <w:vAlign w:val="center"/>
          </w:tcPr>
          <w:p w:rsidR="008D6A53" w:rsidRPr="00395DA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5245" w:type="dxa"/>
            <w:vAlign w:val="center"/>
          </w:tcPr>
          <w:p w:rsidR="008D6A53" w:rsidRPr="00395DA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Гидравлические испытания проводятся в соответствии с правилами давлением 1,25  от рабочего.</w:t>
            </w:r>
          </w:p>
        </w:tc>
      </w:tr>
      <w:tr w:rsidR="008D6A53" w:rsidRPr="008D6A53" w:rsidTr="0032423C">
        <w:trPr>
          <w:trHeight w:val="157"/>
        </w:trPr>
        <w:tc>
          <w:tcPr>
            <w:tcW w:w="3969" w:type="dxa"/>
            <w:vAlign w:val="center"/>
          </w:tcPr>
          <w:p w:rsidR="008D6A53" w:rsidRPr="00395DA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5245" w:type="dxa"/>
            <w:vAlign w:val="center"/>
          </w:tcPr>
          <w:p w:rsidR="008D6A53" w:rsidRPr="00395DA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Летние ремонты проводятся</w:t>
            </w:r>
            <w:r w:rsidR="006B0F2D"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по граф</w:t>
            </w: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ику в соответствии с планами теплоснабжающей организации</w:t>
            </w:r>
            <w:r w:rsid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D6A53" w:rsidRPr="008D6A53" w:rsidTr="00DC0AF2">
        <w:trPr>
          <w:trHeight w:val="157"/>
        </w:trPr>
        <w:tc>
          <w:tcPr>
            <w:tcW w:w="3969" w:type="dxa"/>
            <w:vAlign w:val="center"/>
          </w:tcPr>
          <w:p w:rsidR="008D6A53" w:rsidRPr="00395DA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95DA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  <w:r w:rsidR="007E43F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DC0AF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Гкал/год</w:t>
            </w:r>
          </w:p>
        </w:tc>
        <w:tc>
          <w:tcPr>
            <w:tcW w:w="5245" w:type="dxa"/>
            <w:vAlign w:val="center"/>
          </w:tcPr>
          <w:p w:rsidR="008D6A53" w:rsidRPr="00DC0AF2" w:rsidRDefault="00DC0AF2" w:rsidP="00DC0AF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8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17960,99</w:t>
            </w:r>
          </w:p>
        </w:tc>
      </w:tr>
      <w:tr w:rsidR="008D6A53" w:rsidRPr="008D6A53" w:rsidTr="0032423C">
        <w:trPr>
          <w:trHeight w:val="157"/>
        </w:trPr>
        <w:tc>
          <w:tcPr>
            <w:tcW w:w="3969" w:type="dxa"/>
            <w:vAlign w:val="center"/>
          </w:tcPr>
          <w:p w:rsidR="008D6A53" w:rsidRPr="00DC0AF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DC0AF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о) оценку тепловых потерь в тепловых сетях за последние 3 года при отсутствии приборов учета тепловой энергии;</w:t>
            </w:r>
            <w:proofErr w:type="gramEnd"/>
          </w:p>
        </w:tc>
        <w:tc>
          <w:tcPr>
            <w:tcW w:w="5245" w:type="dxa"/>
            <w:vAlign w:val="center"/>
          </w:tcPr>
          <w:p w:rsidR="008D6A53" w:rsidRPr="00DC0AF2" w:rsidRDefault="008D6A53" w:rsidP="0049772E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C0AF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Приборы учета тепловой энергии </w:t>
            </w:r>
            <w:r w:rsid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установлены.</w:t>
            </w:r>
          </w:p>
          <w:p w:rsidR="008D6A53" w:rsidRPr="00DC0AF2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8D6A53" w:rsidRPr="008D6A53" w:rsidTr="0032423C">
        <w:trPr>
          <w:trHeight w:val="157"/>
        </w:trPr>
        <w:tc>
          <w:tcPr>
            <w:tcW w:w="3969" w:type="dxa"/>
            <w:vAlign w:val="center"/>
          </w:tcPr>
          <w:p w:rsidR="008D6A53" w:rsidRPr="0049772E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п) 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5245" w:type="dxa"/>
            <w:vAlign w:val="center"/>
          </w:tcPr>
          <w:p w:rsidR="008D6A53" w:rsidRPr="0049772E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Предписания надзорных органов по запрещению дальнейшей эксплуатации участков тепловых сетей отсутствуют.</w:t>
            </w:r>
          </w:p>
        </w:tc>
      </w:tr>
      <w:tr w:rsidR="008D6A53" w:rsidRPr="008D6A53" w:rsidTr="0032423C">
        <w:trPr>
          <w:trHeight w:val="157"/>
        </w:trPr>
        <w:tc>
          <w:tcPr>
            <w:tcW w:w="3969" w:type="dxa"/>
            <w:vAlign w:val="center"/>
          </w:tcPr>
          <w:p w:rsidR="008D6A53" w:rsidRPr="0049772E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р) описание типов присоединений </w:t>
            </w:r>
            <w:proofErr w:type="spellStart"/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теплопотребляющих</w:t>
            </w:r>
            <w:proofErr w:type="spellEnd"/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5245" w:type="dxa"/>
            <w:vAlign w:val="center"/>
          </w:tcPr>
          <w:p w:rsidR="008D6A53" w:rsidRPr="0049772E" w:rsidRDefault="008D6A53" w:rsidP="006B0F2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Присоединения потребителей к тепловым сетям – </w:t>
            </w:r>
            <w:proofErr w:type="gramStart"/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непосредственное</w:t>
            </w:r>
            <w:proofErr w:type="gramEnd"/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без смешения,</w:t>
            </w:r>
            <w:r w:rsidR="007E43F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с</w:t>
            </w:r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качественным регулированием температуры теплоносителя по температуре наружного воздуха </w:t>
            </w:r>
            <w:r w:rsidR="006B0F2D"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(температурный график 95/70°С);</w:t>
            </w:r>
          </w:p>
        </w:tc>
      </w:tr>
      <w:tr w:rsidR="008D6A53" w:rsidRPr="008D6A53" w:rsidTr="0032423C">
        <w:trPr>
          <w:trHeight w:val="157"/>
        </w:trPr>
        <w:tc>
          <w:tcPr>
            <w:tcW w:w="3969" w:type="dxa"/>
            <w:vAlign w:val="center"/>
          </w:tcPr>
          <w:p w:rsidR="008D6A53" w:rsidRPr="003E6AF6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  <w:highlight w:val="yellow"/>
              </w:rPr>
            </w:pPr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5245" w:type="dxa"/>
            <w:vAlign w:val="center"/>
          </w:tcPr>
          <w:p w:rsidR="008D6A53" w:rsidRPr="003E6AF6" w:rsidRDefault="0049772E" w:rsidP="0049772E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  <w:highlight w:val="yellow"/>
              </w:rPr>
            </w:pPr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Установлены п</w:t>
            </w:r>
            <w:r w:rsidR="008D6A53"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риборы  учета тепловой энергии 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КМ-5-2</w:t>
            </w:r>
            <w:r w:rsidR="008D6A53"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D6A53" w:rsidRPr="008D6A53" w:rsidTr="0032423C">
        <w:trPr>
          <w:trHeight w:val="157"/>
        </w:trPr>
        <w:tc>
          <w:tcPr>
            <w:tcW w:w="3969" w:type="dxa"/>
            <w:vAlign w:val="center"/>
          </w:tcPr>
          <w:p w:rsidR="008D6A53" w:rsidRPr="0049772E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т) анализ работы диспетчерских служб теплоснабжающих (</w:t>
            </w:r>
            <w:proofErr w:type="spellStart"/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теплосетевых</w:t>
            </w:r>
            <w:proofErr w:type="spellEnd"/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) организаций и используемых средств </w:t>
            </w:r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автоматизации, телемеханизации и связи;</w:t>
            </w:r>
          </w:p>
        </w:tc>
        <w:tc>
          <w:tcPr>
            <w:tcW w:w="5245" w:type="dxa"/>
            <w:vAlign w:val="center"/>
          </w:tcPr>
          <w:p w:rsidR="008D6A53" w:rsidRPr="003E6AF6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  <w:highlight w:val="yellow"/>
              </w:rPr>
            </w:pPr>
            <w:r w:rsidRPr="00FB03E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-</w:t>
            </w:r>
          </w:p>
        </w:tc>
      </w:tr>
      <w:tr w:rsidR="008D6A53" w:rsidRPr="008D6A53" w:rsidTr="0032423C">
        <w:trPr>
          <w:trHeight w:val="157"/>
        </w:trPr>
        <w:tc>
          <w:tcPr>
            <w:tcW w:w="3969" w:type="dxa"/>
            <w:vAlign w:val="center"/>
          </w:tcPr>
          <w:p w:rsidR="008D6A53" w:rsidRPr="0049772E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5245" w:type="dxa"/>
            <w:vAlign w:val="center"/>
          </w:tcPr>
          <w:p w:rsidR="008D6A53" w:rsidRPr="0049772E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</w:tr>
      <w:tr w:rsidR="008D6A53" w:rsidRPr="008D6A53" w:rsidTr="0032423C">
        <w:trPr>
          <w:trHeight w:val="157"/>
        </w:trPr>
        <w:tc>
          <w:tcPr>
            <w:tcW w:w="3969" w:type="dxa"/>
            <w:vAlign w:val="center"/>
          </w:tcPr>
          <w:p w:rsidR="008D6A53" w:rsidRPr="0049772E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5245" w:type="dxa"/>
            <w:vAlign w:val="center"/>
          </w:tcPr>
          <w:p w:rsidR="008D6A53" w:rsidRPr="0049772E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</w:tr>
      <w:tr w:rsidR="008D6A53" w:rsidRPr="008D6A53" w:rsidTr="0032423C">
        <w:trPr>
          <w:trHeight w:val="157"/>
        </w:trPr>
        <w:tc>
          <w:tcPr>
            <w:tcW w:w="3969" w:type="dxa"/>
            <w:vAlign w:val="center"/>
          </w:tcPr>
          <w:p w:rsidR="008D6A53" w:rsidRPr="003E6AF6" w:rsidRDefault="008D6A53" w:rsidP="008D6A5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  <w:highlight w:val="yellow"/>
              </w:rPr>
            </w:pPr>
            <w:r w:rsidRP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5245" w:type="dxa"/>
            <w:vAlign w:val="center"/>
          </w:tcPr>
          <w:p w:rsidR="006B0F2D" w:rsidRPr="004F46C1" w:rsidRDefault="004F46C1" w:rsidP="006B0F2D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F46C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 тепловой сети</w:t>
            </w:r>
            <w:r w:rsid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котельной </w:t>
            </w:r>
            <w:r w:rsidRPr="004F46C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присоединены участки бесхозяйных тепловых сетей:</w:t>
            </w:r>
          </w:p>
          <w:p w:rsidR="004F46C1" w:rsidRDefault="004F46C1" w:rsidP="004F46C1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F46C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  <w:r w:rsidR="006B0F2D" w:rsidRPr="004F46C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Ф 150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длина 350 м,</w:t>
            </w:r>
            <w:r w:rsid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4F289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МОУ СОШ № 26</w:t>
            </w:r>
            <w:r w:rsidR="004F289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ул. Ленина</w:t>
            </w:r>
            <w:r w:rsidR="000E35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115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;</w:t>
            </w:r>
          </w:p>
          <w:p w:rsidR="008D6A53" w:rsidRPr="004F46C1" w:rsidRDefault="009851EF" w:rsidP="009851EF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 -Ф 100</w:t>
            </w:r>
            <w:r w:rsidR="004F289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к жилым домам</w:t>
            </w:r>
            <w:r w:rsidR="00497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по </w:t>
            </w:r>
            <w:r w:rsidR="004F289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ул. Пушкина №110, 112, 114, 116.</w:t>
            </w:r>
            <w:r w:rsidR="004F46C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</w:tr>
    </w:tbl>
    <w:p w:rsidR="00B468BF" w:rsidRDefault="00B468BF" w:rsidP="00B468BF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7823A5" w:rsidRDefault="007823A5" w:rsidP="00C06F69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7823A5" w:rsidRDefault="007823A5" w:rsidP="00C06F69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7823A5" w:rsidRDefault="007823A5" w:rsidP="00C06F69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7823A5" w:rsidRDefault="007823A5" w:rsidP="00C06F69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C06F69" w:rsidRDefault="00C06F69" w:rsidP="00C06F69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BC2CF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Рис.  Схема тепловой сети котельной </w:t>
      </w:r>
      <w:r w:rsidRPr="00BC2CFE">
        <w:rPr>
          <w:rFonts w:ascii="Times New Roman" w:hAnsi="Times New Roman" w:cs="Times New Roman"/>
          <w:sz w:val="24"/>
          <w:szCs w:val="24"/>
        </w:rPr>
        <w:t>станции</w:t>
      </w:r>
      <w:r>
        <w:rPr>
          <w:rFonts w:ascii="Times New Roman" w:hAnsi="Times New Roman" w:cs="Times New Roman"/>
          <w:sz w:val="24"/>
          <w:szCs w:val="24"/>
        </w:rPr>
        <w:t xml:space="preserve"> Кропачево, Вокзальная 1а.</w:t>
      </w:r>
    </w:p>
    <w:p w:rsidR="00C06F69" w:rsidRDefault="00C06F69" w:rsidP="00B468BF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712670" w:rsidRDefault="007823A5" w:rsidP="00C06F69">
      <w:pPr>
        <w:pStyle w:val="ab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="008D6A53" w:rsidRPr="008D6A53">
        <w:rPr>
          <w:rFonts w:ascii="Times New Roman" w:hAnsi="Times New Roman" w:cs="Times New Roman"/>
          <w:b/>
          <w:bCs/>
          <w:sz w:val="24"/>
          <w:szCs w:val="24"/>
        </w:rPr>
        <w:t>Часть 4. Зоны действия источников тепловой энергии</w:t>
      </w:r>
      <w:r w:rsidR="008D6A5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D6A53" w:rsidRDefault="008D6A53" w:rsidP="00712670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32423C" w:rsidRDefault="0032423C" w:rsidP="0032423C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32423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sz w:val="24"/>
          <w:szCs w:val="24"/>
        </w:rPr>
        <w:t>поселка Кропачево</w:t>
      </w:r>
      <w:r w:rsidRPr="0032423C">
        <w:rPr>
          <w:rFonts w:ascii="Times New Roman" w:hAnsi="Times New Roman" w:cs="Times New Roman"/>
          <w:sz w:val="24"/>
          <w:szCs w:val="24"/>
        </w:rPr>
        <w:t xml:space="preserve"> действует три источника централизованного теплоснабжения. Описание зон действия источников теплоснабжения с указанием адресной привязки и перечнем подключенных объектов приведено в табл. 4.1. </w:t>
      </w:r>
    </w:p>
    <w:p w:rsidR="0032423C" w:rsidRPr="0032423C" w:rsidRDefault="0032423C" w:rsidP="0032423C">
      <w:pPr>
        <w:autoSpaceDE w:val="0"/>
        <w:autoSpaceDN w:val="0"/>
        <w:adjustRightInd w:val="0"/>
        <w:spacing w:after="0" w:line="240" w:lineRule="auto"/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32423C" w:rsidRDefault="0032423C" w:rsidP="003E6AF6">
      <w:pPr>
        <w:pStyle w:val="ab"/>
        <w:ind w:left="709"/>
        <w:jc w:val="right"/>
        <w:rPr>
          <w:rFonts w:ascii="Times New Roman" w:hAnsi="Times New Roman" w:cs="Times New Roman"/>
          <w:sz w:val="24"/>
          <w:szCs w:val="24"/>
        </w:rPr>
      </w:pPr>
      <w:r w:rsidRPr="0032423C">
        <w:rPr>
          <w:rFonts w:ascii="Times New Roman" w:hAnsi="Times New Roman" w:cs="Times New Roman"/>
          <w:sz w:val="24"/>
          <w:szCs w:val="24"/>
        </w:rPr>
        <w:t>Таблица 4.1. Зоны действия источников теплоснабжения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423C" w:rsidRPr="00935FB1" w:rsidRDefault="0032423C" w:rsidP="0032423C">
      <w:pPr>
        <w:pStyle w:val="ab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072" w:type="dxa"/>
        <w:tblInd w:w="1101" w:type="dxa"/>
        <w:tblLayout w:type="fixed"/>
        <w:tblLook w:val="04A0"/>
      </w:tblPr>
      <w:tblGrid>
        <w:gridCol w:w="1984"/>
        <w:gridCol w:w="7088"/>
      </w:tblGrid>
      <w:tr w:rsidR="00935FB1" w:rsidRPr="00935FB1" w:rsidTr="00935FB1">
        <w:tc>
          <w:tcPr>
            <w:tcW w:w="1984" w:type="dxa"/>
            <w:vAlign w:val="center"/>
          </w:tcPr>
          <w:p w:rsidR="00935FB1" w:rsidRPr="00935FB1" w:rsidRDefault="00935FB1" w:rsidP="00935FB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935FB1" w:rsidRPr="00935FB1" w:rsidRDefault="00935FB1" w:rsidP="00935FB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потребителя</w:t>
            </w:r>
          </w:p>
        </w:tc>
        <w:tc>
          <w:tcPr>
            <w:tcW w:w="7088" w:type="dxa"/>
            <w:vAlign w:val="center"/>
          </w:tcPr>
          <w:p w:rsidR="00935FB1" w:rsidRPr="00935FB1" w:rsidRDefault="00935FB1" w:rsidP="0032423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sz w:val="24"/>
                <w:szCs w:val="24"/>
              </w:rPr>
              <w:t>Зоны действия источников теплоснабжения</w:t>
            </w:r>
          </w:p>
        </w:tc>
      </w:tr>
      <w:tr w:rsidR="00935FB1" w:rsidRPr="00935FB1" w:rsidTr="00935FB1">
        <w:tc>
          <w:tcPr>
            <w:tcW w:w="9072" w:type="dxa"/>
            <w:gridSpan w:val="2"/>
          </w:tcPr>
          <w:p w:rsidR="00935FB1" w:rsidRPr="00935FB1" w:rsidRDefault="00935FB1" w:rsidP="0032423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Котельная № 2, ул. </w:t>
            </w:r>
            <w:proofErr w:type="spellStart"/>
            <w:r w:rsidRPr="00935FB1">
              <w:rPr>
                <w:rFonts w:ascii="Times New Roman" w:hAnsi="Times New Roman" w:cs="Times New Roman"/>
                <w:b/>
                <w:sz w:val="24"/>
                <w:szCs w:val="24"/>
              </w:rPr>
              <w:t>Рокутова</w:t>
            </w:r>
            <w:proofErr w:type="spellEnd"/>
            <w:r w:rsidRPr="00935FB1">
              <w:rPr>
                <w:rFonts w:ascii="Times New Roman" w:hAnsi="Times New Roman" w:cs="Times New Roman"/>
                <w:b/>
                <w:sz w:val="24"/>
                <w:szCs w:val="24"/>
              </w:rPr>
              <w:t>, 10а</w:t>
            </w:r>
          </w:p>
        </w:tc>
      </w:tr>
      <w:tr w:rsidR="00935FB1" w:rsidRPr="00935FB1" w:rsidTr="00935FB1">
        <w:tc>
          <w:tcPr>
            <w:tcW w:w="1984" w:type="dxa"/>
            <w:vAlign w:val="center"/>
          </w:tcPr>
          <w:p w:rsidR="00935FB1" w:rsidRPr="00935FB1" w:rsidRDefault="00935FB1" w:rsidP="00935FB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Жилые дома</w:t>
            </w:r>
          </w:p>
          <w:p w:rsidR="00935FB1" w:rsidRPr="00935FB1" w:rsidRDefault="00935FB1" w:rsidP="00935FB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(14 шт.)</w:t>
            </w:r>
          </w:p>
        </w:tc>
        <w:tc>
          <w:tcPr>
            <w:tcW w:w="7088" w:type="dxa"/>
          </w:tcPr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Нефтяников № 4,6,9,11,12,21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Рокутова</w:t>
            </w:r>
            <w:proofErr w:type="spellEnd"/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3,5,6,7,8,11,14а,14б,</w:t>
            </w:r>
          </w:p>
        </w:tc>
      </w:tr>
      <w:tr w:rsidR="00174211" w:rsidRPr="00935FB1" w:rsidTr="00C77E45">
        <w:trPr>
          <w:trHeight w:val="562"/>
        </w:trPr>
        <w:tc>
          <w:tcPr>
            <w:tcW w:w="1984" w:type="dxa"/>
            <w:vAlign w:val="center"/>
          </w:tcPr>
          <w:p w:rsidR="00174211" w:rsidRPr="00935FB1" w:rsidRDefault="00174211" w:rsidP="00935FB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Общественные</w:t>
            </w:r>
          </w:p>
          <w:p w:rsidR="00174211" w:rsidRPr="00935FB1" w:rsidRDefault="00174211" w:rsidP="00935FB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здания</w:t>
            </w:r>
          </w:p>
        </w:tc>
        <w:tc>
          <w:tcPr>
            <w:tcW w:w="7088" w:type="dxa"/>
          </w:tcPr>
          <w:p w:rsidR="00174211" w:rsidRPr="00935FB1" w:rsidRDefault="0017421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Филиал МКОУ СОШ № 26</w:t>
            </w:r>
          </w:p>
          <w:p w:rsidR="00174211" w:rsidRPr="00935FB1" w:rsidRDefault="00174211" w:rsidP="00935FB1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ОГУ «Противопожарная служба </w:t>
            </w:r>
            <w:proofErr w:type="gramStart"/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Челябинской</w:t>
            </w:r>
            <w:proofErr w:type="gramEnd"/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обл.»</w:t>
            </w:r>
          </w:p>
        </w:tc>
      </w:tr>
      <w:tr w:rsidR="00935FB1" w:rsidRPr="00935FB1" w:rsidTr="00935FB1">
        <w:tc>
          <w:tcPr>
            <w:tcW w:w="1984" w:type="dxa"/>
            <w:vAlign w:val="center"/>
          </w:tcPr>
          <w:p w:rsidR="00935FB1" w:rsidRPr="00935FB1" w:rsidRDefault="00935FB1" w:rsidP="00935FB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потребители</w:t>
            </w:r>
          </w:p>
        </w:tc>
        <w:tc>
          <w:tcPr>
            <w:tcW w:w="7088" w:type="dxa"/>
            <w:vAlign w:val="center"/>
          </w:tcPr>
          <w:p w:rsidR="00935FB1" w:rsidRPr="00935FB1" w:rsidRDefault="00935FB1" w:rsidP="00935FB1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Зуева О.Г.</w:t>
            </w:r>
          </w:p>
        </w:tc>
      </w:tr>
      <w:tr w:rsidR="00935FB1" w:rsidRPr="00935FB1" w:rsidTr="00935FB1">
        <w:tc>
          <w:tcPr>
            <w:tcW w:w="9072" w:type="dxa"/>
            <w:gridSpan w:val="2"/>
            <w:vAlign w:val="center"/>
          </w:tcPr>
          <w:p w:rsidR="00935FB1" w:rsidRPr="00935FB1" w:rsidRDefault="002167F6" w:rsidP="00935FB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 МУП «УЖКХ»,  у</w:t>
            </w:r>
            <w:r w:rsidR="00935FB1" w:rsidRPr="00935FB1">
              <w:rPr>
                <w:rFonts w:ascii="Times New Roman" w:hAnsi="Times New Roman" w:cs="Times New Roman"/>
                <w:b/>
                <w:sz w:val="24"/>
                <w:szCs w:val="24"/>
              </w:rPr>
              <w:t>л. Молодежная, 8а</w:t>
            </w:r>
          </w:p>
        </w:tc>
      </w:tr>
      <w:tr w:rsidR="00935FB1" w:rsidRPr="00935FB1" w:rsidTr="00935FB1">
        <w:tc>
          <w:tcPr>
            <w:tcW w:w="1984" w:type="dxa"/>
            <w:vAlign w:val="center"/>
          </w:tcPr>
          <w:p w:rsidR="00935FB1" w:rsidRPr="00935FB1" w:rsidRDefault="00935FB1" w:rsidP="00935FB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Жилые дома</w:t>
            </w:r>
          </w:p>
          <w:p w:rsidR="00935FB1" w:rsidRPr="00935FB1" w:rsidRDefault="00935FB1" w:rsidP="00935FB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(68 шт.)</w:t>
            </w:r>
          </w:p>
        </w:tc>
        <w:tc>
          <w:tcPr>
            <w:tcW w:w="7088" w:type="dxa"/>
          </w:tcPr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Вокзальная № 1-9,11,16,18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Пушкина № 35А,37,39,41,51,53,57,84,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86,88,94,96,98,100,102,104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Свердлова,35,37,39,41,45,47,56,58,59,60,65,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73,74,76,78,80,84,85,87,89,93,94,97,98,99,100,102,104,107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Строителей, 1,2,3,5,8,9,11,13,26,28</w:t>
            </w:r>
          </w:p>
        </w:tc>
      </w:tr>
      <w:tr w:rsidR="00935FB1" w:rsidRPr="00935FB1" w:rsidTr="00935FB1">
        <w:tc>
          <w:tcPr>
            <w:tcW w:w="1984" w:type="dxa"/>
            <w:vAlign w:val="center"/>
          </w:tcPr>
          <w:p w:rsidR="00935FB1" w:rsidRPr="00935FB1" w:rsidRDefault="00935FB1" w:rsidP="00935FB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Общественные</w:t>
            </w:r>
          </w:p>
          <w:p w:rsidR="00935FB1" w:rsidRPr="00935FB1" w:rsidRDefault="00935FB1" w:rsidP="00935FB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здания.</w:t>
            </w:r>
          </w:p>
        </w:tc>
        <w:tc>
          <w:tcPr>
            <w:tcW w:w="7088" w:type="dxa"/>
          </w:tcPr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МБУЗ «</w:t>
            </w:r>
            <w:proofErr w:type="spellStart"/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Кропачевская</w:t>
            </w:r>
            <w:proofErr w:type="spellEnd"/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городская больница»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МКУ «</w:t>
            </w:r>
            <w:proofErr w:type="spellStart"/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Кропачевский</w:t>
            </w:r>
            <w:proofErr w:type="spellEnd"/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поселковый дом культуры»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МКУК «Централизованная библиотечная система…»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МКДОУ «Детский сад № 1»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Кропачевского</w:t>
            </w:r>
            <w:proofErr w:type="spellEnd"/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городского поселения»</w:t>
            </w:r>
          </w:p>
        </w:tc>
      </w:tr>
      <w:tr w:rsidR="00935FB1" w:rsidRPr="00935FB1" w:rsidTr="00935FB1">
        <w:tc>
          <w:tcPr>
            <w:tcW w:w="1984" w:type="dxa"/>
            <w:vAlign w:val="center"/>
          </w:tcPr>
          <w:p w:rsidR="00935FB1" w:rsidRPr="00935FB1" w:rsidRDefault="00935FB1" w:rsidP="00935FB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потребители</w:t>
            </w:r>
          </w:p>
        </w:tc>
        <w:tc>
          <w:tcPr>
            <w:tcW w:w="7088" w:type="dxa"/>
          </w:tcPr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Сорокина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Хажин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Ветлугина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ОАО «РЖД»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ООО «КСКЖ»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ОАО «Сбербанк»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Аптека «Авиценна»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ОАО «ОАС»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Малышева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Крюкова</w:t>
            </w:r>
          </w:p>
        </w:tc>
      </w:tr>
      <w:tr w:rsidR="00935FB1" w:rsidRPr="00935FB1" w:rsidTr="00935FB1">
        <w:tc>
          <w:tcPr>
            <w:tcW w:w="9072" w:type="dxa"/>
            <w:gridSpan w:val="2"/>
          </w:tcPr>
          <w:p w:rsidR="00935FB1" w:rsidRPr="00935FB1" w:rsidRDefault="00935FB1" w:rsidP="0032423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Котельная  ст</w:t>
            </w:r>
            <w:r w:rsidR="002167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анции</w:t>
            </w:r>
            <w:r w:rsidRPr="00935F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Кропачево</w:t>
            </w:r>
            <w:r w:rsidR="002167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ул. Вокзальная 1а</w:t>
            </w:r>
          </w:p>
        </w:tc>
      </w:tr>
      <w:tr w:rsidR="00935FB1" w:rsidRPr="00935FB1" w:rsidTr="00935FB1">
        <w:tc>
          <w:tcPr>
            <w:tcW w:w="1984" w:type="dxa"/>
            <w:vAlign w:val="center"/>
          </w:tcPr>
          <w:p w:rsidR="00935FB1" w:rsidRPr="00935FB1" w:rsidRDefault="00935FB1" w:rsidP="00935FB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Жилые дома</w:t>
            </w:r>
          </w:p>
        </w:tc>
        <w:tc>
          <w:tcPr>
            <w:tcW w:w="7088" w:type="dxa"/>
          </w:tcPr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Вокзальная, № 23,27,3,32</w:t>
            </w:r>
          </w:p>
          <w:p w:rsidR="00935FB1" w:rsidRPr="00935FB1" w:rsidRDefault="00935FB1" w:rsidP="0032423C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Пушкина № 59,110,112,115,15    </w:t>
            </w:r>
          </w:p>
        </w:tc>
      </w:tr>
      <w:tr w:rsidR="00935FB1" w:rsidRPr="00935FB1" w:rsidTr="00935FB1">
        <w:tc>
          <w:tcPr>
            <w:tcW w:w="1984" w:type="dxa"/>
            <w:vAlign w:val="center"/>
          </w:tcPr>
          <w:p w:rsidR="00935FB1" w:rsidRPr="00935FB1" w:rsidRDefault="00935FB1" w:rsidP="00935FB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7088" w:type="dxa"/>
            <w:vAlign w:val="center"/>
          </w:tcPr>
          <w:p w:rsidR="00935FB1" w:rsidRPr="00935FB1" w:rsidRDefault="00935FB1" w:rsidP="00935FB1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СОШ №  26  ул. Ленина,115</w:t>
            </w:r>
          </w:p>
        </w:tc>
      </w:tr>
      <w:tr w:rsidR="001553F8" w:rsidRPr="00935FB1" w:rsidTr="00935FB1">
        <w:tc>
          <w:tcPr>
            <w:tcW w:w="1984" w:type="dxa"/>
            <w:vAlign w:val="center"/>
          </w:tcPr>
          <w:p w:rsidR="001553F8" w:rsidRPr="00935FB1" w:rsidRDefault="001553F8" w:rsidP="00935FB1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потребители</w:t>
            </w:r>
          </w:p>
        </w:tc>
        <w:tc>
          <w:tcPr>
            <w:tcW w:w="7088" w:type="dxa"/>
            <w:vAlign w:val="center"/>
          </w:tcPr>
          <w:p w:rsidR="001553F8" w:rsidRPr="001553F8" w:rsidRDefault="001553F8" w:rsidP="001553F8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Абрамова И.В.</w:t>
            </w:r>
          </w:p>
          <w:p w:rsidR="001553F8" w:rsidRPr="001553F8" w:rsidRDefault="001553F8" w:rsidP="001553F8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Томилина Т.А.</w:t>
            </w:r>
          </w:p>
          <w:p w:rsidR="001553F8" w:rsidRPr="001553F8" w:rsidRDefault="001553F8" w:rsidP="001553F8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ФГП «Ведомственная охрана» МПС РФ</w:t>
            </w:r>
          </w:p>
          <w:p w:rsidR="001553F8" w:rsidRPr="001553F8" w:rsidRDefault="001553F8" w:rsidP="001553F8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НУЗ «Отделенческая больница»</w:t>
            </w:r>
          </w:p>
          <w:p w:rsidR="001553F8" w:rsidRPr="001553F8" w:rsidRDefault="001553F8" w:rsidP="001553F8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Кузнецова И.А.</w:t>
            </w:r>
          </w:p>
          <w:p w:rsidR="001553F8" w:rsidRPr="001553F8" w:rsidRDefault="001553F8" w:rsidP="001553F8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 ОЛВД на ст</w:t>
            </w:r>
            <w:proofErr w:type="gramStart"/>
            <w:r w:rsidRPr="00155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 w:rsidRPr="00155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латоуст</w:t>
            </w:r>
          </w:p>
          <w:p w:rsidR="001553F8" w:rsidRPr="001553F8" w:rsidRDefault="001553F8" w:rsidP="001553F8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 №26</w:t>
            </w:r>
          </w:p>
          <w:p w:rsidR="001553F8" w:rsidRPr="001553F8" w:rsidRDefault="001553F8" w:rsidP="001553F8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«</w:t>
            </w:r>
            <w:proofErr w:type="spellStart"/>
            <w:r w:rsidRPr="00155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Кропачевский</w:t>
            </w:r>
            <w:proofErr w:type="spellEnd"/>
            <w:r w:rsidRPr="00155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ЖКС»</w:t>
            </w:r>
          </w:p>
          <w:p w:rsidR="001553F8" w:rsidRPr="001553F8" w:rsidRDefault="009520D7" w:rsidP="001553F8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Жилые дома</w:t>
            </w:r>
            <w:r w:rsidR="001553F8" w:rsidRPr="00155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553F8" w:rsidRPr="001553F8" w:rsidRDefault="001553F8" w:rsidP="001553F8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Вокзал</w:t>
            </w:r>
          </w:p>
          <w:p w:rsidR="001553F8" w:rsidRPr="001553F8" w:rsidRDefault="001553F8" w:rsidP="001553F8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СТЗ</w:t>
            </w:r>
          </w:p>
          <w:p w:rsidR="001553F8" w:rsidRPr="00935FB1" w:rsidRDefault="001553F8" w:rsidP="001553F8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Локомотивное депо</w:t>
            </w:r>
          </w:p>
        </w:tc>
      </w:tr>
    </w:tbl>
    <w:p w:rsidR="0032423C" w:rsidRPr="00935FB1" w:rsidRDefault="0032423C" w:rsidP="0032423C">
      <w:pPr>
        <w:pStyle w:val="ab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32423C" w:rsidRPr="00935FB1" w:rsidRDefault="0032423C" w:rsidP="00935FB1">
      <w:pPr>
        <w:pStyle w:val="ab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32423C" w:rsidRDefault="00935FB1" w:rsidP="00C06F69">
      <w:pPr>
        <w:pStyle w:val="ab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416C3">
        <w:rPr>
          <w:rFonts w:ascii="Times New Roman" w:hAnsi="Times New Roman" w:cs="Times New Roman"/>
          <w:b/>
          <w:bCs/>
          <w:sz w:val="24"/>
          <w:szCs w:val="24"/>
        </w:rPr>
        <w:t>Часть 5. Тепловые нагрузки потребителей тепловой энергии, групп потребителей тепловой энергии в зонах действия источников тепловой энергии.</w:t>
      </w:r>
    </w:p>
    <w:p w:rsidR="00DA4504" w:rsidRDefault="00DA4504" w:rsidP="00935FB1">
      <w:pPr>
        <w:pStyle w:val="ab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F6715C" w:rsidRDefault="00DA4504" w:rsidP="007823A5">
      <w:pPr>
        <w:pStyle w:val="ab"/>
        <w:ind w:left="1360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  <w:r w:rsidRPr="00DA4504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Таблица </w:t>
      </w:r>
      <w:r w:rsidR="00882D81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5.1 </w:t>
      </w:r>
      <w:r>
        <w:rPr>
          <w:rStyle w:val="a7"/>
          <w:rFonts w:ascii="Times New Roman" w:hAnsi="Times New Roman" w:cs="Times New Roman"/>
          <w:color w:val="000000"/>
          <w:sz w:val="24"/>
          <w:szCs w:val="24"/>
        </w:rPr>
        <w:t>Потребление</w:t>
      </w:r>
      <w:r w:rsidRPr="00DA4504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тепловой энергии</w:t>
      </w:r>
      <w:r w:rsidR="00882D81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 в зонах действия источников тепловой </w:t>
      </w:r>
    </w:p>
    <w:p w:rsidR="00DA4504" w:rsidRPr="00DA4504" w:rsidRDefault="00F6715C" w:rsidP="007823A5">
      <w:pPr>
        <w:pStyle w:val="ab"/>
        <w:ind w:left="1360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="007823A5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882D81" w:rsidRPr="00A01A9B">
        <w:rPr>
          <w:rStyle w:val="a7"/>
          <w:rFonts w:ascii="Times New Roman" w:hAnsi="Times New Roman" w:cs="Times New Roman"/>
          <w:color w:val="000000"/>
          <w:sz w:val="24"/>
          <w:szCs w:val="24"/>
        </w:rPr>
        <w:t>энергии</w:t>
      </w:r>
      <w:r w:rsidR="00DA4504" w:rsidRPr="00A01A9B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A01A9B" w:rsidRPr="00A01A9B">
        <w:rPr>
          <w:rStyle w:val="a7"/>
          <w:rFonts w:ascii="Times New Roman" w:hAnsi="Times New Roman" w:cs="Times New Roman"/>
          <w:color w:val="000000"/>
          <w:sz w:val="24"/>
          <w:szCs w:val="24"/>
        </w:rPr>
        <w:t>за отопительный период</w:t>
      </w:r>
      <w:r w:rsidR="00DA4504" w:rsidRPr="00A01A9B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2012-1013 гг.</w:t>
      </w:r>
    </w:p>
    <w:p w:rsidR="00DA4504" w:rsidRPr="00BC1A38" w:rsidRDefault="00DA4504" w:rsidP="00DA4504">
      <w:pPr>
        <w:pStyle w:val="ab"/>
        <w:rPr>
          <w:rStyle w:val="a7"/>
          <w:b/>
          <w:color w:val="000000"/>
          <w:sz w:val="24"/>
          <w:szCs w:val="24"/>
        </w:rPr>
      </w:pPr>
    </w:p>
    <w:tbl>
      <w:tblPr>
        <w:tblStyle w:val="a8"/>
        <w:tblW w:w="9072" w:type="dxa"/>
        <w:tblInd w:w="1101" w:type="dxa"/>
        <w:tblLayout w:type="fixed"/>
        <w:tblLook w:val="04A0"/>
      </w:tblPr>
      <w:tblGrid>
        <w:gridCol w:w="1984"/>
        <w:gridCol w:w="4961"/>
        <w:gridCol w:w="2127"/>
      </w:tblGrid>
      <w:tr w:rsidR="004A5F51" w:rsidRPr="000E3598" w:rsidTr="00365490">
        <w:tc>
          <w:tcPr>
            <w:tcW w:w="1984" w:type="dxa"/>
            <w:shd w:val="clear" w:color="auto" w:fill="auto"/>
            <w:vAlign w:val="center"/>
          </w:tcPr>
          <w:p w:rsidR="004A5F51" w:rsidRPr="000E3598" w:rsidRDefault="004A5F51" w:rsidP="004A5F51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Наименование потребителя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4A5F51" w:rsidRPr="000E3598" w:rsidRDefault="004A5F51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Адрес потребителя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A5F51" w:rsidRPr="000E3598" w:rsidRDefault="004A5F51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Потребление </w:t>
            </w:r>
            <w:r w:rsidR="00DA4559"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тепловой энергии, Гкал/год</w:t>
            </w:r>
          </w:p>
        </w:tc>
      </w:tr>
      <w:tr w:rsidR="00DA4559" w:rsidRPr="000E3598" w:rsidTr="00365490">
        <w:tc>
          <w:tcPr>
            <w:tcW w:w="9072" w:type="dxa"/>
            <w:gridSpan w:val="3"/>
            <w:shd w:val="clear" w:color="auto" w:fill="auto"/>
          </w:tcPr>
          <w:p w:rsidR="00DA4559" w:rsidRPr="000E3598" w:rsidRDefault="00DA4559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0E3598">
              <w:rPr>
                <w:rFonts w:ascii="Times New Roman" w:hAnsi="Times New Roman" w:cs="Times New Roman"/>
                <w:b/>
                <w:sz w:val="24"/>
              </w:rPr>
              <w:t xml:space="preserve">Котельная № 2, ул. </w:t>
            </w:r>
            <w:proofErr w:type="spellStart"/>
            <w:r w:rsidRPr="000E3598">
              <w:rPr>
                <w:rFonts w:ascii="Times New Roman" w:hAnsi="Times New Roman" w:cs="Times New Roman"/>
                <w:b/>
                <w:sz w:val="24"/>
              </w:rPr>
              <w:t>Рокутова</w:t>
            </w:r>
            <w:proofErr w:type="spellEnd"/>
            <w:r w:rsidRPr="000E3598">
              <w:rPr>
                <w:rFonts w:ascii="Times New Roman" w:hAnsi="Times New Roman" w:cs="Times New Roman"/>
                <w:b/>
                <w:sz w:val="24"/>
              </w:rPr>
              <w:t>, 10а</w:t>
            </w:r>
          </w:p>
        </w:tc>
      </w:tr>
      <w:tr w:rsidR="004A5F51" w:rsidRPr="000E3598" w:rsidTr="00365490">
        <w:tc>
          <w:tcPr>
            <w:tcW w:w="1984" w:type="dxa"/>
            <w:shd w:val="clear" w:color="auto" w:fill="auto"/>
            <w:vAlign w:val="center"/>
          </w:tcPr>
          <w:p w:rsidR="004A5F51" w:rsidRPr="000E3598" w:rsidRDefault="004A5F51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Жилые дома</w:t>
            </w:r>
          </w:p>
          <w:p w:rsidR="004A5F51" w:rsidRPr="000E3598" w:rsidRDefault="004A5F51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(14 шт.)</w:t>
            </w:r>
          </w:p>
        </w:tc>
        <w:tc>
          <w:tcPr>
            <w:tcW w:w="4961" w:type="dxa"/>
          </w:tcPr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ул. Нефтяников № 4,6,9,11,12,21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ул. </w:t>
            </w:r>
            <w:proofErr w:type="spellStart"/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Рокутова</w:t>
            </w:r>
            <w:proofErr w:type="spellEnd"/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№ 3,5,6,7,8,11,14а,14б,</w:t>
            </w:r>
          </w:p>
        </w:tc>
        <w:tc>
          <w:tcPr>
            <w:tcW w:w="2127" w:type="dxa"/>
            <w:vAlign w:val="center"/>
          </w:tcPr>
          <w:p w:rsidR="004A5F51" w:rsidRPr="000E3598" w:rsidRDefault="004A5F51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1828,08</w:t>
            </w:r>
          </w:p>
        </w:tc>
      </w:tr>
      <w:tr w:rsidR="004A5F51" w:rsidRPr="000E3598" w:rsidTr="00365490">
        <w:tc>
          <w:tcPr>
            <w:tcW w:w="1984" w:type="dxa"/>
            <w:vMerge w:val="restart"/>
            <w:shd w:val="clear" w:color="auto" w:fill="auto"/>
            <w:vAlign w:val="center"/>
          </w:tcPr>
          <w:p w:rsidR="004A5F51" w:rsidRPr="000E3598" w:rsidRDefault="004A5F51" w:rsidP="004A5F51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Общественные</w:t>
            </w:r>
          </w:p>
          <w:p w:rsidR="004A5F51" w:rsidRPr="000E3598" w:rsidRDefault="004A5F51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здания</w:t>
            </w:r>
          </w:p>
        </w:tc>
        <w:tc>
          <w:tcPr>
            <w:tcW w:w="4961" w:type="dxa"/>
          </w:tcPr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Филиал МКОУ СОШ № 26</w:t>
            </w:r>
          </w:p>
        </w:tc>
        <w:tc>
          <w:tcPr>
            <w:tcW w:w="2127" w:type="dxa"/>
            <w:vMerge w:val="restart"/>
            <w:vAlign w:val="center"/>
          </w:tcPr>
          <w:p w:rsidR="004A5F51" w:rsidRPr="000E3598" w:rsidRDefault="004A5F51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472,66</w:t>
            </w:r>
          </w:p>
        </w:tc>
      </w:tr>
      <w:tr w:rsidR="004A5F51" w:rsidRPr="000E3598" w:rsidTr="00365490">
        <w:tc>
          <w:tcPr>
            <w:tcW w:w="1984" w:type="dxa"/>
            <w:vMerge/>
            <w:shd w:val="clear" w:color="auto" w:fill="auto"/>
            <w:vAlign w:val="center"/>
          </w:tcPr>
          <w:p w:rsidR="004A5F51" w:rsidRPr="000E3598" w:rsidRDefault="004A5F51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4961" w:type="dxa"/>
          </w:tcPr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ОГУ «Противопожарная служба </w:t>
            </w:r>
            <w:proofErr w:type="gramStart"/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Челябинской</w:t>
            </w:r>
            <w:proofErr w:type="gramEnd"/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обл.»</w:t>
            </w:r>
          </w:p>
        </w:tc>
        <w:tc>
          <w:tcPr>
            <w:tcW w:w="2127" w:type="dxa"/>
            <w:vMerge/>
            <w:vAlign w:val="center"/>
          </w:tcPr>
          <w:p w:rsidR="004A5F51" w:rsidRPr="000E3598" w:rsidRDefault="004A5F51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4A5F51" w:rsidRPr="000E3598" w:rsidTr="00365490">
        <w:tc>
          <w:tcPr>
            <w:tcW w:w="1984" w:type="dxa"/>
            <w:shd w:val="clear" w:color="auto" w:fill="auto"/>
            <w:vAlign w:val="center"/>
          </w:tcPr>
          <w:p w:rsidR="004A5F51" w:rsidRPr="000E3598" w:rsidRDefault="004A5F51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Прочие потребители</w:t>
            </w:r>
          </w:p>
        </w:tc>
        <w:tc>
          <w:tcPr>
            <w:tcW w:w="4961" w:type="dxa"/>
          </w:tcPr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Зуева О.Г.</w:t>
            </w:r>
          </w:p>
        </w:tc>
        <w:tc>
          <w:tcPr>
            <w:tcW w:w="2127" w:type="dxa"/>
            <w:vAlign w:val="center"/>
          </w:tcPr>
          <w:p w:rsidR="004A5F51" w:rsidRPr="000E3598" w:rsidRDefault="004A5F51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44,95</w:t>
            </w:r>
          </w:p>
        </w:tc>
      </w:tr>
      <w:tr w:rsidR="004A5F51" w:rsidRPr="000E3598" w:rsidTr="00307A5E">
        <w:tc>
          <w:tcPr>
            <w:tcW w:w="6945" w:type="dxa"/>
            <w:gridSpan w:val="2"/>
            <w:shd w:val="clear" w:color="auto" w:fill="auto"/>
          </w:tcPr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Всего за отопительный период 2012-2013 гг</w:t>
            </w:r>
            <w:r w:rsidRPr="000E3598"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A5F51" w:rsidRPr="000E3598" w:rsidRDefault="004A5F51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2345,7</w:t>
            </w:r>
          </w:p>
        </w:tc>
      </w:tr>
      <w:tr w:rsidR="00DA4559" w:rsidRPr="000E3598" w:rsidTr="00365490">
        <w:tc>
          <w:tcPr>
            <w:tcW w:w="9072" w:type="dxa"/>
            <w:gridSpan w:val="3"/>
            <w:shd w:val="clear" w:color="auto" w:fill="auto"/>
          </w:tcPr>
          <w:p w:rsidR="00DA4559" w:rsidRPr="000E3598" w:rsidRDefault="002167F6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0E3598">
              <w:rPr>
                <w:rFonts w:ascii="Times New Roman" w:hAnsi="Times New Roman" w:cs="Times New Roman"/>
                <w:b/>
                <w:sz w:val="24"/>
              </w:rPr>
              <w:t>Котельная «УЖКХ» у</w:t>
            </w:r>
            <w:r w:rsidR="00DA4559" w:rsidRPr="000E3598">
              <w:rPr>
                <w:rFonts w:ascii="Times New Roman" w:hAnsi="Times New Roman" w:cs="Times New Roman"/>
                <w:b/>
                <w:sz w:val="24"/>
              </w:rPr>
              <w:t>л. Молодежная, 8а</w:t>
            </w:r>
          </w:p>
        </w:tc>
      </w:tr>
      <w:tr w:rsidR="004A5F51" w:rsidRPr="000E3598" w:rsidTr="00365490">
        <w:tc>
          <w:tcPr>
            <w:tcW w:w="1984" w:type="dxa"/>
            <w:shd w:val="clear" w:color="auto" w:fill="auto"/>
            <w:vAlign w:val="center"/>
          </w:tcPr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Жилые дома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(68 шт.)</w:t>
            </w:r>
          </w:p>
        </w:tc>
        <w:tc>
          <w:tcPr>
            <w:tcW w:w="4961" w:type="dxa"/>
          </w:tcPr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ул. Вокзальная № 1-9,11,16,18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ул. Пушкина № 35А,37,39,41,51,53,57,84,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86,88,94,96,98,100,102,104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ул. Свердлова,35,37,39,41,45,47,56,58,59,60,65,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73,74,76,78,80,84,85,87,89,93,94,97,98,99,100,102,104,107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ул. Строителей, 1,2,3,5,8,9,11,13,26,28</w:t>
            </w:r>
          </w:p>
        </w:tc>
        <w:tc>
          <w:tcPr>
            <w:tcW w:w="2127" w:type="dxa"/>
            <w:vAlign w:val="center"/>
          </w:tcPr>
          <w:p w:rsidR="004A5F51" w:rsidRPr="000E3598" w:rsidRDefault="004A5F51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10682,7</w:t>
            </w:r>
          </w:p>
        </w:tc>
      </w:tr>
      <w:tr w:rsidR="004A5F51" w:rsidRPr="000E3598" w:rsidTr="00365490">
        <w:tc>
          <w:tcPr>
            <w:tcW w:w="1984" w:type="dxa"/>
            <w:shd w:val="clear" w:color="auto" w:fill="auto"/>
            <w:vAlign w:val="center"/>
          </w:tcPr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Общественные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здания.</w:t>
            </w:r>
          </w:p>
        </w:tc>
        <w:tc>
          <w:tcPr>
            <w:tcW w:w="4961" w:type="dxa"/>
          </w:tcPr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МБУЗ «</w:t>
            </w:r>
            <w:proofErr w:type="spellStart"/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Кропачевская</w:t>
            </w:r>
            <w:proofErr w:type="spellEnd"/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городская больница»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МКУ «</w:t>
            </w:r>
            <w:proofErr w:type="spellStart"/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Кропачевский</w:t>
            </w:r>
            <w:proofErr w:type="spellEnd"/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поселковый дом культуры»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МКУК «Централизованная библиотечная система…»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МКДОУ «Детский сад № 1»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Администрация </w:t>
            </w:r>
            <w:proofErr w:type="spellStart"/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Кропачевского</w:t>
            </w:r>
            <w:proofErr w:type="spellEnd"/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городского поселения»</w:t>
            </w:r>
          </w:p>
        </w:tc>
        <w:tc>
          <w:tcPr>
            <w:tcW w:w="2127" w:type="dxa"/>
            <w:vAlign w:val="center"/>
          </w:tcPr>
          <w:p w:rsidR="004A5F51" w:rsidRPr="000E3598" w:rsidRDefault="004A5F51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922,4</w:t>
            </w:r>
          </w:p>
        </w:tc>
      </w:tr>
      <w:tr w:rsidR="004A5F51" w:rsidRPr="000E3598" w:rsidTr="00365490">
        <w:tc>
          <w:tcPr>
            <w:tcW w:w="1984" w:type="dxa"/>
            <w:shd w:val="clear" w:color="auto" w:fill="auto"/>
            <w:vAlign w:val="center"/>
          </w:tcPr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Прочие потребители</w:t>
            </w:r>
          </w:p>
        </w:tc>
        <w:tc>
          <w:tcPr>
            <w:tcW w:w="4961" w:type="dxa"/>
          </w:tcPr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ИП Сорокина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ИП Хажин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ИП Ветлугина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ОАО «РЖД»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ООО «КСКЖ»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ОАО «Сбербанк»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ООО Аптека «Авиценна»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ОАО «ОАС»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ИП Малышева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ИП Крюкова</w:t>
            </w:r>
          </w:p>
        </w:tc>
        <w:tc>
          <w:tcPr>
            <w:tcW w:w="2127" w:type="dxa"/>
            <w:vAlign w:val="center"/>
          </w:tcPr>
          <w:p w:rsidR="004A5F51" w:rsidRPr="000E3598" w:rsidRDefault="004A5F51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366,37</w:t>
            </w:r>
          </w:p>
        </w:tc>
      </w:tr>
      <w:tr w:rsidR="004A5F51" w:rsidRPr="000E3598" w:rsidTr="00365490">
        <w:tc>
          <w:tcPr>
            <w:tcW w:w="6945" w:type="dxa"/>
            <w:gridSpan w:val="2"/>
            <w:shd w:val="clear" w:color="auto" w:fill="auto"/>
          </w:tcPr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Всего за отопительный период 2012-2013 гг</w:t>
            </w:r>
            <w:r w:rsidRPr="000E3598"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4A5F51" w:rsidRPr="000E3598" w:rsidRDefault="004A5F51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11971,48</w:t>
            </w:r>
          </w:p>
        </w:tc>
      </w:tr>
      <w:tr w:rsidR="00DA4559" w:rsidRPr="000E3598" w:rsidTr="00365490">
        <w:tc>
          <w:tcPr>
            <w:tcW w:w="9072" w:type="dxa"/>
            <w:gridSpan w:val="3"/>
            <w:shd w:val="clear" w:color="auto" w:fill="auto"/>
          </w:tcPr>
          <w:p w:rsidR="00DA4559" w:rsidRPr="000E3598" w:rsidRDefault="00DA4559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Котельная  ст</w:t>
            </w:r>
            <w:r w:rsidR="002167F6" w:rsidRPr="000E3598"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анции</w:t>
            </w:r>
            <w:r w:rsidRPr="000E3598"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Кропачево</w:t>
            </w:r>
            <w:r w:rsidR="002167F6" w:rsidRPr="000E3598"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, ул. Вокзальная 1а</w:t>
            </w:r>
          </w:p>
        </w:tc>
      </w:tr>
      <w:tr w:rsidR="004A5F51" w:rsidRPr="000E3598" w:rsidTr="00365490">
        <w:tc>
          <w:tcPr>
            <w:tcW w:w="1984" w:type="dxa"/>
            <w:shd w:val="clear" w:color="auto" w:fill="auto"/>
          </w:tcPr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Жилые дома</w:t>
            </w:r>
          </w:p>
        </w:tc>
        <w:tc>
          <w:tcPr>
            <w:tcW w:w="4961" w:type="dxa"/>
          </w:tcPr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ул. Вокзальная, № 23,27,3,32</w:t>
            </w:r>
          </w:p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ул. Пушкина № 59,110,112,115,15    </w:t>
            </w:r>
          </w:p>
        </w:tc>
        <w:tc>
          <w:tcPr>
            <w:tcW w:w="2127" w:type="dxa"/>
            <w:vAlign w:val="center"/>
          </w:tcPr>
          <w:p w:rsidR="004A5F51" w:rsidRPr="000E3598" w:rsidRDefault="004A5F51" w:rsidP="00D3372B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288,28</w:t>
            </w:r>
          </w:p>
        </w:tc>
      </w:tr>
      <w:tr w:rsidR="004A5F51" w:rsidRPr="000E3598" w:rsidTr="00365490">
        <w:tc>
          <w:tcPr>
            <w:tcW w:w="1984" w:type="dxa"/>
            <w:shd w:val="clear" w:color="auto" w:fill="auto"/>
          </w:tcPr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Общественные здания </w:t>
            </w:r>
          </w:p>
        </w:tc>
        <w:tc>
          <w:tcPr>
            <w:tcW w:w="4961" w:type="dxa"/>
            <w:vAlign w:val="center"/>
          </w:tcPr>
          <w:p w:rsidR="004A5F51" w:rsidRPr="000E3598" w:rsidRDefault="004A5F51" w:rsidP="00D3372B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МКОУ СОШ №  26  ул. Ленина,115</w:t>
            </w:r>
          </w:p>
        </w:tc>
        <w:tc>
          <w:tcPr>
            <w:tcW w:w="2127" w:type="dxa"/>
            <w:vAlign w:val="center"/>
          </w:tcPr>
          <w:p w:rsidR="004A5F51" w:rsidRPr="000E3598" w:rsidRDefault="00D3372B" w:rsidP="00D3372B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968,97</w:t>
            </w:r>
          </w:p>
        </w:tc>
      </w:tr>
      <w:tr w:rsidR="00DA4559" w:rsidRPr="000E3598" w:rsidTr="00365490">
        <w:tc>
          <w:tcPr>
            <w:tcW w:w="1984" w:type="dxa"/>
            <w:shd w:val="clear" w:color="auto" w:fill="auto"/>
            <w:vAlign w:val="center"/>
          </w:tcPr>
          <w:p w:rsidR="00DA4559" w:rsidRPr="000E3598" w:rsidRDefault="00DA4559" w:rsidP="00DA4559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потребители</w:t>
            </w:r>
          </w:p>
        </w:tc>
        <w:tc>
          <w:tcPr>
            <w:tcW w:w="4961" w:type="dxa"/>
          </w:tcPr>
          <w:p w:rsidR="00DA4559" w:rsidRPr="000E3598" w:rsidRDefault="00DA4559" w:rsidP="00DA4559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Абрамова И.В.</w:t>
            </w:r>
          </w:p>
          <w:p w:rsidR="00DA4559" w:rsidRPr="000E3598" w:rsidRDefault="00DA4559" w:rsidP="00DA4559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Томилина Т.А.</w:t>
            </w:r>
          </w:p>
          <w:p w:rsidR="00DA4559" w:rsidRPr="000E3598" w:rsidRDefault="00DA4559" w:rsidP="00DA4559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ФГП «Ведомственная охрана» МПС РФ</w:t>
            </w:r>
          </w:p>
          <w:p w:rsidR="00DA4559" w:rsidRPr="000E3598" w:rsidRDefault="00DA4559" w:rsidP="00DA4559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НУЗ «Отделенческая больница»</w:t>
            </w:r>
          </w:p>
          <w:p w:rsidR="00DA4559" w:rsidRPr="000E3598" w:rsidRDefault="00DA4559" w:rsidP="00DA4559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Кузнецова И.А.</w:t>
            </w:r>
          </w:p>
          <w:p w:rsidR="00DA4559" w:rsidRPr="000E3598" w:rsidRDefault="00DA4559" w:rsidP="00DA4559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 ОЛВД на ст</w:t>
            </w:r>
            <w:proofErr w:type="gramStart"/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латоуст</w:t>
            </w:r>
          </w:p>
          <w:p w:rsidR="00DA4559" w:rsidRPr="000E3598" w:rsidRDefault="00DA4559" w:rsidP="00DA4559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 №26</w:t>
            </w:r>
          </w:p>
          <w:p w:rsidR="00DA4559" w:rsidRPr="000E3598" w:rsidRDefault="00DA4559" w:rsidP="00DA4559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«</w:t>
            </w:r>
            <w:proofErr w:type="spellStart"/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Кропачевский</w:t>
            </w:r>
            <w:proofErr w:type="spellEnd"/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ЖКС»</w:t>
            </w:r>
          </w:p>
          <w:p w:rsidR="00DA4559" w:rsidRPr="000E3598" w:rsidRDefault="00DA4559" w:rsidP="00DA4559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Частный сектор</w:t>
            </w:r>
          </w:p>
          <w:p w:rsidR="00DA4559" w:rsidRPr="000E3598" w:rsidRDefault="00DA4559" w:rsidP="00DA4559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Вокзал</w:t>
            </w:r>
          </w:p>
          <w:p w:rsidR="00DA4559" w:rsidRPr="000E3598" w:rsidRDefault="00DA4559" w:rsidP="00DA4559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СТЗ</w:t>
            </w:r>
          </w:p>
          <w:p w:rsidR="00DA4559" w:rsidRPr="000E3598" w:rsidRDefault="00DA4559" w:rsidP="00DA4559">
            <w:pPr>
              <w:pStyle w:val="ab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Локомотивное депо</w:t>
            </w:r>
          </w:p>
        </w:tc>
        <w:tc>
          <w:tcPr>
            <w:tcW w:w="2127" w:type="dxa"/>
            <w:vAlign w:val="center"/>
          </w:tcPr>
          <w:p w:rsidR="00DA4559" w:rsidRPr="000E3598" w:rsidRDefault="003918E6" w:rsidP="003918E6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18699,4</w:t>
            </w:r>
          </w:p>
        </w:tc>
      </w:tr>
      <w:tr w:rsidR="004A5F51" w:rsidRPr="000E3598" w:rsidTr="00365490">
        <w:tc>
          <w:tcPr>
            <w:tcW w:w="6945" w:type="dxa"/>
            <w:gridSpan w:val="2"/>
            <w:shd w:val="clear" w:color="auto" w:fill="auto"/>
          </w:tcPr>
          <w:p w:rsidR="004A5F51" w:rsidRPr="000E3598" w:rsidRDefault="004A5F51" w:rsidP="00B87A2F">
            <w:pPr>
              <w:pStyle w:val="ab"/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color w:val="000000"/>
                <w:sz w:val="24"/>
                <w:szCs w:val="28"/>
              </w:rPr>
              <w:t>Всего за отопительный период 2012-2013 гг</w:t>
            </w:r>
            <w:r w:rsidRPr="000E3598"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4A5F51" w:rsidRPr="000E3598" w:rsidRDefault="00D3372B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35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19956,65</w:t>
            </w:r>
          </w:p>
        </w:tc>
      </w:tr>
      <w:tr w:rsidR="004A5F51" w:rsidRPr="000E3598" w:rsidTr="00365490">
        <w:tc>
          <w:tcPr>
            <w:tcW w:w="6945" w:type="dxa"/>
            <w:gridSpan w:val="2"/>
            <w:shd w:val="clear" w:color="auto" w:fill="auto"/>
          </w:tcPr>
          <w:p w:rsidR="004A5F51" w:rsidRPr="000E3598" w:rsidRDefault="004A5F51" w:rsidP="004A5F51">
            <w:pPr>
              <w:pStyle w:val="ab"/>
              <w:jc w:val="right"/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  <w:highlight w:val="yellow"/>
              </w:rPr>
            </w:pPr>
            <w:r w:rsidRPr="000E3598"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ИТОГО за отопительный период 2012-2013 гг.</w:t>
            </w:r>
          </w:p>
        </w:tc>
        <w:tc>
          <w:tcPr>
            <w:tcW w:w="2127" w:type="dxa"/>
            <w:shd w:val="clear" w:color="auto" w:fill="auto"/>
          </w:tcPr>
          <w:p w:rsidR="004A5F51" w:rsidRPr="000E3598" w:rsidRDefault="00D3372B" w:rsidP="00B87A2F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3598">
              <w:rPr>
                <w:rStyle w:val="a7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34273,83</w:t>
            </w:r>
          </w:p>
        </w:tc>
      </w:tr>
    </w:tbl>
    <w:p w:rsidR="00DA4504" w:rsidRPr="00F563A7" w:rsidRDefault="00DA4504" w:rsidP="00935FB1">
      <w:pPr>
        <w:pStyle w:val="ab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32423C" w:rsidRDefault="0032423C" w:rsidP="0032423C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2416C3" w:rsidRDefault="0078227A" w:rsidP="00C06F69">
      <w:pPr>
        <w:pStyle w:val="ab"/>
        <w:ind w:left="99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8227A">
        <w:rPr>
          <w:rFonts w:ascii="Times New Roman" w:hAnsi="Times New Roman" w:cs="Times New Roman"/>
          <w:b/>
          <w:color w:val="000000"/>
          <w:sz w:val="24"/>
          <w:szCs w:val="24"/>
        </w:rPr>
        <w:t>Часть 6. Балансы тепловой мощности и тепловой нагрузки в зонах действия источников тепловой энергии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9851EF" w:rsidRDefault="009851EF" w:rsidP="0078227A">
      <w:pPr>
        <w:pStyle w:val="ab"/>
        <w:ind w:left="99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8227A" w:rsidRDefault="00766287" w:rsidP="00766287">
      <w:pPr>
        <w:pStyle w:val="ab"/>
        <w:ind w:left="993"/>
        <w:rPr>
          <w:rFonts w:ascii="Times New Roman" w:hAnsi="Times New Roman" w:cs="Times New Roman"/>
          <w:sz w:val="24"/>
          <w:szCs w:val="24"/>
        </w:rPr>
      </w:pPr>
      <w:proofErr w:type="gramStart"/>
      <w:r w:rsidRPr="00766287">
        <w:rPr>
          <w:rFonts w:ascii="Times New Roman" w:hAnsi="Times New Roman" w:cs="Times New Roman"/>
          <w:sz w:val="24"/>
          <w:szCs w:val="24"/>
        </w:rPr>
        <w:t>Балансы установленной, располагаемой тепловой мощности, тепловой мощности нетто и тепловой нагрузки представлены в табл. 6.1.</w:t>
      </w:r>
      <w:proofErr w:type="gramEnd"/>
    </w:p>
    <w:p w:rsidR="00766287" w:rsidRPr="00766287" w:rsidRDefault="00766287" w:rsidP="00766287">
      <w:pPr>
        <w:pStyle w:val="ab"/>
        <w:ind w:left="993"/>
        <w:rPr>
          <w:rFonts w:ascii="Times New Roman" w:hAnsi="Times New Roman" w:cs="Times New Roman"/>
          <w:b/>
          <w:sz w:val="24"/>
          <w:szCs w:val="24"/>
        </w:rPr>
      </w:pPr>
    </w:p>
    <w:p w:rsidR="00F6715C" w:rsidRDefault="00F6715C" w:rsidP="00F6715C">
      <w:pPr>
        <w:pStyle w:val="ab"/>
        <w:ind w:left="993"/>
        <w:rPr>
          <w:rFonts w:ascii="Times New Roman" w:hAnsi="Times New Roman" w:cs="Times New Roman"/>
          <w:sz w:val="24"/>
          <w:szCs w:val="24"/>
        </w:rPr>
      </w:pPr>
    </w:p>
    <w:p w:rsidR="00F6715C" w:rsidRDefault="00F6715C" w:rsidP="00F6715C">
      <w:pPr>
        <w:pStyle w:val="ab"/>
        <w:ind w:left="993"/>
        <w:rPr>
          <w:rFonts w:ascii="Times New Roman" w:hAnsi="Times New Roman" w:cs="Times New Roman"/>
          <w:sz w:val="24"/>
          <w:szCs w:val="24"/>
        </w:rPr>
      </w:pPr>
    </w:p>
    <w:p w:rsidR="00F6715C" w:rsidRDefault="00F6715C" w:rsidP="00F6715C">
      <w:pPr>
        <w:pStyle w:val="ab"/>
        <w:ind w:left="993"/>
        <w:rPr>
          <w:rFonts w:ascii="Times New Roman" w:hAnsi="Times New Roman" w:cs="Times New Roman"/>
          <w:sz w:val="24"/>
          <w:szCs w:val="24"/>
        </w:rPr>
      </w:pPr>
    </w:p>
    <w:p w:rsidR="00F6715C" w:rsidRDefault="00F6715C" w:rsidP="00F6715C">
      <w:pPr>
        <w:pStyle w:val="ab"/>
        <w:ind w:left="993"/>
        <w:rPr>
          <w:rFonts w:ascii="Times New Roman" w:hAnsi="Times New Roman" w:cs="Times New Roman"/>
          <w:sz w:val="24"/>
          <w:szCs w:val="24"/>
        </w:rPr>
      </w:pPr>
    </w:p>
    <w:p w:rsidR="00F6715C" w:rsidRDefault="00F6715C" w:rsidP="00F6715C">
      <w:pPr>
        <w:pStyle w:val="ab"/>
        <w:ind w:left="993"/>
        <w:rPr>
          <w:rFonts w:ascii="Times New Roman" w:hAnsi="Times New Roman" w:cs="Times New Roman"/>
          <w:sz w:val="24"/>
          <w:szCs w:val="24"/>
        </w:rPr>
      </w:pPr>
    </w:p>
    <w:p w:rsidR="00F6715C" w:rsidRDefault="00F6715C" w:rsidP="00F6715C">
      <w:pPr>
        <w:pStyle w:val="ab"/>
        <w:ind w:left="993"/>
        <w:rPr>
          <w:rFonts w:ascii="Times New Roman" w:hAnsi="Times New Roman" w:cs="Times New Roman"/>
          <w:sz w:val="24"/>
          <w:szCs w:val="24"/>
        </w:rPr>
      </w:pPr>
    </w:p>
    <w:p w:rsidR="00F6715C" w:rsidRDefault="00F6715C" w:rsidP="00F6715C">
      <w:pPr>
        <w:pStyle w:val="ab"/>
        <w:ind w:left="993"/>
        <w:rPr>
          <w:rFonts w:ascii="Times New Roman" w:hAnsi="Times New Roman" w:cs="Times New Roman"/>
          <w:sz w:val="24"/>
          <w:szCs w:val="24"/>
        </w:rPr>
      </w:pPr>
    </w:p>
    <w:p w:rsidR="00F6715C" w:rsidRDefault="00F6715C" w:rsidP="00F6715C">
      <w:pPr>
        <w:pStyle w:val="ab"/>
        <w:ind w:left="993"/>
        <w:rPr>
          <w:rFonts w:ascii="Times New Roman" w:hAnsi="Times New Roman" w:cs="Times New Roman"/>
          <w:sz w:val="24"/>
          <w:szCs w:val="24"/>
        </w:rPr>
      </w:pPr>
    </w:p>
    <w:p w:rsidR="00766287" w:rsidRDefault="00766287" w:rsidP="00F6715C">
      <w:pPr>
        <w:pStyle w:val="ab"/>
        <w:ind w:left="993"/>
        <w:rPr>
          <w:rFonts w:ascii="Times New Roman" w:hAnsi="Times New Roman" w:cs="Times New Roman"/>
          <w:sz w:val="24"/>
          <w:szCs w:val="24"/>
        </w:rPr>
      </w:pPr>
      <w:r w:rsidRPr="00766287">
        <w:rPr>
          <w:rFonts w:ascii="Times New Roman" w:hAnsi="Times New Roman" w:cs="Times New Roman"/>
          <w:sz w:val="24"/>
          <w:szCs w:val="24"/>
        </w:rPr>
        <w:lastRenderedPageBreak/>
        <w:t xml:space="preserve">Таблица 6.1. Баланс тепловой мощности котельных </w:t>
      </w:r>
      <w:r w:rsidR="002167F6">
        <w:rPr>
          <w:rFonts w:ascii="Times New Roman" w:hAnsi="Times New Roman" w:cs="Times New Roman"/>
          <w:sz w:val="24"/>
          <w:szCs w:val="24"/>
        </w:rPr>
        <w:t>поселка Кропачево.</w:t>
      </w:r>
    </w:p>
    <w:p w:rsidR="00F6715C" w:rsidRPr="008A0DE5" w:rsidRDefault="00F6715C" w:rsidP="00F6715C">
      <w:pPr>
        <w:pStyle w:val="ab"/>
        <w:ind w:left="993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4618" w:type="pct"/>
        <w:tblInd w:w="817" w:type="dxa"/>
        <w:tblLook w:val="04A0"/>
      </w:tblPr>
      <w:tblGrid>
        <w:gridCol w:w="3117"/>
        <w:gridCol w:w="1557"/>
        <w:gridCol w:w="1701"/>
        <w:gridCol w:w="1847"/>
        <w:gridCol w:w="1644"/>
      </w:tblGrid>
      <w:tr w:rsidR="009E3553" w:rsidTr="00567E6C">
        <w:tc>
          <w:tcPr>
            <w:tcW w:w="1580" w:type="pct"/>
            <w:vMerge w:val="restart"/>
            <w:vAlign w:val="center"/>
          </w:tcPr>
          <w:p w:rsidR="009E3553" w:rsidRPr="001A16B6" w:rsidRDefault="009E3553" w:rsidP="001A16B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B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587" w:type="pct"/>
            <w:gridSpan w:val="3"/>
          </w:tcPr>
          <w:p w:rsidR="009E3553" w:rsidRPr="00B87A2F" w:rsidRDefault="009E3553" w:rsidP="009B13F0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7A2F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</w:t>
            </w:r>
          </w:p>
        </w:tc>
        <w:tc>
          <w:tcPr>
            <w:tcW w:w="833" w:type="pct"/>
            <w:vMerge w:val="restart"/>
            <w:vAlign w:val="center"/>
          </w:tcPr>
          <w:p w:rsidR="009E3553" w:rsidRPr="00E602B4" w:rsidRDefault="009E3553" w:rsidP="009E3553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B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9E3553" w:rsidTr="00567E6C">
        <w:tc>
          <w:tcPr>
            <w:tcW w:w="1580" w:type="pct"/>
            <w:vMerge/>
          </w:tcPr>
          <w:p w:rsidR="009E3553" w:rsidRDefault="009E3553" w:rsidP="00766287">
            <w:pPr>
              <w:pStyle w:val="ab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9" w:type="pct"/>
            <w:vAlign w:val="center"/>
          </w:tcPr>
          <w:p w:rsidR="009E3553" w:rsidRDefault="009E3553" w:rsidP="009E3553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16B6">
              <w:rPr>
                <w:rFonts w:ascii="Times New Roman" w:hAnsi="Times New Roman" w:cs="Times New Roman"/>
                <w:b/>
                <w:sz w:val="24"/>
              </w:rPr>
              <w:t>№ 2,</w:t>
            </w:r>
          </w:p>
          <w:p w:rsidR="009E3553" w:rsidRPr="001A16B6" w:rsidRDefault="009E3553" w:rsidP="009E3553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6B6">
              <w:rPr>
                <w:rFonts w:ascii="Times New Roman" w:hAnsi="Times New Roman" w:cs="Times New Roman"/>
                <w:b/>
                <w:sz w:val="24"/>
              </w:rPr>
              <w:t xml:space="preserve">ул. </w:t>
            </w:r>
            <w:proofErr w:type="spellStart"/>
            <w:r w:rsidRPr="001A16B6">
              <w:rPr>
                <w:rFonts w:ascii="Times New Roman" w:hAnsi="Times New Roman" w:cs="Times New Roman"/>
                <w:b/>
                <w:sz w:val="24"/>
              </w:rPr>
              <w:t>Рокутова</w:t>
            </w:r>
            <w:proofErr w:type="spellEnd"/>
            <w:r w:rsidRPr="001A16B6">
              <w:rPr>
                <w:rFonts w:ascii="Times New Roman" w:hAnsi="Times New Roman" w:cs="Times New Roman"/>
                <w:b/>
                <w:sz w:val="24"/>
              </w:rPr>
              <w:t>, 10а</w:t>
            </w:r>
          </w:p>
        </w:tc>
        <w:tc>
          <w:tcPr>
            <w:tcW w:w="862" w:type="pct"/>
            <w:vAlign w:val="center"/>
          </w:tcPr>
          <w:p w:rsidR="009E3553" w:rsidRPr="001A16B6" w:rsidRDefault="009E3553" w:rsidP="009E3553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16B6">
              <w:rPr>
                <w:rFonts w:ascii="Times New Roman" w:hAnsi="Times New Roman" w:cs="Times New Roman"/>
                <w:b/>
                <w:sz w:val="24"/>
              </w:rPr>
              <w:t>«УЖКХ»</w:t>
            </w:r>
          </w:p>
          <w:p w:rsidR="009E3553" w:rsidRPr="001A16B6" w:rsidRDefault="009E3553" w:rsidP="009E3553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6B6">
              <w:rPr>
                <w:rFonts w:ascii="Times New Roman" w:hAnsi="Times New Roman" w:cs="Times New Roman"/>
                <w:b/>
                <w:sz w:val="24"/>
              </w:rPr>
              <w:t>ул. Молодежная, 8а</w:t>
            </w:r>
          </w:p>
        </w:tc>
        <w:tc>
          <w:tcPr>
            <w:tcW w:w="936" w:type="pct"/>
            <w:vAlign w:val="center"/>
          </w:tcPr>
          <w:p w:rsidR="009E3553" w:rsidRDefault="009E3553" w:rsidP="009E3553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1A16B6"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ст</w:t>
            </w:r>
            <w:r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анции</w:t>
            </w:r>
            <w:r w:rsidRPr="001A16B6"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Кропачево</w:t>
            </w:r>
          </w:p>
          <w:p w:rsidR="009E3553" w:rsidRPr="001A16B6" w:rsidRDefault="009E3553" w:rsidP="009E3553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ул. Вокзальная 1а</w:t>
            </w:r>
          </w:p>
        </w:tc>
        <w:tc>
          <w:tcPr>
            <w:tcW w:w="833" w:type="pct"/>
            <w:vMerge/>
          </w:tcPr>
          <w:p w:rsidR="009E3553" w:rsidRDefault="009E3553" w:rsidP="00766287">
            <w:pPr>
              <w:pStyle w:val="ab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13F0" w:rsidTr="00567E6C">
        <w:tc>
          <w:tcPr>
            <w:tcW w:w="1580" w:type="pct"/>
          </w:tcPr>
          <w:p w:rsidR="00FA08D4" w:rsidRPr="001A16B6" w:rsidRDefault="000F5FBF" w:rsidP="001A16B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1A16B6">
              <w:rPr>
                <w:rFonts w:ascii="Times New Roman" w:hAnsi="Times New Roman" w:cs="Times New Roman"/>
              </w:rPr>
              <w:t>Установленная мощность,</w:t>
            </w:r>
          </w:p>
          <w:p w:rsidR="009B13F0" w:rsidRPr="001A16B6" w:rsidRDefault="000F5FBF" w:rsidP="001A16B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B6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1A16B6">
              <w:rPr>
                <w:rFonts w:ascii="Times New Roman" w:hAnsi="Times New Roman" w:cs="Times New Roman"/>
              </w:rPr>
              <w:t>ч</w:t>
            </w:r>
            <w:proofErr w:type="gramEnd"/>
            <w:r w:rsidR="009F48F8">
              <w:rPr>
                <w:rFonts w:ascii="Times New Roman" w:hAnsi="Times New Roman" w:cs="Times New Roman"/>
              </w:rPr>
              <w:t xml:space="preserve"> (МВт)</w:t>
            </w:r>
          </w:p>
        </w:tc>
        <w:tc>
          <w:tcPr>
            <w:tcW w:w="789" w:type="pct"/>
            <w:vAlign w:val="center"/>
          </w:tcPr>
          <w:p w:rsidR="009B13F0" w:rsidRPr="00F6015C" w:rsidRDefault="001513EB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1,</w:t>
            </w:r>
            <w:r w:rsidRPr="00886BF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54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(2,04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  <w:tc>
          <w:tcPr>
            <w:tcW w:w="862" w:type="pct"/>
            <w:vAlign w:val="center"/>
          </w:tcPr>
          <w:p w:rsidR="009B13F0" w:rsidRPr="00670706" w:rsidRDefault="00F40282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8,127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(9,450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  <w:tc>
          <w:tcPr>
            <w:tcW w:w="936" w:type="pct"/>
            <w:vAlign w:val="center"/>
          </w:tcPr>
          <w:p w:rsidR="009B13F0" w:rsidRPr="00104349" w:rsidRDefault="000A781F" w:rsidP="0010434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349">
              <w:rPr>
                <w:rFonts w:ascii="Times New Roman" w:hAnsi="Times New Roman" w:cs="Times New Roman"/>
                <w:sz w:val="24"/>
                <w:szCs w:val="24"/>
              </w:rPr>
              <w:t>10,62 (12,35)</w:t>
            </w:r>
          </w:p>
        </w:tc>
        <w:tc>
          <w:tcPr>
            <w:tcW w:w="833" w:type="pct"/>
            <w:vAlign w:val="center"/>
          </w:tcPr>
          <w:p w:rsidR="009B13F0" w:rsidRPr="00110758" w:rsidRDefault="005F0BFF" w:rsidP="005F0BFF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19,6</w:t>
            </w:r>
            <w:r w:rsidR="00104349" w:rsidRPr="00110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22,8</w:t>
            </w:r>
            <w:r w:rsidR="00104349" w:rsidRPr="0011075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B13F0" w:rsidTr="00567E6C">
        <w:tc>
          <w:tcPr>
            <w:tcW w:w="1580" w:type="pct"/>
          </w:tcPr>
          <w:p w:rsidR="009B13F0" w:rsidRPr="001A16B6" w:rsidRDefault="001A16B6" w:rsidP="001A16B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B6">
              <w:rPr>
                <w:rFonts w:ascii="Times New Roman" w:hAnsi="Times New Roman" w:cs="Times New Roman"/>
                <w:sz w:val="24"/>
                <w:szCs w:val="24"/>
              </w:rPr>
              <w:t>Располагаемая мощность, Гкал/</w:t>
            </w:r>
            <w:proofErr w:type="gramStart"/>
            <w:r w:rsidRPr="001A16B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9F4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48F8">
              <w:rPr>
                <w:rFonts w:ascii="Times New Roman" w:hAnsi="Times New Roman" w:cs="Times New Roman"/>
              </w:rPr>
              <w:t>(МВт)</w:t>
            </w:r>
          </w:p>
        </w:tc>
        <w:tc>
          <w:tcPr>
            <w:tcW w:w="789" w:type="pct"/>
            <w:vAlign w:val="center"/>
          </w:tcPr>
          <w:p w:rsidR="009B13F0" w:rsidRPr="00F6015C" w:rsidRDefault="001513EB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1,797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(2,09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  <w:tc>
          <w:tcPr>
            <w:tcW w:w="862" w:type="pct"/>
            <w:vAlign w:val="center"/>
          </w:tcPr>
          <w:p w:rsidR="009B13F0" w:rsidRPr="00670706" w:rsidRDefault="00EA36D4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8,29</w:t>
            </w:r>
            <w:r w:rsidRPr="000F5C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(9,64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  <w:tc>
          <w:tcPr>
            <w:tcW w:w="936" w:type="pct"/>
            <w:vAlign w:val="center"/>
          </w:tcPr>
          <w:p w:rsidR="009B13F0" w:rsidRPr="00104349" w:rsidRDefault="000A781F" w:rsidP="0010434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349">
              <w:rPr>
                <w:rFonts w:ascii="Times New Roman" w:hAnsi="Times New Roman" w:cs="Times New Roman"/>
                <w:sz w:val="24"/>
                <w:szCs w:val="24"/>
              </w:rPr>
              <w:t>10,62 (12,35)</w:t>
            </w:r>
          </w:p>
        </w:tc>
        <w:tc>
          <w:tcPr>
            <w:tcW w:w="833" w:type="pct"/>
            <w:vAlign w:val="center"/>
          </w:tcPr>
          <w:p w:rsidR="009B13F0" w:rsidRPr="00110758" w:rsidRDefault="005F0BFF" w:rsidP="00193CA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20,71 </w:t>
            </w:r>
            <w:r w:rsidR="00BC1617" w:rsidRPr="0011075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24,</w:t>
            </w:r>
            <w:r w:rsidR="00193C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C1617" w:rsidRPr="0011075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B13F0" w:rsidTr="00567E6C">
        <w:tc>
          <w:tcPr>
            <w:tcW w:w="1580" w:type="pct"/>
          </w:tcPr>
          <w:p w:rsidR="009B13F0" w:rsidRPr="001A16B6" w:rsidRDefault="001A16B6" w:rsidP="001A16B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B6">
              <w:rPr>
                <w:rFonts w:ascii="Times New Roman" w:hAnsi="Times New Roman" w:cs="Times New Roman"/>
                <w:sz w:val="24"/>
                <w:szCs w:val="24"/>
              </w:rPr>
              <w:t>Собственные нужды, Гкал/</w:t>
            </w:r>
            <w:proofErr w:type="gramStart"/>
            <w:r w:rsidRPr="001A16B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9F4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48F8">
              <w:rPr>
                <w:rFonts w:ascii="Times New Roman" w:hAnsi="Times New Roman" w:cs="Times New Roman"/>
              </w:rPr>
              <w:t>(МВт)</w:t>
            </w:r>
          </w:p>
        </w:tc>
        <w:tc>
          <w:tcPr>
            <w:tcW w:w="789" w:type="pct"/>
            <w:vAlign w:val="center"/>
          </w:tcPr>
          <w:p w:rsidR="009B13F0" w:rsidRPr="00F6015C" w:rsidRDefault="003918E6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F0173">
              <w:rPr>
                <w:rFonts w:ascii="Times New Roman" w:hAnsi="Times New Roman" w:cs="Times New Roman"/>
                <w:sz w:val="24"/>
                <w:szCs w:val="24"/>
              </w:rPr>
              <w:t>0,017 (0,020)</w:t>
            </w:r>
          </w:p>
        </w:tc>
        <w:tc>
          <w:tcPr>
            <w:tcW w:w="862" w:type="pct"/>
            <w:vAlign w:val="center"/>
          </w:tcPr>
          <w:p w:rsidR="009B13F0" w:rsidRPr="00670706" w:rsidRDefault="00670706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706">
              <w:rPr>
                <w:rFonts w:ascii="Times New Roman" w:hAnsi="Times New Roman" w:cs="Times New Roman"/>
                <w:sz w:val="24"/>
                <w:szCs w:val="24"/>
              </w:rPr>
              <w:t>0,056</w:t>
            </w:r>
            <w:r w:rsidR="00B87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0706">
              <w:rPr>
                <w:rFonts w:ascii="Times New Roman" w:hAnsi="Times New Roman" w:cs="Times New Roman"/>
                <w:sz w:val="24"/>
                <w:szCs w:val="24"/>
              </w:rPr>
              <w:t>(0,065)</w:t>
            </w:r>
          </w:p>
        </w:tc>
        <w:tc>
          <w:tcPr>
            <w:tcW w:w="936" w:type="pct"/>
            <w:vAlign w:val="center"/>
          </w:tcPr>
          <w:p w:rsidR="009B13F0" w:rsidRPr="00104349" w:rsidRDefault="000A781F" w:rsidP="0010434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349">
              <w:rPr>
                <w:rFonts w:ascii="Times New Roman" w:hAnsi="Times New Roman" w:cs="Times New Roman"/>
                <w:sz w:val="24"/>
                <w:szCs w:val="24"/>
              </w:rPr>
              <w:t>0,53 (0,62)</w:t>
            </w:r>
          </w:p>
        </w:tc>
        <w:tc>
          <w:tcPr>
            <w:tcW w:w="833" w:type="pct"/>
            <w:vAlign w:val="center"/>
          </w:tcPr>
          <w:p w:rsidR="009B13F0" w:rsidRPr="00110758" w:rsidRDefault="006715AB" w:rsidP="00110758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0,6</w:t>
            </w:r>
            <w:r w:rsidR="00BC1617" w:rsidRPr="00110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0,7</w:t>
            </w:r>
            <w:r w:rsidR="00BC1617" w:rsidRPr="0011075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B13F0" w:rsidTr="00567E6C">
        <w:tc>
          <w:tcPr>
            <w:tcW w:w="1580" w:type="pct"/>
          </w:tcPr>
          <w:p w:rsidR="009B13F0" w:rsidRPr="001A16B6" w:rsidRDefault="001A16B6" w:rsidP="001A16B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B6">
              <w:rPr>
                <w:rFonts w:ascii="Times New Roman" w:hAnsi="Times New Roman" w:cs="Times New Roman"/>
                <w:sz w:val="24"/>
                <w:szCs w:val="24"/>
              </w:rPr>
              <w:t>Тепловая мощность нетто, Гкал/</w:t>
            </w:r>
            <w:proofErr w:type="gramStart"/>
            <w:r w:rsidRPr="001A16B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9F4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48F8">
              <w:rPr>
                <w:rFonts w:ascii="Times New Roman" w:hAnsi="Times New Roman" w:cs="Times New Roman"/>
              </w:rPr>
              <w:t>(МВт)</w:t>
            </w:r>
          </w:p>
        </w:tc>
        <w:tc>
          <w:tcPr>
            <w:tcW w:w="789" w:type="pct"/>
            <w:vAlign w:val="center"/>
          </w:tcPr>
          <w:p w:rsidR="009B13F0" w:rsidRPr="00F6015C" w:rsidRDefault="00EA3EE3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7E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1,78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(2,07)</w:t>
            </w:r>
          </w:p>
        </w:tc>
        <w:tc>
          <w:tcPr>
            <w:tcW w:w="862" w:type="pct"/>
            <w:vAlign w:val="center"/>
          </w:tcPr>
          <w:p w:rsidR="009B13F0" w:rsidRPr="00670706" w:rsidRDefault="00086C2E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8,23 (9,58)</w:t>
            </w:r>
          </w:p>
        </w:tc>
        <w:tc>
          <w:tcPr>
            <w:tcW w:w="936" w:type="pct"/>
            <w:vAlign w:val="center"/>
          </w:tcPr>
          <w:p w:rsidR="009B13F0" w:rsidRPr="00104349" w:rsidRDefault="000A781F" w:rsidP="0010434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349">
              <w:rPr>
                <w:rFonts w:ascii="Times New Roman" w:hAnsi="Times New Roman" w:cs="Times New Roman"/>
                <w:sz w:val="24"/>
                <w:szCs w:val="24"/>
              </w:rPr>
              <w:t>10,09 (11,7)</w:t>
            </w:r>
          </w:p>
        </w:tc>
        <w:tc>
          <w:tcPr>
            <w:tcW w:w="833" w:type="pct"/>
            <w:vAlign w:val="center"/>
          </w:tcPr>
          <w:p w:rsidR="009B13F0" w:rsidRPr="00110758" w:rsidRDefault="005F0BFF" w:rsidP="005F0BFF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20,1</w:t>
            </w:r>
            <w:r w:rsidR="00BC1617" w:rsidRPr="00110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23,4</w:t>
            </w:r>
            <w:r w:rsidR="00BC1617" w:rsidRPr="0011075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B13F0" w:rsidTr="00567E6C">
        <w:tc>
          <w:tcPr>
            <w:tcW w:w="1580" w:type="pct"/>
          </w:tcPr>
          <w:p w:rsidR="009B13F0" w:rsidRPr="001A16B6" w:rsidRDefault="001A16B6" w:rsidP="001A16B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B6">
              <w:rPr>
                <w:rFonts w:ascii="Times New Roman" w:hAnsi="Times New Roman" w:cs="Times New Roman"/>
                <w:sz w:val="24"/>
                <w:szCs w:val="24"/>
              </w:rPr>
              <w:t>Подключенная нагрузка, Гкал/</w:t>
            </w:r>
            <w:proofErr w:type="gramStart"/>
            <w:r w:rsidRPr="001A16B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789" w:type="pct"/>
            <w:vAlign w:val="center"/>
          </w:tcPr>
          <w:p w:rsidR="009B13F0" w:rsidRPr="00F6015C" w:rsidRDefault="00670706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F0173">
              <w:rPr>
                <w:rFonts w:ascii="Times New Roman" w:hAnsi="Times New Roman" w:cs="Times New Roman"/>
                <w:sz w:val="24"/>
                <w:szCs w:val="24"/>
              </w:rPr>
              <w:t>0,87 (1,01)</w:t>
            </w:r>
          </w:p>
        </w:tc>
        <w:tc>
          <w:tcPr>
            <w:tcW w:w="862" w:type="pct"/>
            <w:vAlign w:val="center"/>
          </w:tcPr>
          <w:p w:rsidR="009B13F0" w:rsidRPr="00670706" w:rsidRDefault="00670706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706">
              <w:rPr>
                <w:rFonts w:ascii="Times New Roman" w:hAnsi="Times New Roman" w:cs="Times New Roman"/>
                <w:sz w:val="24"/>
                <w:szCs w:val="24"/>
              </w:rPr>
              <w:t>4,15 (4,83)</w:t>
            </w:r>
          </w:p>
        </w:tc>
        <w:tc>
          <w:tcPr>
            <w:tcW w:w="936" w:type="pct"/>
            <w:vAlign w:val="center"/>
          </w:tcPr>
          <w:p w:rsidR="009B13F0" w:rsidRPr="00104349" w:rsidRDefault="00B87A2F" w:rsidP="0010434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349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  <w:t>2,887</w:t>
            </w:r>
            <w:r w:rsidR="007D5D3D" w:rsidRPr="00104349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  <w:t xml:space="preserve"> (3,36)</w:t>
            </w:r>
          </w:p>
        </w:tc>
        <w:tc>
          <w:tcPr>
            <w:tcW w:w="833" w:type="pct"/>
            <w:vAlign w:val="center"/>
          </w:tcPr>
          <w:p w:rsidR="009B13F0" w:rsidRPr="00110758" w:rsidRDefault="006715AB" w:rsidP="00110758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7,9</w:t>
            </w:r>
            <w:r w:rsidR="00110758" w:rsidRPr="00110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(9,2)</w:t>
            </w:r>
          </w:p>
        </w:tc>
      </w:tr>
      <w:tr w:rsidR="009B13F0" w:rsidTr="00567E6C">
        <w:tc>
          <w:tcPr>
            <w:tcW w:w="1580" w:type="pct"/>
          </w:tcPr>
          <w:p w:rsidR="00B87A2F" w:rsidRDefault="001A16B6" w:rsidP="001A16B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B6">
              <w:rPr>
                <w:rFonts w:ascii="Times New Roman" w:hAnsi="Times New Roman" w:cs="Times New Roman"/>
                <w:sz w:val="24"/>
                <w:szCs w:val="24"/>
              </w:rPr>
              <w:t>Резерв (дефицит) мощности,</w:t>
            </w:r>
          </w:p>
          <w:p w:rsidR="009B13F0" w:rsidRPr="001A16B6" w:rsidRDefault="001A16B6" w:rsidP="001A16B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B6">
              <w:rPr>
                <w:rFonts w:ascii="Times New Roman" w:hAnsi="Times New Roman" w:cs="Times New Roman"/>
                <w:sz w:val="24"/>
                <w:szCs w:val="24"/>
              </w:rPr>
              <w:t xml:space="preserve"> Гкал/</w:t>
            </w:r>
            <w:proofErr w:type="gramStart"/>
            <w:r w:rsidRPr="001A16B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9F4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48F8">
              <w:rPr>
                <w:rFonts w:ascii="Times New Roman" w:hAnsi="Times New Roman" w:cs="Times New Roman"/>
              </w:rPr>
              <w:t>(МВт)</w:t>
            </w:r>
          </w:p>
        </w:tc>
        <w:tc>
          <w:tcPr>
            <w:tcW w:w="789" w:type="pct"/>
            <w:vAlign w:val="center"/>
          </w:tcPr>
          <w:p w:rsidR="009B13F0" w:rsidRPr="00670706" w:rsidRDefault="00670706" w:rsidP="00BF017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17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BF0173" w:rsidRPr="00BF0173">
              <w:rPr>
                <w:rFonts w:ascii="Times New Roman" w:hAnsi="Times New Roman" w:cs="Times New Roman"/>
                <w:sz w:val="24"/>
                <w:szCs w:val="24"/>
              </w:rPr>
              <w:t xml:space="preserve">0,91 </w:t>
            </w:r>
            <w:r w:rsidRPr="00BF017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F0173" w:rsidRPr="00BF0173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  <w:r w:rsidRPr="00BF01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62" w:type="pct"/>
            <w:vAlign w:val="center"/>
          </w:tcPr>
          <w:p w:rsidR="009B13F0" w:rsidRPr="00670706" w:rsidRDefault="00670706" w:rsidP="00F6015C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F6015C" w:rsidRPr="00F6015C">
              <w:rPr>
                <w:rFonts w:ascii="Times New Roman" w:hAnsi="Times New Roman" w:cs="Times New Roman"/>
                <w:sz w:val="24"/>
                <w:szCs w:val="24"/>
              </w:rPr>
              <w:t xml:space="preserve">4,08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6015C">
              <w:rPr>
                <w:rFonts w:ascii="Times New Roman" w:hAnsi="Times New Roman" w:cs="Times New Roman"/>
                <w:sz w:val="24"/>
                <w:szCs w:val="24"/>
              </w:rPr>
              <w:t>4,75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36" w:type="pct"/>
            <w:vAlign w:val="center"/>
          </w:tcPr>
          <w:p w:rsidR="009B13F0" w:rsidRPr="00104349" w:rsidRDefault="00104349" w:rsidP="0010434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34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0A781F" w:rsidRPr="00104349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  <w:r w:rsidR="00C935D4" w:rsidRPr="00104349">
              <w:rPr>
                <w:rFonts w:ascii="Times New Roman" w:hAnsi="Times New Roman" w:cs="Times New Roman"/>
                <w:sz w:val="24"/>
                <w:szCs w:val="24"/>
              </w:rPr>
              <w:t xml:space="preserve"> (8,37)</w:t>
            </w:r>
          </w:p>
        </w:tc>
        <w:tc>
          <w:tcPr>
            <w:tcW w:w="833" w:type="pct"/>
            <w:vAlign w:val="center"/>
          </w:tcPr>
          <w:p w:rsidR="009B13F0" w:rsidRPr="00110758" w:rsidRDefault="006715AB" w:rsidP="00193CA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A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0BFF">
              <w:rPr>
                <w:rFonts w:ascii="Times New Roman" w:hAnsi="Times New Roman" w:cs="Times New Roman"/>
                <w:b/>
                <w:sz w:val="24"/>
                <w:szCs w:val="24"/>
              </w:rPr>
              <w:t>12,2</w:t>
            </w:r>
            <w:r w:rsidR="00110758" w:rsidRPr="00110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5F0BFF">
              <w:rPr>
                <w:rFonts w:ascii="Times New Roman" w:hAnsi="Times New Roman" w:cs="Times New Roman"/>
                <w:b/>
                <w:sz w:val="24"/>
                <w:szCs w:val="24"/>
              </w:rPr>
              <w:t>14,</w:t>
            </w:r>
            <w:r w:rsidR="00193C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10758" w:rsidRPr="0011075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A16B6" w:rsidTr="00567E6C">
        <w:tc>
          <w:tcPr>
            <w:tcW w:w="1580" w:type="pct"/>
          </w:tcPr>
          <w:p w:rsidR="001A16B6" w:rsidRPr="001A16B6" w:rsidRDefault="00670706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Загрузка котельной</w:t>
            </w:r>
            <w:r w:rsidR="001A16B6" w:rsidRPr="001A16B6">
              <w:rPr>
                <w:rFonts w:ascii="Times New Roman" w:hAnsi="Times New Roman" w:cs="Times New Roman"/>
                <w:sz w:val="24"/>
                <w:szCs w:val="24"/>
              </w:rPr>
              <w:t xml:space="preserve"> от располагаемой мощности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16B6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789" w:type="pct"/>
            <w:vAlign w:val="center"/>
          </w:tcPr>
          <w:p w:rsidR="001A16B6" w:rsidRPr="00670706" w:rsidRDefault="000945C2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862" w:type="pct"/>
            <w:vAlign w:val="center"/>
          </w:tcPr>
          <w:p w:rsidR="004E1E9A" w:rsidRPr="00670706" w:rsidRDefault="000945C2" w:rsidP="004E1E9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50,1</w:t>
            </w:r>
          </w:p>
        </w:tc>
        <w:tc>
          <w:tcPr>
            <w:tcW w:w="936" w:type="pct"/>
            <w:vAlign w:val="center"/>
          </w:tcPr>
          <w:p w:rsidR="001A16B6" w:rsidRPr="00104349" w:rsidRDefault="000945C2" w:rsidP="00104349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27,1</w:t>
            </w:r>
          </w:p>
        </w:tc>
        <w:tc>
          <w:tcPr>
            <w:tcW w:w="833" w:type="pct"/>
            <w:vAlign w:val="center"/>
          </w:tcPr>
          <w:p w:rsidR="001A16B6" w:rsidRPr="00110758" w:rsidRDefault="00110758" w:rsidP="0011075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7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16B6" w:rsidTr="00567E6C">
        <w:tc>
          <w:tcPr>
            <w:tcW w:w="1580" w:type="pct"/>
          </w:tcPr>
          <w:p w:rsidR="001A16B6" w:rsidRPr="001A16B6" w:rsidRDefault="001A16B6" w:rsidP="001A16B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B6">
              <w:rPr>
                <w:rFonts w:ascii="Times New Roman" w:hAnsi="Times New Roman" w:cs="Times New Roman"/>
                <w:sz w:val="24"/>
                <w:szCs w:val="24"/>
              </w:rPr>
              <w:t>Потери теплоносителя, Гкал/</w:t>
            </w:r>
            <w:proofErr w:type="gramStart"/>
            <w:r w:rsidRPr="001A16B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9F4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48F8">
              <w:rPr>
                <w:rFonts w:ascii="Times New Roman" w:hAnsi="Times New Roman" w:cs="Times New Roman"/>
              </w:rPr>
              <w:t>(МВт)</w:t>
            </w:r>
          </w:p>
        </w:tc>
        <w:tc>
          <w:tcPr>
            <w:tcW w:w="789" w:type="pct"/>
            <w:vAlign w:val="center"/>
          </w:tcPr>
          <w:p w:rsidR="001A16B6" w:rsidRPr="00670706" w:rsidRDefault="001A16B6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pct"/>
            <w:vAlign w:val="center"/>
          </w:tcPr>
          <w:p w:rsidR="001A16B6" w:rsidRPr="00670706" w:rsidRDefault="001A16B6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1A16B6" w:rsidRDefault="001A16B6" w:rsidP="00766287">
            <w:pPr>
              <w:pStyle w:val="ab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1A16B6" w:rsidRDefault="001A16B6" w:rsidP="00766287">
            <w:pPr>
              <w:pStyle w:val="ab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16B6" w:rsidTr="00567E6C">
        <w:tc>
          <w:tcPr>
            <w:tcW w:w="1580" w:type="pct"/>
          </w:tcPr>
          <w:p w:rsidR="00B87A2F" w:rsidRDefault="00670706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Потери теплоносителя</w:t>
            </w:r>
            <w:r w:rsidR="001A16B6" w:rsidRPr="001A16B6">
              <w:rPr>
                <w:rFonts w:ascii="Times New Roman" w:hAnsi="Times New Roman" w:cs="Times New Roman"/>
                <w:sz w:val="24"/>
                <w:szCs w:val="24"/>
              </w:rPr>
              <w:t xml:space="preserve"> от отпущенной тепловой энергии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A16B6" w:rsidRPr="001A16B6" w:rsidRDefault="00670706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B6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789" w:type="pct"/>
            <w:vAlign w:val="center"/>
          </w:tcPr>
          <w:p w:rsidR="001A16B6" w:rsidRPr="00670706" w:rsidRDefault="001A16B6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pct"/>
            <w:vAlign w:val="center"/>
          </w:tcPr>
          <w:p w:rsidR="001A16B6" w:rsidRPr="00670706" w:rsidRDefault="001A16B6" w:rsidP="00670706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1A16B6" w:rsidRDefault="001A16B6" w:rsidP="00766287">
            <w:pPr>
              <w:pStyle w:val="ab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1A16B6" w:rsidRDefault="001A16B6" w:rsidP="00766287">
            <w:pPr>
              <w:pStyle w:val="ab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B13F0" w:rsidRPr="0019650D" w:rsidRDefault="009B13F0" w:rsidP="00766287">
      <w:pPr>
        <w:pStyle w:val="ab"/>
        <w:ind w:left="993"/>
        <w:jc w:val="right"/>
        <w:rPr>
          <w:rFonts w:ascii="Times New Roman" w:hAnsi="Times New Roman" w:cs="Times New Roman"/>
          <w:sz w:val="24"/>
          <w:szCs w:val="24"/>
        </w:rPr>
      </w:pPr>
    </w:p>
    <w:p w:rsidR="002416C3" w:rsidRDefault="00465910" w:rsidP="001D12B8">
      <w:pPr>
        <w:pStyle w:val="ab"/>
        <w:ind w:left="993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приведенных данных т</w:t>
      </w:r>
      <w:r w:rsidR="0019650D">
        <w:rPr>
          <w:rFonts w:ascii="Times New Roman" w:hAnsi="Times New Roman" w:cs="Times New Roman"/>
          <w:sz w:val="24"/>
          <w:szCs w:val="24"/>
        </w:rPr>
        <w:t xml:space="preserve">абл.6.1 следует, что  каждый из централизованных источников тепловой энергии (котельные) поселка Кропачево имеет  резерв тепловой мощности. </w:t>
      </w:r>
    </w:p>
    <w:p w:rsidR="00C6046F" w:rsidRDefault="00C6046F" w:rsidP="001D12B8">
      <w:pPr>
        <w:pStyle w:val="ab"/>
        <w:ind w:left="993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  станции Кропачево, являясь собственностью дочернего предприятия Южно-Уральской железной дороги, предназначена для</w:t>
      </w:r>
      <w:r w:rsidR="00CE0C36">
        <w:rPr>
          <w:rFonts w:ascii="Times New Roman" w:hAnsi="Times New Roman" w:cs="Times New Roman"/>
          <w:sz w:val="24"/>
          <w:szCs w:val="24"/>
        </w:rPr>
        <w:t xml:space="preserve"> снабжения тепловой энергией</w:t>
      </w:r>
      <w:r w:rsidR="00F60515">
        <w:rPr>
          <w:rFonts w:ascii="Times New Roman" w:hAnsi="Times New Roman" w:cs="Times New Roman"/>
          <w:sz w:val="24"/>
          <w:szCs w:val="24"/>
        </w:rPr>
        <w:t xml:space="preserve"> (пар, горячая вода)</w:t>
      </w:r>
      <w:r w:rsidR="00CE0C36">
        <w:rPr>
          <w:rFonts w:ascii="Times New Roman" w:hAnsi="Times New Roman" w:cs="Times New Roman"/>
          <w:sz w:val="24"/>
          <w:szCs w:val="24"/>
        </w:rPr>
        <w:t xml:space="preserve"> зд</w:t>
      </w:r>
      <w:r>
        <w:rPr>
          <w:rFonts w:ascii="Times New Roman" w:hAnsi="Times New Roman" w:cs="Times New Roman"/>
          <w:sz w:val="24"/>
          <w:szCs w:val="24"/>
        </w:rPr>
        <w:t>аний и объектов железнодорожной станции Кропачево</w:t>
      </w:r>
      <w:r w:rsidR="00CE0C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20D7">
        <w:rPr>
          <w:rFonts w:ascii="Times New Roman" w:hAnsi="Times New Roman" w:cs="Times New Roman"/>
          <w:sz w:val="24"/>
          <w:szCs w:val="24"/>
        </w:rPr>
        <w:t>Суммарная тепловая нагрузка потребителей составляет 2,887 Гкал/</w:t>
      </w:r>
      <w:proofErr w:type="gramStart"/>
      <w:r w:rsidR="009520D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9520D7">
        <w:rPr>
          <w:rFonts w:ascii="Times New Roman" w:hAnsi="Times New Roman" w:cs="Times New Roman"/>
          <w:sz w:val="24"/>
          <w:szCs w:val="24"/>
        </w:rPr>
        <w:t>.</w:t>
      </w:r>
      <w:r w:rsidR="00CE0C36">
        <w:rPr>
          <w:rFonts w:ascii="Times New Roman" w:hAnsi="Times New Roman" w:cs="Times New Roman"/>
          <w:sz w:val="24"/>
          <w:szCs w:val="24"/>
        </w:rPr>
        <w:t xml:space="preserve"> </w:t>
      </w:r>
      <w:r w:rsidR="009520D7">
        <w:rPr>
          <w:rFonts w:ascii="Times New Roman" w:hAnsi="Times New Roman" w:cs="Times New Roman"/>
          <w:sz w:val="24"/>
          <w:szCs w:val="24"/>
        </w:rPr>
        <w:t>Тепловая нагрузка подключенных</w:t>
      </w:r>
      <w:r w:rsidR="00CE0C36">
        <w:rPr>
          <w:rFonts w:ascii="Times New Roman" w:hAnsi="Times New Roman" w:cs="Times New Roman"/>
          <w:sz w:val="24"/>
          <w:szCs w:val="24"/>
        </w:rPr>
        <w:t xml:space="preserve">  </w:t>
      </w:r>
      <w:r w:rsidR="009520D7">
        <w:rPr>
          <w:rFonts w:ascii="Times New Roman" w:hAnsi="Times New Roman" w:cs="Times New Roman"/>
          <w:sz w:val="24"/>
          <w:szCs w:val="24"/>
        </w:rPr>
        <w:t xml:space="preserve"> </w:t>
      </w:r>
      <w:r w:rsidR="00543AE2">
        <w:rPr>
          <w:rFonts w:ascii="Times New Roman" w:hAnsi="Times New Roman" w:cs="Times New Roman"/>
          <w:sz w:val="24"/>
          <w:szCs w:val="24"/>
        </w:rPr>
        <w:t>муниципальных</w:t>
      </w:r>
      <w:r w:rsidR="00E602B4">
        <w:rPr>
          <w:rFonts w:ascii="Times New Roman" w:hAnsi="Times New Roman" w:cs="Times New Roman"/>
          <w:sz w:val="24"/>
          <w:szCs w:val="24"/>
        </w:rPr>
        <w:t xml:space="preserve"> (жилых и общественных)</w:t>
      </w:r>
      <w:r w:rsidR="00543AE2">
        <w:rPr>
          <w:rFonts w:ascii="Times New Roman" w:hAnsi="Times New Roman" w:cs="Times New Roman"/>
          <w:sz w:val="24"/>
          <w:szCs w:val="24"/>
        </w:rPr>
        <w:t xml:space="preserve"> </w:t>
      </w:r>
      <w:r w:rsidR="00CE0C36">
        <w:rPr>
          <w:rFonts w:ascii="Times New Roman" w:hAnsi="Times New Roman" w:cs="Times New Roman"/>
          <w:sz w:val="24"/>
          <w:szCs w:val="24"/>
        </w:rPr>
        <w:t xml:space="preserve"> здани</w:t>
      </w:r>
      <w:r w:rsidR="009520D7">
        <w:rPr>
          <w:rFonts w:ascii="Times New Roman" w:hAnsi="Times New Roman" w:cs="Times New Roman"/>
          <w:sz w:val="24"/>
          <w:szCs w:val="24"/>
        </w:rPr>
        <w:t>й</w:t>
      </w:r>
      <w:r w:rsidR="00CE0C36">
        <w:rPr>
          <w:rFonts w:ascii="Times New Roman" w:hAnsi="Times New Roman" w:cs="Times New Roman"/>
          <w:sz w:val="24"/>
          <w:szCs w:val="24"/>
        </w:rPr>
        <w:t xml:space="preserve"> поселка Кропачево составляет </w:t>
      </w:r>
      <w:r w:rsidR="009520D7">
        <w:rPr>
          <w:rFonts w:ascii="Times New Roman" w:hAnsi="Times New Roman" w:cs="Times New Roman"/>
          <w:sz w:val="24"/>
          <w:szCs w:val="24"/>
        </w:rPr>
        <w:t xml:space="preserve"> 0,4230</w:t>
      </w:r>
      <w:r w:rsidR="00543AE2" w:rsidRPr="00543AE2">
        <w:rPr>
          <w:rFonts w:ascii="Times New Roman" w:hAnsi="Times New Roman" w:cs="Times New Roman"/>
          <w:sz w:val="24"/>
          <w:szCs w:val="24"/>
        </w:rPr>
        <w:t xml:space="preserve"> </w:t>
      </w:r>
      <w:r w:rsidR="00543AE2">
        <w:rPr>
          <w:rFonts w:ascii="Times New Roman" w:hAnsi="Times New Roman" w:cs="Times New Roman"/>
          <w:sz w:val="24"/>
          <w:szCs w:val="24"/>
        </w:rPr>
        <w:t>Гкал/ч</w:t>
      </w:r>
      <w:r w:rsidR="009520D7">
        <w:rPr>
          <w:rFonts w:ascii="Times New Roman" w:hAnsi="Times New Roman" w:cs="Times New Roman"/>
          <w:sz w:val="24"/>
          <w:szCs w:val="24"/>
        </w:rPr>
        <w:t xml:space="preserve"> </w:t>
      </w:r>
      <w:r w:rsidR="00CE0C36">
        <w:rPr>
          <w:rFonts w:ascii="Times New Roman" w:hAnsi="Times New Roman" w:cs="Times New Roman"/>
          <w:sz w:val="24"/>
          <w:szCs w:val="24"/>
        </w:rPr>
        <w:t xml:space="preserve"> или</w:t>
      </w:r>
      <w:r w:rsidR="009520D7">
        <w:rPr>
          <w:rFonts w:ascii="Times New Roman" w:hAnsi="Times New Roman" w:cs="Times New Roman"/>
          <w:sz w:val="24"/>
          <w:szCs w:val="24"/>
        </w:rPr>
        <w:t xml:space="preserve"> 14,7</w:t>
      </w:r>
      <w:r w:rsidR="00CE0C36">
        <w:rPr>
          <w:rFonts w:ascii="Times New Roman" w:hAnsi="Times New Roman" w:cs="Times New Roman"/>
          <w:sz w:val="24"/>
          <w:szCs w:val="24"/>
        </w:rPr>
        <w:t xml:space="preserve"> % от </w:t>
      </w:r>
      <w:r w:rsidR="009520D7">
        <w:rPr>
          <w:rFonts w:ascii="Times New Roman" w:hAnsi="Times New Roman" w:cs="Times New Roman"/>
          <w:sz w:val="24"/>
          <w:szCs w:val="24"/>
        </w:rPr>
        <w:t>общей нагрузки.</w:t>
      </w:r>
    </w:p>
    <w:p w:rsidR="00523D88" w:rsidRDefault="00523D88" w:rsidP="001D12B8">
      <w:pPr>
        <w:pStyle w:val="ab"/>
        <w:ind w:left="993" w:firstLine="567"/>
        <w:rPr>
          <w:rFonts w:ascii="Times New Roman" w:hAnsi="Times New Roman" w:cs="Times New Roman"/>
          <w:sz w:val="24"/>
          <w:szCs w:val="24"/>
        </w:rPr>
      </w:pPr>
    </w:p>
    <w:p w:rsidR="0019650D" w:rsidRDefault="001D2BA4" w:rsidP="00766287">
      <w:pPr>
        <w:pStyle w:val="ab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D2BA4" w:rsidRDefault="001D2BA4" w:rsidP="00766287">
      <w:pPr>
        <w:pStyle w:val="ab"/>
        <w:ind w:left="993"/>
        <w:rPr>
          <w:rFonts w:ascii="Times New Roman" w:hAnsi="Times New Roman" w:cs="Times New Roman"/>
          <w:sz w:val="24"/>
          <w:szCs w:val="24"/>
        </w:rPr>
      </w:pPr>
    </w:p>
    <w:p w:rsidR="001D2BA4" w:rsidRDefault="001D2BA4" w:rsidP="001D2BA4">
      <w:pPr>
        <w:autoSpaceDE w:val="0"/>
        <w:autoSpaceDN w:val="0"/>
        <w:adjustRightInd w:val="0"/>
        <w:spacing w:after="0" w:line="240" w:lineRule="auto"/>
        <w:ind w:left="993"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64EDB">
        <w:rPr>
          <w:rFonts w:ascii="Times New Roman" w:hAnsi="Times New Roman" w:cs="Times New Roman"/>
          <w:color w:val="000000"/>
          <w:sz w:val="24"/>
          <w:szCs w:val="24"/>
        </w:rPr>
        <w:t>Рис.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64EDB">
        <w:rPr>
          <w:rFonts w:ascii="Times New Roman" w:hAnsi="Times New Roman" w:cs="Times New Roman"/>
          <w:color w:val="000000"/>
          <w:sz w:val="24"/>
          <w:szCs w:val="24"/>
        </w:rPr>
        <w:t xml:space="preserve"> Баланс тепловой мощности котельных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D2BA4" w:rsidRDefault="001D2BA4" w:rsidP="001D2BA4">
      <w:pPr>
        <w:pStyle w:val="ab"/>
        <w:ind w:left="993"/>
        <w:jc w:val="right"/>
        <w:rPr>
          <w:rFonts w:ascii="Times New Roman" w:hAnsi="Times New Roman" w:cs="Times New Roman"/>
          <w:sz w:val="24"/>
          <w:szCs w:val="24"/>
        </w:rPr>
      </w:pPr>
    </w:p>
    <w:p w:rsidR="001D2BA4" w:rsidRPr="0019650D" w:rsidRDefault="001D2BA4" w:rsidP="00766287">
      <w:pPr>
        <w:pStyle w:val="ab"/>
        <w:ind w:left="993"/>
        <w:rPr>
          <w:rFonts w:ascii="Times New Roman" w:hAnsi="Times New Roman" w:cs="Times New Roman"/>
          <w:sz w:val="24"/>
          <w:szCs w:val="24"/>
        </w:rPr>
      </w:pPr>
    </w:p>
    <w:p w:rsidR="00485856" w:rsidRDefault="00766287" w:rsidP="00C06F69">
      <w:pPr>
        <w:autoSpaceDE w:val="0"/>
        <w:autoSpaceDN w:val="0"/>
        <w:adjustRightInd w:val="0"/>
        <w:spacing w:after="0" w:line="240" w:lineRule="auto"/>
        <w:ind w:left="993" w:firstLine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66287">
        <w:rPr>
          <w:rFonts w:ascii="Times New Roman" w:hAnsi="Times New Roman" w:cs="Times New Roman"/>
          <w:color w:val="000000"/>
          <w:sz w:val="24"/>
          <w:szCs w:val="24"/>
        </w:rPr>
        <w:t xml:space="preserve">Таблица 6.2. Структура  отпуска тепловой энергии </w:t>
      </w:r>
      <w:r w:rsidR="007D5D3D">
        <w:rPr>
          <w:rFonts w:ascii="Times New Roman" w:hAnsi="Times New Roman" w:cs="Times New Roman"/>
          <w:color w:val="000000"/>
          <w:sz w:val="24"/>
          <w:szCs w:val="24"/>
        </w:rPr>
        <w:t xml:space="preserve">централизованными </w:t>
      </w:r>
      <w:r w:rsidR="006279EF">
        <w:rPr>
          <w:rFonts w:ascii="Times New Roman" w:hAnsi="Times New Roman" w:cs="Times New Roman"/>
          <w:color w:val="000000"/>
          <w:sz w:val="24"/>
          <w:szCs w:val="24"/>
        </w:rPr>
        <w:t xml:space="preserve"> котельными</w:t>
      </w:r>
      <w:r w:rsidR="00795E9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7D5D3D">
        <w:rPr>
          <w:rFonts w:ascii="Times New Roman" w:hAnsi="Times New Roman" w:cs="Times New Roman"/>
          <w:color w:val="000000"/>
          <w:sz w:val="24"/>
          <w:szCs w:val="24"/>
        </w:rPr>
        <w:t>поселка Кропачево.</w:t>
      </w:r>
    </w:p>
    <w:tbl>
      <w:tblPr>
        <w:tblStyle w:val="a8"/>
        <w:tblW w:w="0" w:type="auto"/>
        <w:tblInd w:w="993" w:type="dxa"/>
        <w:tblLook w:val="04A0"/>
      </w:tblPr>
      <w:tblGrid>
        <w:gridCol w:w="584"/>
        <w:gridCol w:w="1904"/>
        <w:gridCol w:w="1653"/>
        <w:gridCol w:w="1575"/>
        <w:gridCol w:w="1230"/>
        <w:gridCol w:w="1158"/>
        <w:gridCol w:w="1585"/>
      </w:tblGrid>
      <w:tr w:rsidR="005061EC" w:rsidTr="00DC1C54">
        <w:tc>
          <w:tcPr>
            <w:tcW w:w="658" w:type="dxa"/>
            <w:vMerge w:val="restart"/>
            <w:vAlign w:val="center"/>
          </w:tcPr>
          <w:p w:rsidR="00B02221" w:rsidRDefault="00B02221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B02221" w:rsidRDefault="00B02221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86" w:type="dxa"/>
            <w:vMerge w:val="restart"/>
            <w:vAlign w:val="center"/>
          </w:tcPr>
          <w:p w:rsidR="00D0660C" w:rsidRDefault="00D0660C" w:rsidP="00D0660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  <w:p w:rsidR="00D0660C" w:rsidRDefault="00D0660C" w:rsidP="00D0660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теплоисточника</w:t>
            </w:r>
          </w:p>
          <w:p w:rsidR="00B02221" w:rsidRPr="001D12B8" w:rsidRDefault="00D0660C" w:rsidP="00D0660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(котельные)</w:t>
            </w:r>
          </w:p>
        </w:tc>
        <w:tc>
          <w:tcPr>
            <w:tcW w:w="1653" w:type="dxa"/>
            <w:vMerge w:val="restart"/>
            <w:vAlign w:val="center"/>
          </w:tcPr>
          <w:p w:rsidR="00B02221" w:rsidRDefault="00B02221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2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 тепловой энергии, Гкал/год</w:t>
            </w:r>
          </w:p>
        </w:tc>
        <w:tc>
          <w:tcPr>
            <w:tcW w:w="1575" w:type="dxa"/>
            <w:vMerge w:val="restart"/>
            <w:vAlign w:val="center"/>
          </w:tcPr>
          <w:p w:rsidR="00B02221" w:rsidRDefault="00B02221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2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Собственные нужды котельной, Гкал/год</w:t>
            </w:r>
          </w:p>
        </w:tc>
        <w:tc>
          <w:tcPr>
            <w:tcW w:w="1355" w:type="dxa"/>
            <w:vMerge w:val="restart"/>
            <w:vAlign w:val="center"/>
          </w:tcPr>
          <w:p w:rsidR="00B02221" w:rsidRDefault="00B02221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2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Потери тепловой энергии, Гкал/год</w:t>
            </w:r>
          </w:p>
        </w:tc>
        <w:tc>
          <w:tcPr>
            <w:tcW w:w="2462" w:type="dxa"/>
            <w:gridSpan w:val="2"/>
            <w:vAlign w:val="center"/>
          </w:tcPr>
          <w:p w:rsidR="00B02221" w:rsidRDefault="00B02221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2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Полезный отпуск тепловой энергии, Гкал/год</w:t>
            </w:r>
          </w:p>
        </w:tc>
      </w:tr>
      <w:tr w:rsidR="00DC1C54" w:rsidTr="00DC1C54">
        <w:tc>
          <w:tcPr>
            <w:tcW w:w="658" w:type="dxa"/>
            <w:vMerge/>
            <w:vAlign w:val="center"/>
          </w:tcPr>
          <w:p w:rsidR="00C60AFA" w:rsidRDefault="00C60AFA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vMerge/>
            <w:vAlign w:val="center"/>
          </w:tcPr>
          <w:p w:rsidR="00C60AFA" w:rsidRDefault="00C60AFA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3" w:type="dxa"/>
            <w:vMerge/>
            <w:vAlign w:val="center"/>
          </w:tcPr>
          <w:p w:rsidR="00C60AFA" w:rsidRDefault="00C60AFA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vMerge/>
            <w:vAlign w:val="center"/>
          </w:tcPr>
          <w:p w:rsidR="00C60AFA" w:rsidRDefault="00C60AFA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vMerge/>
            <w:vAlign w:val="center"/>
          </w:tcPr>
          <w:p w:rsidR="00C60AFA" w:rsidRDefault="00C60AFA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</w:tcPr>
          <w:p w:rsidR="00C60AFA" w:rsidRDefault="00B02221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31" w:type="dxa"/>
            <w:vAlign w:val="center"/>
          </w:tcPr>
          <w:p w:rsidR="00C60AFA" w:rsidRDefault="00B02221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2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т.</w:t>
            </w:r>
            <w:r w:rsidR="00CC3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2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 на нужды предприятия, Гкал/год</w:t>
            </w:r>
          </w:p>
        </w:tc>
      </w:tr>
      <w:tr w:rsidR="00563923" w:rsidTr="00DC1C54">
        <w:tc>
          <w:tcPr>
            <w:tcW w:w="658" w:type="dxa"/>
            <w:vAlign w:val="center"/>
          </w:tcPr>
          <w:p w:rsidR="00C60AFA" w:rsidRDefault="005061EC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6" w:type="dxa"/>
            <w:vAlign w:val="center"/>
          </w:tcPr>
          <w:p w:rsidR="00B02221" w:rsidRDefault="00B02221" w:rsidP="00DC1C54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16B6">
              <w:rPr>
                <w:rFonts w:ascii="Times New Roman" w:hAnsi="Times New Roman" w:cs="Times New Roman"/>
                <w:b/>
                <w:sz w:val="24"/>
              </w:rPr>
              <w:t>№ 2,</w:t>
            </w:r>
          </w:p>
          <w:p w:rsidR="00C60AFA" w:rsidRDefault="00B02221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B6">
              <w:rPr>
                <w:rFonts w:ascii="Times New Roman" w:hAnsi="Times New Roman" w:cs="Times New Roman"/>
                <w:b/>
                <w:sz w:val="24"/>
              </w:rPr>
              <w:t xml:space="preserve">ул. </w:t>
            </w:r>
            <w:proofErr w:type="spellStart"/>
            <w:r w:rsidRPr="001A16B6">
              <w:rPr>
                <w:rFonts w:ascii="Times New Roman" w:hAnsi="Times New Roman" w:cs="Times New Roman"/>
                <w:b/>
                <w:sz w:val="24"/>
              </w:rPr>
              <w:t>Рокутова</w:t>
            </w:r>
            <w:proofErr w:type="spellEnd"/>
            <w:r w:rsidRPr="001A16B6">
              <w:rPr>
                <w:rFonts w:ascii="Times New Roman" w:hAnsi="Times New Roman" w:cs="Times New Roman"/>
                <w:b/>
                <w:sz w:val="24"/>
              </w:rPr>
              <w:t>, 10а</w:t>
            </w:r>
          </w:p>
        </w:tc>
        <w:tc>
          <w:tcPr>
            <w:tcW w:w="1653" w:type="dxa"/>
            <w:vAlign w:val="center"/>
          </w:tcPr>
          <w:p w:rsidR="00C60AFA" w:rsidRDefault="00161AFE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2345,7</w:t>
            </w:r>
          </w:p>
        </w:tc>
        <w:tc>
          <w:tcPr>
            <w:tcW w:w="1575" w:type="dxa"/>
            <w:vAlign w:val="center"/>
          </w:tcPr>
          <w:p w:rsidR="00C60AFA" w:rsidRDefault="00161AFE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39,3</w:t>
            </w:r>
          </w:p>
        </w:tc>
        <w:tc>
          <w:tcPr>
            <w:tcW w:w="1355" w:type="dxa"/>
            <w:vAlign w:val="center"/>
          </w:tcPr>
          <w:p w:rsidR="00C60AFA" w:rsidRDefault="00DC1C54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304,0</w:t>
            </w:r>
          </w:p>
        </w:tc>
        <w:tc>
          <w:tcPr>
            <w:tcW w:w="1231" w:type="dxa"/>
            <w:vAlign w:val="center"/>
          </w:tcPr>
          <w:p w:rsidR="00C60AFA" w:rsidRDefault="00DC1C54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1C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2002,4</w:t>
            </w:r>
            <w:r w:rsidR="00465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31" w:type="dxa"/>
            <w:vAlign w:val="center"/>
          </w:tcPr>
          <w:p w:rsidR="00C60AFA" w:rsidRDefault="00C60AFA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3923" w:rsidTr="00DC1C54">
        <w:tc>
          <w:tcPr>
            <w:tcW w:w="658" w:type="dxa"/>
            <w:vAlign w:val="center"/>
          </w:tcPr>
          <w:p w:rsidR="00C60AFA" w:rsidRDefault="005061EC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6" w:type="dxa"/>
            <w:vAlign w:val="center"/>
          </w:tcPr>
          <w:p w:rsidR="00B02221" w:rsidRPr="001A16B6" w:rsidRDefault="00B02221" w:rsidP="00DC1C54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16B6">
              <w:rPr>
                <w:rFonts w:ascii="Times New Roman" w:hAnsi="Times New Roman" w:cs="Times New Roman"/>
                <w:b/>
                <w:sz w:val="24"/>
              </w:rPr>
              <w:t>«УЖКХ»</w:t>
            </w:r>
          </w:p>
          <w:p w:rsidR="00C60AFA" w:rsidRDefault="00B02221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B6">
              <w:rPr>
                <w:rFonts w:ascii="Times New Roman" w:hAnsi="Times New Roman" w:cs="Times New Roman"/>
                <w:b/>
                <w:sz w:val="24"/>
              </w:rPr>
              <w:t>ул. Молодежная, 8а</w:t>
            </w:r>
          </w:p>
        </w:tc>
        <w:tc>
          <w:tcPr>
            <w:tcW w:w="1653" w:type="dxa"/>
            <w:vAlign w:val="center"/>
          </w:tcPr>
          <w:p w:rsidR="00C60AFA" w:rsidRDefault="00161AFE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11971,48</w:t>
            </w:r>
          </w:p>
        </w:tc>
        <w:tc>
          <w:tcPr>
            <w:tcW w:w="1575" w:type="dxa"/>
            <w:vAlign w:val="center"/>
          </w:tcPr>
          <w:p w:rsidR="00C60AFA" w:rsidRDefault="00161AFE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200,2</w:t>
            </w:r>
          </w:p>
        </w:tc>
        <w:tc>
          <w:tcPr>
            <w:tcW w:w="1355" w:type="dxa"/>
            <w:vAlign w:val="center"/>
          </w:tcPr>
          <w:p w:rsidR="00C60AFA" w:rsidRDefault="00DC1C54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1551,5</w:t>
            </w:r>
          </w:p>
        </w:tc>
        <w:tc>
          <w:tcPr>
            <w:tcW w:w="1231" w:type="dxa"/>
            <w:vAlign w:val="center"/>
          </w:tcPr>
          <w:p w:rsidR="00C60AFA" w:rsidRDefault="00DC1C54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1C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10219,78</w:t>
            </w:r>
          </w:p>
        </w:tc>
        <w:tc>
          <w:tcPr>
            <w:tcW w:w="1231" w:type="dxa"/>
            <w:vAlign w:val="center"/>
          </w:tcPr>
          <w:p w:rsidR="00C60AFA" w:rsidRDefault="004E3EE4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63923" w:rsidTr="005061EC">
        <w:tc>
          <w:tcPr>
            <w:tcW w:w="658" w:type="dxa"/>
            <w:vAlign w:val="center"/>
          </w:tcPr>
          <w:p w:rsidR="00C60AFA" w:rsidRDefault="005061EC" w:rsidP="005061E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6" w:type="dxa"/>
            <w:vAlign w:val="center"/>
          </w:tcPr>
          <w:p w:rsidR="00B02221" w:rsidRDefault="00B02221" w:rsidP="00DC1C54">
            <w:pPr>
              <w:pStyle w:val="ab"/>
              <w:jc w:val="center"/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1A16B6"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ст</w:t>
            </w:r>
            <w:r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анции</w:t>
            </w:r>
            <w:r w:rsidRPr="001A16B6"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Кропачево</w:t>
            </w:r>
          </w:p>
          <w:p w:rsidR="00C60AFA" w:rsidRDefault="00B02221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ул. Вокзальная 1а</w:t>
            </w:r>
          </w:p>
        </w:tc>
        <w:tc>
          <w:tcPr>
            <w:tcW w:w="1653" w:type="dxa"/>
            <w:vAlign w:val="center"/>
          </w:tcPr>
          <w:p w:rsidR="00C60AFA" w:rsidRDefault="00EA7771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21007,02</w:t>
            </w:r>
          </w:p>
        </w:tc>
        <w:tc>
          <w:tcPr>
            <w:tcW w:w="1575" w:type="dxa"/>
            <w:vAlign w:val="center"/>
          </w:tcPr>
          <w:p w:rsidR="00C60AFA" w:rsidRDefault="00EA7771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1050,35</w:t>
            </w:r>
          </w:p>
        </w:tc>
        <w:tc>
          <w:tcPr>
            <w:tcW w:w="1355" w:type="dxa"/>
            <w:vAlign w:val="center"/>
          </w:tcPr>
          <w:p w:rsidR="00C60AFA" w:rsidRDefault="00EA7771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1995,7</w:t>
            </w:r>
          </w:p>
        </w:tc>
        <w:tc>
          <w:tcPr>
            <w:tcW w:w="1231" w:type="dxa"/>
            <w:vAlign w:val="center"/>
          </w:tcPr>
          <w:p w:rsidR="00C60AFA" w:rsidRDefault="00EA7771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17960,99</w:t>
            </w:r>
          </w:p>
        </w:tc>
        <w:tc>
          <w:tcPr>
            <w:tcW w:w="1231" w:type="dxa"/>
            <w:vAlign w:val="center"/>
          </w:tcPr>
          <w:p w:rsidR="00C60AFA" w:rsidRDefault="004E3EE4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63923" w:rsidTr="00DC1C54">
        <w:tc>
          <w:tcPr>
            <w:tcW w:w="658" w:type="dxa"/>
          </w:tcPr>
          <w:p w:rsidR="00C60AFA" w:rsidRDefault="00C60AFA" w:rsidP="00C60AF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vAlign w:val="center"/>
          </w:tcPr>
          <w:p w:rsidR="00C60AFA" w:rsidRDefault="00B02221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653" w:type="dxa"/>
            <w:vAlign w:val="center"/>
          </w:tcPr>
          <w:p w:rsidR="00C60AFA" w:rsidRPr="005061EC" w:rsidRDefault="005061EC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61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35324,2</w:t>
            </w:r>
          </w:p>
        </w:tc>
        <w:tc>
          <w:tcPr>
            <w:tcW w:w="1575" w:type="dxa"/>
            <w:vAlign w:val="center"/>
          </w:tcPr>
          <w:p w:rsidR="00C60AFA" w:rsidRPr="005061EC" w:rsidRDefault="005061EC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61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1289,85</w:t>
            </w:r>
          </w:p>
        </w:tc>
        <w:tc>
          <w:tcPr>
            <w:tcW w:w="1355" w:type="dxa"/>
            <w:vAlign w:val="center"/>
          </w:tcPr>
          <w:p w:rsidR="00C60AFA" w:rsidRPr="005061EC" w:rsidRDefault="005061EC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61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3851,2</w:t>
            </w:r>
          </w:p>
        </w:tc>
        <w:tc>
          <w:tcPr>
            <w:tcW w:w="1231" w:type="dxa"/>
            <w:vAlign w:val="center"/>
          </w:tcPr>
          <w:p w:rsidR="00C60AFA" w:rsidRPr="005061EC" w:rsidRDefault="005061EC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61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30183,17</w:t>
            </w:r>
          </w:p>
        </w:tc>
        <w:tc>
          <w:tcPr>
            <w:tcW w:w="1231" w:type="dxa"/>
            <w:vAlign w:val="center"/>
          </w:tcPr>
          <w:p w:rsidR="00C60AFA" w:rsidRDefault="00C60AFA" w:rsidP="00DC1C5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65910" w:rsidRDefault="00465910" w:rsidP="00C60AFA">
      <w:pPr>
        <w:autoSpaceDE w:val="0"/>
        <w:autoSpaceDN w:val="0"/>
        <w:adjustRightInd w:val="0"/>
        <w:spacing w:after="0" w:line="240" w:lineRule="auto"/>
        <w:ind w:left="993"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8621E" w:rsidRDefault="00C8621E" w:rsidP="00C60AFA">
      <w:pPr>
        <w:autoSpaceDE w:val="0"/>
        <w:autoSpaceDN w:val="0"/>
        <w:adjustRightInd w:val="0"/>
        <w:spacing w:after="0" w:line="240" w:lineRule="auto"/>
        <w:ind w:left="993"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65910" w:rsidRDefault="00465910" w:rsidP="00C8621E">
      <w:pPr>
        <w:autoSpaceDE w:val="0"/>
        <w:autoSpaceDN w:val="0"/>
        <w:adjustRightInd w:val="0"/>
        <w:spacing w:after="0" w:line="240" w:lineRule="auto"/>
        <w:ind w:left="284"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64EDB" w:rsidRDefault="00CA6099" w:rsidP="00C60AFA">
      <w:pPr>
        <w:autoSpaceDE w:val="0"/>
        <w:autoSpaceDN w:val="0"/>
        <w:adjustRightInd w:val="0"/>
        <w:spacing w:after="0" w:line="240" w:lineRule="auto"/>
        <w:ind w:left="993" w:firstLine="0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65910" w:rsidRDefault="00465910" w:rsidP="00C60AFA">
      <w:pPr>
        <w:autoSpaceDE w:val="0"/>
        <w:autoSpaceDN w:val="0"/>
        <w:adjustRightInd w:val="0"/>
        <w:spacing w:after="0" w:line="240" w:lineRule="auto"/>
        <w:ind w:left="993"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65910" w:rsidRDefault="00465910" w:rsidP="00C60AFA">
      <w:pPr>
        <w:autoSpaceDE w:val="0"/>
        <w:autoSpaceDN w:val="0"/>
        <w:adjustRightInd w:val="0"/>
        <w:spacing w:after="0" w:line="240" w:lineRule="auto"/>
        <w:ind w:left="993"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A6099">
        <w:rPr>
          <w:rFonts w:ascii="Times New Roman" w:hAnsi="Times New Roman" w:cs="Times New Roman"/>
          <w:color w:val="000000"/>
          <w:sz w:val="24"/>
          <w:szCs w:val="24"/>
        </w:rPr>
        <w:t>Рис. 11. Ра</w:t>
      </w:r>
      <w:r w:rsidR="00CA6099" w:rsidRPr="00CA6099">
        <w:rPr>
          <w:rFonts w:ascii="Times New Roman" w:hAnsi="Times New Roman" w:cs="Times New Roman"/>
          <w:color w:val="000000"/>
          <w:sz w:val="24"/>
          <w:szCs w:val="24"/>
        </w:rPr>
        <w:t>спределение</w:t>
      </w:r>
      <w:r w:rsidRPr="00CA6099">
        <w:rPr>
          <w:rFonts w:ascii="Times New Roman" w:hAnsi="Times New Roman" w:cs="Times New Roman"/>
          <w:color w:val="000000"/>
          <w:sz w:val="24"/>
          <w:szCs w:val="24"/>
        </w:rPr>
        <w:t xml:space="preserve"> тепловых нагрузок по котельным</w:t>
      </w:r>
      <w:r w:rsidR="00411F9C">
        <w:rPr>
          <w:rFonts w:ascii="Times New Roman" w:hAnsi="Times New Roman" w:cs="Times New Roman"/>
          <w:color w:val="000000"/>
          <w:sz w:val="24"/>
          <w:szCs w:val="24"/>
        </w:rPr>
        <w:t xml:space="preserve"> поселка Кропачево</w:t>
      </w:r>
    </w:p>
    <w:p w:rsidR="00465910" w:rsidRDefault="00465910" w:rsidP="00C60AFA">
      <w:pPr>
        <w:autoSpaceDE w:val="0"/>
        <w:autoSpaceDN w:val="0"/>
        <w:adjustRightInd w:val="0"/>
        <w:spacing w:after="0" w:line="240" w:lineRule="auto"/>
        <w:ind w:left="993"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851EF" w:rsidRPr="00465910" w:rsidRDefault="009851EF" w:rsidP="00C60AFA">
      <w:pPr>
        <w:autoSpaceDE w:val="0"/>
        <w:autoSpaceDN w:val="0"/>
        <w:adjustRightInd w:val="0"/>
        <w:spacing w:after="0" w:line="240" w:lineRule="auto"/>
        <w:ind w:left="993"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65910" w:rsidRDefault="00465910" w:rsidP="00C06F69">
      <w:pPr>
        <w:autoSpaceDE w:val="0"/>
        <w:autoSpaceDN w:val="0"/>
        <w:adjustRightInd w:val="0"/>
        <w:spacing w:after="0" w:line="240" w:lineRule="auto"/>
        <w:ind w:left="993"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65910">
        <w:rPr>
          <w:rFonts w:ascii="Times New Roman" w:hAnsi="Times New Roman" w:cs="Times New Roman"/>
          <w:b/>
          <w:color w:val="000000"/>
          <w:sz w:val="24"/>
          <w:szCs w:val="24"/>
        </w:rPr>
        <w:t>Часть 7. Балансы теплоносителя.</w:t>
      </w:r>
    </w:p>
    <w:p w:rsidR="00465910" w:rsidRDefault="00465910" w:rsidP="00C60AFA">
      <w:pPr>
        <w:autoSpaceDE w:val="0"/>
        <w:autoSpaceDN w:val="0"/>
        <w:adjustRightInd w:val="0"/>
        <w:spacing w:after="0" w:line="240" w:lineRule="auto"/>
        <w:ind w:left="993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65910" w:rsidRDefault="00465910" w:rsidP="00465910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465910">
        <w:rPr>
          <w:rFonts w:ascii="Times New Roman" w:hAnsi="Times New Roman" w:cs="Times New Roman"/>
          <w:color w:val="000000"/>
          <w:sz w:val="24"/>
          <w:szCs w:val="24"/>
        </w:rPr>
        <w:t>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табл. 7.1.</w:t>
      </w:r>
    </w:p>
    <w:p w:rsidR="00677394" w:rsidRDefault="00677394" w:rsidP="00465910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D33252" w:rsidRDefault="00465910" w:rsidP="00C06F69">
      <w:pPr>
        <w:autoSpaceDE w:val="0"/>
        <w:autoSpaceDN w:val="0"/>
        <w:adjustRightInd w:val="0"/>
        <w:spacing w:after="0" w:line="240" w:lineRule="auto"/>
        <w:ind w:left="709"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65910">
        <w:rPr>
          <w:rFonts w:ascii="Times New Roman" w:hAnsi="Times New Roman" w:cs="Times New Roman"/>
          <w:color w:val="000000"/>
          <w:sz w:val="24"/>
          <w:szCs w:val="24"/>
        </w:rPr>
        <w:t>Таблица. 7.1. Балансы теплоносителя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8"/>
        <w:tblW w:w="0" w:type="auto"/>
        <w:tblInd w:w="993" w:type="dxa"/>
        <w:tblLayout w:type="fixed"/>
        <w:tblLook w:val="04A0"/>
      </w:tblPr>
      <w:tblGrid>
        <w:gridCol w:w="568"/>
        <w:gridCol w:w="2091"/>
        <w:gridCol w:w="1701"/>
        <w:gridCol w:w="1559"/>
        <w:gridCol w:w="1418"/>
        <w:gridCol w:w="2352"/>
      </w:tblGrid>
      <w:tr w:rsidR="00563923" w:rsidRPr="00563923" w:rsidTr="00563923">
        <w:trPr>
          <w:trHeight w:val="1942"/>
        </w:trPr>
        <w:tc>
          <w:tcPr>
            <w:tcW w:w="568" w:type="dxa"/>
            <w:vAlign w:val="center"/>
          </w:tcPr>
          <w:p w:rsidR="00563923" w:rsidRPr="00563923" w:rsidRDefault="00563923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563923" w:rsidRPr="00563923" w:rsidRDefault="00563923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639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639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091" w:type="dxa"/>
            <w:vAlign w:val="center"/>
          </w:tcPr>
          <w:p w:rsidR="00D0660C" w:rsidRDefault="00D0660C" w:rsidP="00D0660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  <w:p w:rsidR="00D0660C" w:rsidRDefault="00D0660C" w:rsidP="00D0660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теплоисточника</w:t>
            </w:r>
          </w:p>
          <w:p w:rsidR="00563923" w:rsidRPr="00563923" w:rsidRDefault="00D0660C" w:rsidP="00D0660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(котельные)</w:t>
            </w:r>
          </w:p>
        </w:tc>
        <w:tc>
          <w:tcPr>
            <w:tcW w:w="1701" w:type="dxa"/>
            <w:vAlign w:val="center"/>
          </w:tcPr>
          <w:p w:rsidR="00563923" w:rsidRPr="001A16B6" w:rsidRDefault="00D11521" w:rsidP="00563923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Располагаемая тепловая </w:t>
            </w:r>
            <w:r w:rsidR="00563923" w:rsidRPr="001A16B6">
              <w:rPr>
                <w:rFonts w:ascii="Times New Roman" w:hAnsi="Times New Roman" w:cs="Times New Roman"/>
              </w:rPr>
              <w:t>мощность,</w:t>
            </w:r>
          </w:p>
          <w:p w:rsidR="00563923" w:rsidRPr="00563923" w:rsidRDefault="00563923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B6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1A16B6"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 xml:space="preserve"> (МВт)</w:t>
            </w:r>
          </w:p>
        </w:tc>
        <w:tc>
          <w:tcPr>
            <w:tcW w:w="1559" w:type="dxa"/>
            <w:vAlign w:val="center"/>
          </w:tcPr>
          <w:p w:rsidR="00563923" w:rsidRPr="00563923" w:rsidRDefault="00563923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B6">
              <w:rPr>
                <w:rFonts w:ascii="Times New Roman" w:hAnsi="Times New Roman" w:cs="Times New Roman"/>
                <w:sz w:val="24"/>
                <w:szCs w:val="24"/>
              </w:rPr>
              <w:t>Подключенная нагрузка, Гкал/</w:t>
            </w:r>
            <w:proofErr w:type="gramStart"/>
            <w:r w:rsidRPr="001A16B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(МВт)</w:t>
            </w:r>
          </w:p>
        </w:tc>
        <w:tc>
          <w:tcPr>
            <w:tcW w:w="1418" w:type="dxa"/>
            <w:vAlign w:val="center"/>
          </w:tcPr>
          <w:p w:rsidR="00563923" w:rsidRPr="00563923" w:rsidRDefault="00854230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 сете</w:t>
            </w:r>
            <w:r w:rsidR="005639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 воды, м</w:t>
            </w:r>
            <w:r w:rsidR="00563923" w:rsidRPr="00563923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="005639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</w:t>
            </w:r>
          </w:p>
        </w:tc>
        <w:tc>
          <w:tcPr>
            <w:tcW w:w="2352" w:type="dxa"/>
            <w:vAlign w:val="center"/>
          </w:tcPr>
          <w:p w:rsidR="00563923" w:rsidRDefault="00563923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Производительность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водоподгото</w:t>
            </w:r>
            <w:proofErr w:type="spellEnd"/>
            <w:r w:rsidR="00795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563923" w:rsidRDefault="00563923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установок в нормальном режиме,</w:t>
            </w:r>
          </w:p>
          <w:p w:rsidR="00563923" w:rsidRPr="00563923" w:rsidRDefault="00563923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563923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</w:t>
            </w:r>
          </w:p>
        </w:tc>
      </w:tr>
      <w:tr w:rsidR="00110B89" w:rsidRPr="00563923" w:rsidTr="00563923">
        <w:tc>
          <w:tcPr>
            <w:tcW w:w="568" w:type="dxa"/>
            <w:vAlign w:val="center"/>
          </w:tcPr>
          <w:p w:rsidR="00110B89" w:rsidRPr="00563923" w:rsidRDefault="00110B89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91" w:type="dxa"/>
            <w:vAlign w:val="center"/>
          </w:tcPr>
          <w:p w:rsidR="00110B89" w:rsidRPr="00563923" w:rsidRDefault="00110B89" w:rsidP="00563923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923">
              <w:rPr>
                <w:rFonts w:ascii="Times New Roman" w:hAnsi="Times New Roman" w:cs="Times New Roman"/>
                <w:b/>
                <w:sz w:val="24"/>
              </w:rPr>
              <w:t>№ 2,</w:t>
            </w:r>
          </w:p>
          <w:p w:rsidR="00110B89" w:rsidRPr="00563923" w:rsidRDefault="00110B89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923">
              <w:rPr>
                <w:rFonts w:ascii="Times New Roman" w:hAnsi="Times New Roman" w:cs="Times New Roman"/>
                <w:b/>
                <w:sz w:val="24"/>
              </w:rPr>
              <w:t xml:space="preserve">ул. </w:t>
            </w:r>
            <w:proofErr w:type="spellStart"/>
            <w:r w:rsidRPr="00563923">
              <w:rPr>
                <w:rFonts w:ascii="Times New Roman" w:hAnsi="Times New Roman" w:cs="Times New Roman"/>
                <w:b/>
                <w:sz w:val="24"/>
              </w:rPr>
              <w:t>Рокутова</w:t>
            </w:r>
            <w:proofErr w:type="spellEnd"/>
            <w:r w:rsidRPr="00563923">
              <w:rPr>
                <w:rFonts w:ascii="Times New Roman" w:hAnsi="Times New Roman" w:cs="Times New Roman"/>
                <w:b/>
                <w:sz w:val="24"/>
              </w:rPr>
              <w:t>, 10а</w:t>
            </w:r>
          </w:p>
        </w:tc>
        <w:tc>
          <w:tcPr>
            <w:tcW w:w="1701" w:type="dxa"/>
            <w:vAlign w:val="center"/>
          </w:tcPr>
          <w:p w:rsidR="00110B89" w:rsidRPr="00F6015C" w:rsidRDefault="001E1E1A" w:rsidP="0002334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1,797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(2,09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  <w:tc>
          <w:tcPr>
            <w:tcW w:w="1559" w:type="dxa"/>
            <w:vAlign w:val="center"/>
          </w:tcPr>
          <w:p w:rsidR="00110B89" w:rsidRPr="00563923" w:rsidRDefault="00110B89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706">
              <w:rPr>
                <w:rFonts w:ascii="Times New Roman" w:hAnsi="Times New Roman" w:cs="Times New Roman"/>
                <w:sz w:val="24"/>
                <w:szCs w:val="24"/>
              </w:rPr>
              <w:t>0,87 (1,01)</w:t>
            </w:r>
          </w:p>
        </w:tc>
        <w:tc>
          <w:tcPr>
            <w:tcW w:w="1418" w:type="dxa"/>
            <w:vAlign w:val="center"/>
          </w:tcPr>
          <w:p w:rsidR="00110B89" w:rsidRPr="00563923" w:rsidRDefault="00110B89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113,0</w:t>
            </w:r>
          </w:p>
        </w:tc>
        <w:tc>
          <w:tcPr>
            <w:tcW w:w="2352" w:type="dxa"/>
            <w:vAlign w:val="center"/>
          </w:tcPr>
          <w:p w:rsidR="00110B89" w:rsidRPr="00563923" w:rsidRDefault="00110B89" w:rsidP="0085423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0,82</w:t>
            </w:r>
          </w:p>
        </w:tc>
      </w:tr>
      <w:tr w:rsidR="00110B89" w:rsidRPr="00563923" w:rsidTr="00563923">
        <w:tc>
          <w:tcPr>
            <w:tcW w:w="568" w:type="dxa"/>
            <w:vAlign w:val="center"/>
          </w:tcPr>
          <w:p w:rsidR="00110B89" w:rsidRPr="00563923" w:rsidRDefault="00110B89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91" w:type="dxa"/>
            <w:vAlign w:val="center"/>
          </w:tcPr>
          <w:p w:rsidR="00110B89" w:rsidRPr="00563923" w:rsidRDefault="00110B89" w:rsidP="00563923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923">
              <w:rPr>
                <w:rFonts w:ascii="Times New Roman" w:hAnsi="Times New Roman" w:cs="Times New Roman"/>
                <w:b/>
                <w:sz w:val="24"/>
              </w:rPr>
              <w:t>«УЖКХ»</w:t>
            </w:r>
          </w:p>
          <w:p w:rsidR="00110B89" w:rsidRPr="00563923" w:rsidRDefault="00110B89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923">
              <w:rPr>
                <w:rFonts w:ascii="Times New Roman" w:hAnsi="Times New Roman" w:cs="Times New Roman"/>
                <w:b/>
                <w:sz w:val="24"/>
              </w:rPr>
              <w:t>ул. Молодежная, 8а</w:t>
            </w:r>
          </w:p>
        </w:tc>
        <w:tc>
          <w:tcPr>
            <w:tcW w:w="1701" w:type="dxa"/>
            <w:vAlign w:val="center"/>
          </w:tcPr>
          <w:p w:rsidR="00110B89" w:rsidRPr="00F6015C" w:rsidRDefault="001E1E1A" w:rsidP="0002334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8,29</w:t>
            </w:r>
            <w:r w:rsidRPr="000F5C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(9,64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  <w:tc>
          <w:tcPr>
            <w:tcW w:w="1559" w:type="dxa"/>
            <w:vAlign w:val="center"/>
          </w:tcPr>
          <w:p w:rsidR="00110B89" w:rsidRPr="00563923" w:rsidRDefault="00110B89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706">
              <w:rPr>
                <w:rFonts w:ascii="Times New Roman" w:hAnsi="Times New Roman" w:cs="Times New Roman"/>
                <w:sz w:val="24"/>
                <w:szCs w:val="24"/>
              </w:rPr>
              <w:t>4,15 (4,83)</w:t>
            </w:r>
          </w:p>
        </w:tc>
        <w:tc>
          <w:tcPr>
            <w:tcW w:w="1418" w:type="dxa"/>
            <w:vAlign w:val="center"/>
          </w:tcPr>
          <w:p w:rsidR="00110B89" w:rsidRPr="00563923" w:rsidRDefault="00110B89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298,0</w:t>
            </w:r>
          </w:p>
        </w:tc>
        <w:tc>
          <w:tcPr>
            <w:tcW w:w="2352" w:type="dxa"/>
            <w:vAlign w:val="center"/>
          </w:tcPr>
          <w:p w:rsidR="00110B89" w:rsidRPr="00563923" w:rsidRDefault="00110B89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0,82</w:t>
            </w:r>
          </w:p>
        </w:tc>
      </w:tr>
      <w:tr w:rsidR="00110B89" w:rsidRPr="00563923" w:rsidTr="00563923">
        <w:tc>
          <w:tcPr>
            <w:tcW w:w="568" w:type="dxa"/>
            <w:vAlign w:val="center"/>
          </w:tcPr>
          <w:p w:rsidR="00110B89" w:rsidRPr="00563923" w:rsidRDefault="00110B89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91" w:type="dxa"/>
            <w:vAlign w:val="center"/>
          </w:tcPr>
          <w:p w:rsidR="00110B89" w:rsidRPr="00563923" w:rsidRDefault="00110B89" w:rsidP="00563923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563923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станции Кропачево</w:t>
            </w:r>
          </w:p>
          <w:p w:rsidR="00110B89" w:rsidRPr="00563923" w:rsidRDefault="00110B89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923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ул. Вокзальная 1а</w:t>
            </w:r>
          </w:p>
        </w:tc>
        <w:tc>
          <w:tcPr>
            <w:tcW w:w="1701" w:type="dxa"/>
            <w:vAlign w:val="center"/>
          </w:tcPr>
          <w:p w:rsidR="00110B89" w:rsidRPr="00F6015C" w:rsidRDefault="001E1E1A" w:rsidP="0002334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04349">
              <w:rPr>
                <w:rFonts w:ascii="Times New Roman" w:hAnsi="Times New Roman" w:cs="Times New Roman"/>
                <w:sz w:val="24"/>
                <w:szCs w:val="24"/>
              </w:rPr>
              <w:t>10,62 (12,35)</w:t>
            </w:r>
          </w:p>
        </w:tc>
        <w:tc>
          <w:tcPr>
            <w:tcW w:w="1559" w:type="dxa"/>
            <w:vAlign w:val="center"/>
          </w:tcPr>
          <w:p w:rsidR="00110B89" w:rsidRPr="00563923" w:rsidRDefault="00110B89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349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  <w:t>2,887 (3,36)</w:t>
            </w:r>
          </w:p>
        </w:tc>
        <w:tc>
          <w:tcPr>
            <w:tcW w:w="1418" w:type="dxa"/>
            <w:vAlign w:val="center"/>
          </w:tcPr>
          <w:p w:rsidR="00110B89" w:rsidRPr="00563923" w:rsidRDefault="00110B89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515,0</w:t>
            </w:r>
          </w:p>
        </w:tc>
        <w:tc>
          <w:tcPr>
            <w:tcW w:w="2352" w:type="dxa"/>
            <w:vAlign w:val="center"/>
          </w:tcPr>
          <w:p w:rsidR="00110B89" w:rsidRPr="00563923" w:rsidRDefault="00110B89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</w:tr>
      <w:tr w:rsidR="00563923" w:rsidRPr="00563923" w:rsidTr="00C6046F">
        <w:tc>
          <w:tcPr>
            <w:tcW w:w="568" w:type="dxa"/>
          </w:tcPr>
          <w:p w:rsidR="00563923" w:rsidRPr="00563923" w:rsidRDefault="00563923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:rsidR="00563923" w:rsidRPr="00563923" w:rsidRDefault="00563923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92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vAlign w:val="center"/>
          </w:tcPr>
          <w:p w:rsidR="00563923" w:rsidRPr="00563923" w:rsidRDefault="00563923" w:rsidP="00801068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20,</w:t>
            </w:r>
            <w:r w:rsidR="008010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</w:t>
            </w:r>
            <w:r w:rsidRPr="0011075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801068">
              <w:rPr>
                <w:rFonts w:ascii="Times New Roman" w:hAnsi="Times New Roman" w:cs="Times New Roman"/>
                <w:b/>
                <w:sz w:val="24"/>
                <w:szCs w:val="24"/>
              </w:rPr>
              <w:t>24,1</w:t>
            </w:r>
            <w:r w:rsidRPr="0011075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559" w:type="dxa"/>
            <w:vAlign w:val="center"/>
          </w:tcPr>
          <w:p w:rsidR="00563923" w:rsidRPr="00563923" w:rsidRDefault="000A13E7" w:rsidP="00801068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1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7,9</w:t>
            </w:r>
            <w:r w:rsidR="008010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0A1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9,2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:rsidR="00563923" w:rsidRPr="00563923" w:rsidRDefault="000A13E7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1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926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,0</w:t>
            </w:r>
          </w:p>
        </w:tc>
        <w:tc>
          <w:tcPr>
            <w:tcW w:w="2352" w:type="dxa"/>
            <w:vAlign w:val="center"/>
          </w:tcPr>
          <w:p w:rsidR="00563923" w:rsidRPr="000A13E7" w:rsidRDefault="000A13E7" w:rsidP="0056392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13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41,64</w:t>
            </w:r>
          </w:p>
        </w:tc>
      </w:tr>
    </w:tbl>
    <w:p w:rsidR="00465910" w:rsidRDefault="00465910" w:rsidP="0056392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1D12B8" w:rsidRDefault="001D12B8" w:rsidP="0056392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1D12B8" w:rsidRPr="00D33252" w:rsidRDefault="00D33252" w:rsidP="00C06F69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33252">
        <w:rPr>
          <w:rFonts w:ascii="Times New Roman" w:hAnsi="Times New Roman" w:cs="Times New Roman"/>
          <w:b/>
          <w:color w:val="000000"/>
          <w:sz w:val="24"/>
          <w:szCs w:val="24"/>
        </w:rPr>
        <w:t>Часть 8. Топливные балансы источников тепловой энергии и система обеспечения топливом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1D12B8" w:rsidRDefault="001D12B8" w:rsidP="0056392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1D12B8" w:rsidRDefault="00D33252" w:rsidP="00D33252">
      <w:pPr>
        <w:autoSpaceDE w:val="0"/>
        <w:autoSpaceDN w:val="0"/>
        <w:adjustRightInd w:val="0"/>
        <w:spacing w:after="0" w:line="240" w:lineRule="auto"/>
        <w:ind w:left="993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D33252">
        <w:rPr>
          <w:rFonts w:ascii="Times New Roman" w:hAnsi="Times New Roman" w:cs="Times New Roman"/>
          <w:color w:val="000000"/>
          <w:sz w:val="24"/>
          <w:szCs w:val="24"/>
        </w:rPr>
        <w:t>Топливный баланс источников тепловой энергии с указанием видов и количества основного топлива приведен в табл. 8.1.</w:t>
      </w:r>
    </w:p>
    <w:p w:rsidR="00680968" w:rsidRDefault="00680968" w:rsidP="00D33252">
      <w:pPr>
        <w:autoSpaceDE w:val="0"/>
        <w:autoSpaceDN w:val="0"/>
        <w:adjustRightInd w:val="0"/>
        <w:spacing w:after="0" w:line="240" w:lineRule="auto"/>
        <w:ind w:left="993"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D33252" w:rsidRDefault="00D33252" w:rsidP="00680968">
      <w:pPr>
        <w:autoSpaceDE w:val="0"/>
        <w:autoSpaceDN w:val="0"/>
        <w:adjustRightInd w:val="0"/>
        <w:spacing w:after="0" w:line="240" w:lineRule="auto"/>
        <w:ind w:left="993"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0968">
        <w:rPr>
          <w:rFonts w:ascii="Times New Roman" w:hAnsi="Times New Roman" w:cs="Times New Roman"/>
          <w:color w:val="000000"/>
          <w:sz w:val="24"/>
          <w:szCs w:val="24"/>
        </w:rPr>
        <w:t xml:space="preserve">Таблица 8.1. </w:t>
      </w:r>
      <w:r w:rsidR="00680968" w:rsidRPr="00D33252">
        <w:rPr>
          <w:rFonts w:ascii="Times New Roman" w:hAnsi="Times New Roman" w:cs="Times New Roman"/>
          <w:color w:val="000000"/>
          <w:sz w:val="24"/>
          <w:szCs w:val="24"/>
        </w:rPr>
        <w:t>Топливный баланс источников тепловой</w:t>
      </w:r>
      <w:r w:rsidR="00680968">
        <w:rPr>
          <w:rFonts w:ascii="Times New Roman" w:hAnsi="Times New Roman" w:cs="Times New Roman"/>
          <w:color w:val="000000"/>
          <w:sz w:val="24"/>
          <w:szCs w:val="24"/>
        </w:rPr>
        <w:t xml:space="preserve"> энергии.</w:t>
      </w:r>
    </w:p>
    <w:tbl>
      <w:tblPr>
        <w:tblStyle w:val="a8"/>
        <w:tblW w:w="0" w:type="auto"/>
        <w:tblInd w:w="993" w:type="dxa"/>
        <w:tblLayout w:type="fixed"/>
        <w:tblLook w:val="04A0"/>
      </w:tblPr>
      <w:tblGrid>
        <w:gridCol w:w="568"/>
        <w:gridCol w:w="2091"/>
        <w:gridCol w:w="1701"/>
        <w:gridCol w:w="1559"/>
        <w:gridCol w:w="1418"/>
        <w:gridCol w:w="2352"/>
      </w:tblGrid>
      <w:tr w:rsidR="007567AE" w:rsidRPr="00D33252" w:rsidTr="007567AE">
        <w:trPr>
          <w:trHeight w:val="1942"/>
        </w:trPr>
        <w:tc>
          <w:tcPr>
            <w:tcW w:w="568" w:type="dxa"/>
            <w:vAlign w:val="center"/>
          </w:tcPr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33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33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091" w:type="dxa"/>
            <w:vAlign w:val="center"/>
          </w:tcPr>
          <w:p w:rsidR="00D0660C" w:rsidRDefault="00D0660C" w:rsidP="00D0660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  <w:p w:rsidR="00D0660C" w:rsidRDefault="00D0660C" w:rsidP="00D0660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теплоисточника</w:t>
            </w:r>
          </w:p>
          <w:p w:rsidR="007567AE" w:rsidRPr="00D33252" w:rsidRDefault="00D0660C" w:rsidP="00D0660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(котельные)</w:t>
            </w:r>
          </w:p>
        </w:tc>
        <w:tc>
          <w:tcPr>
            <w:tcW w:w="1701" w:type="dxa"/>
            <w:vAlign w:val="center"/>
          </w:tcPr>
          <w:p w:rsidR="007567AE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</w:t>
            </w:r>
          </w:p>
          <w:p w:rsidR="007567AE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основного  </w:t>
            </w:r>
          </w:p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топлива</w:t>
            </w:r>
          </w:p>
        </w:tc>
        <w:tc>
          <w:tcPr>
            <w:tcW w:w="1559" w:type="dxa"/>
            <w:vAlign w:val="center"/>
          </w:tcPr>
          <w:p w:rsidR="007567AE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Производство тепловой энергии,</w:t>
            </w:r>
          </w:p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Гкал/год</w:t>
            </w:r>
          </w:p>
        </w:tc>
        <w:tc>
          <w:tcPr>
            <w:tcW w:w="1418" w:type="dxa"/>
            <w:vAlign w:val="center"/>
          </w:tcPr>
          <w:p w:rsidR="007567AE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Расход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условного топлива на выработку тепла,</w:t>
            </w:r>
          </w:p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у т./год</w:t>
            </w:r>
          </w:p>
        </w:tc>
        <w:tc>
          <w:tcPr>
            <w:tcW w:w="2352" w:type="dxa"/>
            <w:vAlign w:val="center"/>
          </w:tcPr>
          <w:p w:rsidR="007567AE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Расход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натурального топлива на выработку тепла,</w:t>
            </w:r>
          </w:p>
          <w:p w:rsidR="007567AE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 м</w:t>
            </w:r>
            <w:r w:rsidRPr="00D3325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/год</w:t>
            </w:r>
          </w:p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(т/год)</w:t>
            </w:r>
          </w:p>
        </w:tc>
      </w:tr>
      <w:tr w:rsidR="007567AE" w:rsidRPr="00D33252" w:rsidTr="007567AE">
        <w:tc>
          <w:tcPr>
            <w:tcW w:w="568" w:type="dxa"/>
            <w:vAlign w:val="center"/>
          </w:tcPr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91" w:type="dxa"/>
            <w:vAlign w:val="center"/>
          </w:tcPr>
          <w:p w:rsidR="007567AE" w:rsidRPr="00D33252" w:rsidRDefault="007567AE" w:rsidP="00D3325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33252">
              <w:rPr>
                <w:rFonts w:ascii="Times New Roman" w:hAnsi="Times New Roman" w:cs="Times New Roman"/>
                <w:b/>
                <w:sz w:val="24"/>
              </w:rPr>
              <w:t>№ 2,</w:t>
            </w:r>
          </w:p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252">
              <w:rPr>
                <w:rFonts w:ascii="Times New Roman" w:hAnsi="Times New Roman" w:cs="Times New Roman"/>
                <w:b/>
                <w:sz w:val="24"/>
              </w:rPr>
              <w:t xml:space="preserve">ул. </w:t>
            </w:r>
            <w:proofErr w:type="spellStart"/>
            <w:r w:rsidRPr="00D33252">
              <w:rPr>
                <w:rFonts w:ascii="Times New Roman" w:hAnsi="Times New Roman" w:cs="Times New Roman"/>
                <w:b/>
                <w:sz w:val="24"/>
              </w:rPr>
              <w:t>Рокутова</w:t>
            </w:r>
            <w:proofErr w:type="spellEnd"/>
            <w:r w:rsidRPr="00D33252">
              <w:rPr>
                <w:rFonts w:ascii="Times New Roman" w:hAnsi="Times New Roman" w:cs="Times New Roman"/>
                <w:b/>
                <w:sz w:val="24"/>
              </w:rPr>
              <w:t>, 10а</w:t>
            </w:r>
          </w:p>
        </w:tc>
        <w:tc>
          <w:tcPr>
            <w:tcW w:w="1701" w:type="dxa"/>
            <w:vAlign w:val="center"/>
          </w:tcPr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Природный газ</w:t>
            </w:r>
          </w:p>
        </w:tc>
        <w:tc>
          <w:tcPr>
            <w:tcW w:w="1559" w:type="dxa"/>
            <w:vAlign w:val="center"/>
          </w:tcPr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2345,7</w:t>
            </w:r>
          </w:p>
        </w:tc>
        <w:tc>
          <w:tcPr>
            <w:tcW w:w="1418" w:type="dxa"/>
            <w:vAlign w:val="center"/>
          </w:tcPr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376,7</w:t>
            </w:r>
          </w:p>
        </w:tc>
        <w:tc>
          <w:tcPr>
            <w:tcW w:w="2352" w:type="dxa"/>
            <w:vAlign w:val="center"/>
          </w:tcPr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415,6</w:t>
            </w:r>
          </w:p>
        </w:tc>
      </w:tr>
      <w:tr w:rsidR="007567AE" w:rsidRPr="00D33252" w:rsidTr="007567AE">
        <w:tc>
          <w:tcPr>
            <w:tcW w:w="568" w:type="dxa"/>
            <w:vAlign w:val="center"/>
          </w:tcPr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91" w:type="dxa"/>
            <w:vAlign w:val="center"/>
          </w:tcPr>
          <w:p w:rsidR="007567AE" w:rsidRPr="00D33252" w:rsidRDefault="007567AE" w:rsidP="00D3325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33252">
              <w:rPr>
                <w:rFonts w:ascii="Times New Roman" w:hAnsi="Times New Roman" w:cs="Times New Roman"/>
                <w:b/>
                <w:sz w:val="24"/>
              </w:rPr>
              <w:t>«УЖКХ»</w:t>
            </w:r>
          </w:p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252">
              <w:rPr>
                <w:rFonts w:ascii="Times New Roman" w:hAnsi="Times New Roman" w:cs="Times New Roman"/>
                <w:b/>
                <w:sz w:val="24"/>
              </w:rPr>
              <w:t>ул. Молодежная, 8а</w:t>
            </w:r>
          </w:p>
        </w:tc>
        <w:tc>
          <w:tcPr>
            <w:tcW w:w="1701" w:type="dxa"/>
            <w:vAlign w:val="center"/>
          </w:tcPr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Природный газ</w:t>
            </w:r>
          </w:p>
        </w:tc>
        <w:tc>
          <w:tcPr>
            <w:tcW w:w="1559" w:type="dxa"/>
            <w:vAlign w:val="center"/>
          </w:tcPr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11971,48</w:t>
            </w:r>
          </w:p>
        </w:tc>
        <w:tc>
          <w:tcPr>
            <w:tcW w:w="1418" w:type="dxa"/>
            <w:vAlign w:val="center"/>
          </w:tcPr>
          <w:p w:rsidR="007567AE" w:rsidRPr="00AE651E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6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1920,3</w:t>
            </w:r>
          </w:p>
        </w:tc>
        <w:tc>
          <w:tcPr>
            <w:tcW w:w="2352" w:type="dxa"/>
            <w:vAlign w:val="center"/>
          </w:tcPr>
          <w:p w:rsidR="007567AE" w:rsidRPr="00AE651E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6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2118,6</w:t>
            </w:r>
          </w:p>
        </w:tc>
      </w:tr>
      <w:tr w:rsidR="007567AE" w:rsidRPr="00D33252" w:rsidTr="007567AE">
        <w:tc>
          <w:tcPr>
            <w:tcW w:w="568" w:type="dxa"/>
            <w:vAlign w:val="center"/>
          </w:tcPr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91" w:type="dxa"/>
            <w:vAlign w:val="center"/>
          </w:tcPr>
          <w:p w:rsidR="007567AE" w:rsidRPr="00D33252" w:rsidRDefault="007567AE" w:rsidP="00D3325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D3325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станции Кропачево</w:t>
            </w:r>
          </w:p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25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ул. Вокзальная 1а</w:t>
            </w:r>
          </w:p>
        </w:tc>
        <w:tc>
          <w:tcPr>
            <w:tcW w:w="1701" w:type="dxa"/>
            <w:vAlign w:val="center"/>
          </w:tcPr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Мазут М-100</w:t>
            </w:r>
          </w:p>
        </w:tc>
        <w:tc>
          <w:tcPr>
            <w:tcW w:w="1559" w:type="dxa"/>
            <w:vAlign w:val="center"/>
          </w:tcPr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21007,02</w:t>
            </w:r>
          </w:p>
        </w:tc>
        <w:tc>
          <w:tcPr>
            <w:tcW w:w="1418" w:type="dxa"/>
            <w:vAlign w:val="center"/>
          </w:tcPr>
          <w:p w:rsidR="007567AE" w:rsidRPr="00AE651E" w:rsidRDefault="00AE651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6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3546,3</w:t>
            </w:r>
          </w:p>
        </w:tc>
        <w:tc>
          <w:tcPr>
            <w:tcW w:w="2352" w:type="dxa"/>
            <w:vAlign w:val="center"/>
          </w:tcPr>
          <w:p w:rsidR="007567AE" w:rsidRPr="00AE651E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651E">
              <w:rPr>
                <w:rFonts w:ascii="Times New Roman" w:hAnsi="Times New Roman" w:cs="Times New Roman"/>
                <w:sz w:val="24"/>
                <w:szCs w:val="24"/>
              </w:rPr>
              <w:t>2698,85</w:t>
            </w:r>
          </w:p>
        </w:tc>
      </w:tr>
      <w:tr w:rsidR="007567AE" w:rsidRPr="00D33252" w:rsidTr="007567AE">
        <w:tc>
          <w:tcPr>
            <w:tcW w:w="568" w:type="dxa"/>
          </w:tcPr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:rsidR="007567AE" w:rsidRPr="00D33252" w:rsidRDefault="007567AE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25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vAlign w:val="center"/>
          </w:tcPr>
          <w:p w:rsidR="007567AE" w:rsidRPr="00D33252" w:rsidRDefault="00D223DF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7567AE" w:rsidRPr="00D33252" w:rsidRDefault="00D223DF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2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35324,2</w:t>
            </w:r>
          </w:p>
        </w:tc>
        <w:tc>
          <w:tcPr>
            <w:tcW w:w="1418" w:type="dxa"/>
            <w:vAlign w:val="center"/>
          </w:tcPr>
          <w:p w:rsidR="007567AE" w:rsidRPr="00D33252" w:rsidRDefault="00D223DF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2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5843,3</w:t>
            </w:r>
          </w:p>
        </w:tc>
        <w:tc>
          <w:tcPr>
            <w:tcW w:w="2352" w:type="dxa"/>
            <w:vAlign w:val="center"/>
          </w:tcPr>
          <w:p w:rsidR="007567AE" w:rsidRPr="00D223DF" w:rsidRDefault="00D223DF" w:rsidP="00D3325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2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5233,05</w:t>
            </w:r>
          </w:p>
        </w:tc>
      </w:tr>
    </w:tbl>
    <w:p w:rsidR="00D33252" w:rsidRDefault="00D33252" w:rsidP="00D33252">
      <w:pPr>
        <w:autoSpaceDE w:val="0"/>
        <w:autoSpaceDN w:val="0"/>
        <w:adjustRightInd w:val="0"/>
        <w:spacing w:after="0" w:line="240" w:lineRule="auto"/>
        <w:ind w:left="993"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F45E1E" w:rsidRPr="00F45E1E" w:rsidRDefault="005C11A1" w:rsidP="00F45E1E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20F8E">
        <w:rPr>
          <w:rFonts w:ascii="Times New Roman" w:hAnsi="Times New Roman" w:cs="Times New Roman"/>
          <w:color w:val="000000"/>
          <w:sz w:val="24"/>
          <w:szCs w:val="24"/>
        </w:rPr>
        <w:t>Резервным топливом к</w:t>
      </w:r>
      <w:r w:rsidR="001051E3" w:rsidRPr="00720F8E">
        <w:rPr>
          <w:rFonts w:ascii="Times New Roman" w:hAnsi="Times New Roman" w:cs="Times New Roman"/>
          <w:color w:val="000000"/>
          <w:sz w:val="24"/>
          <w:szCs w:val="24"/>
        </w:rPr>
        <w:t xml:space="preserve">отельной № 2, ул. </w:t>
      </w:r>
      <w:proofErr w:type="spellStart"/>
      <w:r w:rsidR="001051E3" w:rsidRPr="00720F8E">
        <w:rPr>
          <w:rFonts w:ascii="Times New Roman" w:hAnsi="Times New Roman" w:cs="Times New Roman"/>
          <w:color w:val="000000"/>
          <w:sz w:val="24"/>
          <w:szCs w:val="24"/>
        </w:rPr>
        <w:t>Рокутова</w:t>
      </w:r>
      <w:proofErr w:type="spellEnd"/>
      <w:r w:rsidR="001051E3" w:rsidRPr="00720F8E">
        <w:rPr>
          <w:rFonts w:ascii="Times New Roman" w:hAnsi="Times New Roman" w:cs="Times New Roman"/>
          <w:color w:val="000000"/>
          <w:sz w:val="24"/>
          <w:szCs w:val="24"/>
        </w:rPr>
        <w:t>, 10а</w:t>
      </w:r>
      <w:r w:rsidRPr="00720F8E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дизельное топливо. </w:t>
      </w:r>
      <w:r w:rsidR="00F60515" w:rsidRPr="00720F8E">
        <w:rPr>
          <w:rFonts w:ascii="Times New Roman" w:hAnsi="Times New Roman" w:cs="Times New Roman"/>
          <w:color w:val="000000"/>
          <w:sz w:val="24"/>
          <w:szCs w:val="24"/>
        </w:rPr>
        <w:t xml:space="preserve">В котельной установлен бак для </w:t>
      </w:r>
      <w:r w:rsidRPr="00720F8E">
        <w:rPr>
          <w:rFonts w:ascii="Times New Roman" w:hAnsi="Times New Roman" w:cs="Times New Roman"/>
          <w:color w:val="000000"/>
          <w:sz w:val="24"/>
          <w:szCs w:val="24"/>
        </w:rPr>
        <w:t xml:space="preserve"> дизельного топлива объемом </w:t>
      </w:r>
      <w:r w:rsidR="00E67687">
        <w:rPr>
          <w:rFonts w:ascii="Times New Roman" w:hAnsi="Times New Roman" w:cs="Times New Roman"/>
          <w:color w:val="000000"/>
          <w:sz w:val="24"/>
          <w:szCs w:val="24"/>
        </w:rPr>
        <w:t>1000</w:t>
      </w:r>
      <w:r w:rsidRPr="00720F8E">
        <w:rPr>
          <w:rFonts w:ascii="Times New Roman" w:hAnsi="Times New Roman" w:cs="Times New Roman"/>
          <w:color w:val="000000"/>
          <w:sz w:val="24"/>
          <w:szCs w:val="24"/>
        </w:rPr>
        <w:t xml:space="preserve">  литров, один из двух установленных котлов оборудован </w:t>
      </w:r>
      <w:r w:rsidR="00F45E1E" w:rsidRPr="00720F8E">
        <w:rPr>
          <w:rFonts w:ascii="Times New Roman" w:hAnsi="Times New Roman" w:cs="Times New Roman"/>
          <w:color w:val="000000"/>
          <w:sz w:val="24"/>
          <w:szCs w:val="24"/>
        </w:rPr>
        <w:t xml:space="preserve"> комбинированной для сжигания газа и дизтоплива горелкой.</w:t>
      </w:r>
    </w:p>
    <w:p w:rsidR="001D12B8" w:rsidRPr="00F45E1E" w:rsidRDefault="00F45E1E" w:rsidP="00F45E1E">
      <w:pPr>
        <w:spacing w:after="0" w:line="240" w:lineRule="auto"/>
        <w:ind w:left="709" w:firstLine="709"/>
        <w:rPr>
          <w:rFonts w:ascii="Times New Roman" w:hAnsi="Times New Roman" w:cs="Times New Roman"/>
          <w:b/>
          <w:sz w:val="24"/>
        </w:rPr>
      </w:pPr>
      <w:r w:rsidRPr="00F45E1E">
        <w:rPr>
          <w:rFonts w:ascii="Times New Roman" w:hAnsi="Times New Roman" w:cs="Times New Roman"/>
          <w:color w:val="000000"/>
          <w:sz w:val="24"/>
          <w:szCs w:val="24"/>
        </w:rPr>
        <w:t xml:space="preserve">Резервным топливом котельной </w:t>
      </w:r>
      <w:r w:rsidRPr="00F45E1E">
        <w:rPr>
          <w:rFonts w:ascii="Times New Roman" w:hAnsi="Times New Roman" w:cs="Times New Roman"/>
          <w:sz w:val="24"/>
        </w:rPr>
        <w:t xml:space="preserve">«УЖКХ» ул. </w:t>
      </w:r>
      <w:proofErr w:type="gramStart"/>
      <w:r w:rsidRPr="00F45E1E">
        <w:rPr>
          <w:rFonts w:ascii="Times New Roman" w:hAnsi="Times New Roman" w:cs="Times New Roman"/>
          <w:sz w:val="24"/>
        </w:rPr>
        <w:t>Молодежная</w:t>
      </w:r>
      <w:proofErr w:type="gramEnd"/>
      <w:r w:rsidRPr="00F45E1E">
        <w:rPr>
          <w:rFonts w:ascii="Times New Roman" w:hAnsi="Times New Roman" w:cs="Times New Roman"/>
          <w:sz w:val="24"/>
        </w:rPr>
        <w:t>, 8а</w:t>
      </w:r>
      <w:r w:rsidRPr="00F45E1E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дизельное топливо. В котельной установлен бак для  дизельного топлива объемом </w:t>
      </w:r>
      <w:r w:rsidR="00E67687">
        <w:rPr>
          <w:rFonts w:ascii="Times New Roman" w:hAnsi="Times New Roman" w:cs="Times New Roman"/>
          <w:color w:val="000000"/>
          <w:sz w:val="24"/>
          <w:szCs w:val="24"/>
        </w:rPr>
        <w:t>1000</w:t>
      </w:r>
      <w:r w:rsidRPr="00F45E1E">
        <w:rPr>
          <w:rFonts w:ascii="Times New Roman" w:hAnsi="Times New Roman" w:cs="Times New Roman"/>
          <w:color w:val="000000"/>
          <w:sz w:val="24"/>
          <w:szCs w:val="24"/>
        </w:rPr>
        <w:t xml:space="preserve">  литров, один из трех установленных котлов оборудован  комбинированной для сжигания газа и дизтоплива горелкой.</w:t>
      </w:r>
    </w:p>
    <w:p w:rsidR="001D12B8" w:rsidRDefault="00F45E1E" w:rsidP="0056392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Котельная станции Кропачево резервного топлива не имеет</w:t>
      </w:r>
      <w:proofErr w:type="gramStart"/>
      <w:r w:rsidR="00720F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DF7F81">
        <w:rPr>
          <w:rFonts w:ascii="Times New Roman" w:hAnsi="Times New Roman" w:cs="Times New Roman"/>
          <w:color w:val="000000"/>
          <w:sz w:val="24"/>
          <w:szCs w:val="24"/>
        </w:rPr>
        <w:t>Количество мазута, хранимого в расчетном периоде 600-800 т, срок доставки мазута 5-7 дней, доставка мазута ЖД транспортом.</w:t>
      </w:r>
    </w:p>
    <w:p w:rsidR="001D12B8" w:rsidRDefault="001D12B8" w:rsidP="0056392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1D12B8" w:rsidRPr="005C4740" w:rsidRDefault="005C4740" w:rsidP="00C06F69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C4740">
        <w:rPr>
          <w:rFonts w:ascii="Times New Roman" w:hAnsi="Times New Roman" w:cs="Times New Roman"/>
          <w:b/>
          <w:color w:val="000000"/>
          <w:sz w:val="24"/>
          <w:szCs w:val="24"/>
        </w:rPr>
        <w:t>Часть 9. Надежность теплоснабжения.</w:t>
      </w:r>
    </w:p>
    <w:p w:rsidR="001D12B8" w:rsidRDefault="001D12B8" w:rsidP="00C06F69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7F36E7" w:rsidRDefault="007F36E7" w:rsidP="00C06F69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7F36E7" w:rsidRDefault="007F36E7" w:rsidP="00C06F69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F36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Часть 10. Технико-экономические показатели теплоснабжающих и </w:t>
      </w:r>
      <w:proofErr w:type="spellStart"/>
      <w:r w:rsidRPr="007F36E7">
        <w:rPr>
          <w:rFonts w:ascii="Times New Roman" w:hAnsi="Times New Roman" w:cs="Times New Roman"/>
          <w:b/>
          <w:color w:val="000000"/>
          <w:sz w:val="24"/>
          <w:szCs w:val="24"/>
        </w:rPr>
        <w:t>теплосетевых</w:t>
      </w:r>
      <w:proofErr w:type="spellEnd"/>
      <w:r w:rsidRPr="007F36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организаций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CD38F3" w:rsidRDefault="00CD38F3" w:rsidP="00C06F69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38F3" w:rsidRDefault="00CD38F3" w:rsidP="00CD38F3">
      <w:pPr>
        <w:autoSpaceDE w:val="0"/>
        <w:autoSpaceDN w:val="0"/>
        <w:adjustRightInd w:val="0"/>
        <w:spacing w:after="0" w:line="240" w:lineRule="auto"/>
        <w:ind w:left="709" w:firstLine="567"/>
        <w:rPr>
          <w:rFonts w:ascii="Times New Roman" w:hAnsi="Times New Roman" w:cs="Times New Roman"/>
          <w:color w:val="000000"/>
          <w:sz w:val="23"/>
          <w:szCs w:val="23"/>
        </w:rPr>
      </w:pPr>
      <w:r w:rsidRPr="00CD38F3">
        <w:rPr>
          <w:rFonts w:ascii="Times New Roman" w:hAnsi="Times New Roman" w:cs="Times New Roman"/>
          <w:color w:val="000000"/>
          <w:sz w:val="23"/>
          <w:szCs w:val="23"/>
        </w:rPr>
        <w:t xml:space="preserve">Описание результатов хозяйственной деятельности теплоснабжающих и </w:t>
      </w:r>
      <w:proofErr w:type="spellStart"/>
      <w:r w:rsidRPr="00CD38F3">
        <w:rPr>
          <w:rFonts w:ascii="Times New Roman" w:hAnsi="Times New Roman" w:cs="Times New Roman"/>
          <w:color w:val="000000"/>
          <w:sz w:val="23"/>
          <w:szCs w:val="23"/>
        </w:rPr>
        <w:t>теплосетевых</w:t>
      </w:r>
      <w:proofErr w:type="spellEnd"/>
      <w:r w:rsidRPr="00CD38F3">
        <w:rPr>
          <w:rFonts w:ascii="Times New Roman" w:hAnsi="Times New Roman" w:cs="Times New Roman"/>
          <w:color w:val="000000"/>
          <w:sz w:val="23"/>
          <w:szCs w:val="23"/>
        </w:rPr>
        <w:t xml:space="preserve">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</w:t>
      </w:r>
      <w:proofErr w:type="spellStart"/>
      <w:r w:rsidRPr="00CD38F3">
        <w:rPr>
          <w:rFonts w:ascii="Times New Roman" w:hAnsi="Times New Roman" w:cs="Times New Roman"/>
          <w:color w:val="000000"/>
          <w:sz w:val="23"/>
          <w:szCs w:val="23"/>
        </w:rPr>
        <w:t>теплосетевыми</w:t>
      </w:r>
      <w:proofErr w:type="spellEnd"/>
      <w:r w:rsidRPr="00CD38F3">
        <w:rPr>
          <w:rFonts w:ascii="Times New Roman" w:hAnsi="Times New Roman" w:cs="Times New Roman"/>
          <w:color w:val="000000"/>
          <w:sz w:val="23"/>
          <w:szCs w:val="23"/>
        </w:rPr>
        <w:t xml:space="preserve"> орган</w:t>
      </w:r>
      <w:r>
        <w:rPr>
          <w:rFonts w:ascii="Times New Roman" w:hAnsi="Times New Roman" w:cs="Times New Roman"/>
          <w:color w:val="000000"/>
          <w:sz w:val="23"/>
          <w:szCs w:val="23"/>
        </w:rPr>
        <w:t>изациями, представлено в табл. 10</w:t>
      </w:r>
      <w:r w:rsidRPr="00CD38F3">
        <w:rPr>
          <w:rFonts w:ascii="Times New Roman" w:hAnsi="Times New Roman" w:cs="Times New Roman"/>
          <w:color w:val="000000"/>
          <w:sz w:val="23"/>
          <w:szCs w:val="23"/>
        </w:rPr>
        <w:t xml:space="preserve">.1. </w:t>
      </w:r>
    </w:p>
    <w:p w:rsidR="00DB16EF" w:rsidRDefault="00DB16EF" w:rsidP="00DB16EF">
      <w:pPr>
        <w:autoSpaceDE w:val="0"/>
        <w:autoSpaceDN w:val="0"/>
        <w:adjustRightInd w:val="0"/>
        <w:spacing w:after="0" w:line="240" w:lineRule="auto"/>
        <w:ind w:left="567" w:firstLine="709"/>
        <w:rPr>
          <w:rFonts w:ascii="Times New Roman" w:hAnsi="Times New Roman" w:cs="Times New Roman"/>
          <w:color w:val="000000"/>
          <w:sz w:val="23"/>
          <w:szCs w:val="23"/>
        </w:rPr>
      </w:pPr>
      <w:r w:rsidRPr="00B223A9">
        <w:rPr>
          <w:rFonts w:ascii="Times New Roman" w:hAnsi="Times New Roman" w:cs="Times New Roman"/>
          <w:color w:val="000000"/>
          <w:sz w:val="23"/>
          <w:szCs w:val="23"/>
        </w:rPr>
        <w:t xml:space="preserve">Информация об основных показателях финансово-хозяйственной деятельности </w:t>
      </w:r>
      <w:proofErr w:type="gramStart"/>
      <w:r w:rsidRPr="00B223A9">
        <w:rPr>
          <w:rFonts w:ascii="Times New Roman" w:hAnsi="Times New Roman" w:cs="Times New Roman"/>
          <w:color w:val="000000"/>
          <w:sz w:val="23"/>
          <w:szCs w:val="23"/>
        </w:rPr>
        <w:t xml:space="preserve">теплоснабжающих организаций, действующих на территории </w:t>
      </w:r>
      <w:r>
        <w:rPr>
          <w:rFonts w:ascii="Times New Roman" w:hAnsi="Times New Roman" w:cs="Times New Roman"/>
          <w:color w:val="000000"/>
          <w:sz w:val="23"/>
          <w:szCs w:val="23"/>
        </w:rPr>
        <w:t>поселка Кропачево</w:t>
      </w:r>
      <w:r w:rsidRPr="00B223A9">
        <w:rPr>
          <w:rFonts w:ascii="Times New Roman" w:hAnsi="Times New Roman" w:cs="Times New Roman"/>
          <w:color w:val="000000"/>
          <w:sz w:val="23"/>
          <w:szCs w:val="23"/>
        </w:rPr>
        <w:t xml:space="preserve"> приведена</w:t>
      </w:r>
      <w:proofErr w:type="gramEnd"/>
      <w:r w:rsidRPr="00B223A9">
        <w:rPr>
          <w:rFonts w:ascii="Times New Roman" w:hAnsi="Times New Roman" w:cs="Times New Roman"/>
          <w:color w:val="000000"/>
          <w:sz w:val="23"/>
          <w:szCs w:val="23"/>
        </w:rPr>
        <w:t xml:space="preserve"> в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Таблице 10.1. </w:t>
      </w:r>
    </w:p>
    <w:p w:rsidR="00CD38F3" w:rsidRPr="00CD38F3" w:rsidRDefault="00CD38F3" w:rsidP="00CD38F3">
      <w:pPr>
        <w:autoSpaceDE w:val="0"/>
        <w:autoSpaceDN w:val="0"/>
        <w:adjustRightInd w:val="0"/>
        <w:spacing w:after="0" w:line="240" w:lineRule="auto"/>
        <w:ind w:left="709" w:firstLine="567"/>
        <w:rPr>
          <w:rFonts w:ascii="Times New Roman" w:hAnsi="Times New Roman" w:cs="Times New Roman"/>
          <w:color w:val="000000"/>
          <w:sz w:val="23"/>
          <w:szCs w:val="23"/>
        </w:rPr>
      </w:pPr>
    </w:p>
    <w:p w:rsidR="00CD38F3" w:rsidRDefault="00CD38F3" w:rsidP="00CD38F3">
      <w:pPr>
        <w:autoSpaceDE w:val="0"/>
        <w:autoSpaceDN w:val="0"/>
        <w:adjustRightInd w:val="0"/>
        <w:spacing w:after="0" w:line="240" w:lineRule="auto"/>
        <w:ind w:left="709"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D38F3">
        <w:rPr>
          <w:rFonts w:ascii="Times New Roman" w:hAnsi="Times New Roman" w:cs="Times New Roman"/>
          <w:color w:val="000000"/>
          <w:sz w:val="23"/>
          <w:szCs w:val="23"/>
        </w:rPr>
        <w:t>Таблица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10</w:t>
      </w:r>
      <w:r w:rsidRPr="00CD38F3">
        <w:rPr>
          <w:rFonts w:ascii="Times New Roman" w:hAnsi="Times New Roman" w:cs="Times New Roman"/>
          <w:color w:val="000000"/>
          <w:sz w:val="23"/>
          <w:szCs w:val="23"/>
        </w:rPr>
        <w:t>.1.Технико-экономические показатели ОАО "</w:t>
      </w:r>
      <w:proofErr w:type="spellStart"/>
      <w:r w:rsidRPr="00CD38F3">
        <w:rPr>
          <w:rFonts w:ascii="Times New Roman" w:hAnsi="Times New Roman" w:cs="Times New Roman"/>
          <w:color w:val="000000"/>
          <w:sz w:val="23"/>
          <w:szCs w:val="23"/>
        </w:rPr>
        <w:t>Челябкоммунэнерго</w:t>
      </w:r>
      <w:proofErr w:type="spellEnd"/>
      <w:r w:rsidRPr="00CD38F3">
        <w:rPr>
          <w:rFonts w:ascii="Times New Roman" w:hAnsi="Times New Roman" w:cs="Times New Roman"/>
          <w:color w:val="000000"/>
          <w:sz w:val="23"/>
          <w:szCs w:val="23"/>
        </w:rPr>
        <w:t>".</w:t>
      </w:r>
    </w:p>
    <w:p w:rsidR="007F36E7" w:rsidRDefault="00E27BCD" w:rsidP="00CD38F3">
      <w:pPr>
        <w:autoSpaceDE w:val="0"/>
        <w:autoSpaceDN w:val="0"/>
        <w:adjustRightInd w:val="0"/>
        <w:spacing w:after="0" w:line="240" w:lineRule="auto"/>
        <w:ind w:left="426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62675" cy="2768618"/>
            <wp:effectExtent l="0" t="0" r="0" b="0"/>
            <wp:docPr id="5" name="Рисунок 5" descr="C:\Users\viv\Documents\данные ЧКЭ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ocuments\данные ЧКЭ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87" cy="276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E7" w:rsidRDefault="007F36E7" w:rsidP="00DB4595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11"/>
        <w:tblW w:w="0" w:type="auto"/>
        <w:tblInd w:w="817" w:type="dxa"/>
        <w:tblLook w:val="04A0"/>
      </w:tblPr>
      <w:tblGrid>
        <w:gridCol w:w="816"/>
        <w:gridCol w:w="5336"/>
        <w:gridCol w:w="1387"/>
        <w:gridCol w:w="2326"/>
      </w:tblGrid>
      <w:tr w:rsidR="00DE6FDE" w:rsidRPr="00B223A9" w:rsidTr="006E75B8">
        <w:trPr>
          <w:trHeight w:val="1099"/>
        </w:trPr>
        <w:tc>
          <w:tcPr>
            <w:tcW w:w="9865" w:type="dxa"/>
            <w:gridSpan w:val="4"/>
            <w:hideMark/>
          </w:tcPr>
          <w:p w:rsidR="00DE6FDE" w:rsidRPr="00DE6FDE" w:rsidRDefault="00DE6FDE" w:rsidP="002D4FB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 об основных показателях финансово-хозяйственной деятельности регулируемых организаций, включая структуру основных производственных затрат</w:t>
            </w: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(в части регулируемой деятельности)</w:t>
            </w: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</w:t>
            </w:r>
          </w:p>
        </w:tc>
      </w:tr>
      <w:tr w:rsidR="00DE6FDE" w:rsidRPr="00B223A9" w:rsidTr="006E75B8">
        <w:trPr>
          <w:trHeight w:val="499"/>
        </w:trPr>
        <w:tc>
          <w:tcPr>
            <w:tcW w:w="9865" w:type="dxa"/>
            <w:gridSpan w:val="4"/>
            <w:hideMark/>
          </w:tcPr>
          <w:p w:rsidR="00DE6FDE" w:rsidRPr="00DE6FDE" w:rsidRDefault="00DE6FDE" w:rsidP="002D4FB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sz w:val="24"/>
                <w:szCs w:val="24"/>
              </w:rPr>
              <w:t>ОАО "</w:t>
            </w:r>
            <w:proofErr w:type="spellStart"/>
            <w:r w:rsidRPr="00DE6FDE">
              <w:rPr>
                <w:rFonts w:ascii="Times New Roman" w:hAnsi="Times New Roman" w:cs="Times New Roman"/>
                <w:b/>
                <w:sz w:val="24"/>
                <w:szCs w:val="24"/>
              </w:rPr>
              <w:t>Челябкоммунэнерго</w:t>
            </w:r>
            <w:proofErr w:type="spellEnd"/>
            <w:r w:rsidRPr="00DE6FDE">
              <w:rPr>
                <w:rFonts w:ascii="Times New Roman" w:hAnsi="Times New Roman" w:cs="Times New Roman"/>
                <w:b/>
                <w:sz w:val="24"/>
                <w:szCs w:val="24"/>
              </w:rPr>
              <w:t>", 2013-2013 гг.</w:t>
            </w:r>
          </w:p>
        </w:tc>
      </w:tr>
      <w:tr w:rsidR="00DE6FDE" w:rsidRPr="00B223A9" w:rsidTr="006E75B8">
        <w:trPr>
          <w:trHeight w:val="225"/>
        </w:trPr>
        <w:tc>
          <w:tcPr>
            <w:tcW w:w="81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2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6FDE" w:rsidRPr="00B223A9" w:rsidTr="006E75B8">
        <w:trPr>
          <w:trHeight w:val="225"/>
        </w:trPr>
        <w:tc>
          <w:tcPr>
            <w:tcW w:w="81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2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6FDE" w:rsidRPr="00B223A9" w:rsidTr="006E75B8">
        <w:trPr>
          <w:trHeight w:val="450"/>
        </w:trPr>
        <w:tc>
          <w:tcPr>
            <w:tcW w:w="81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32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</w:t>
            </w:r>
          </w:p>
        </w:tc>
      </w:tr>
      <w:tr w:rsidR="00DE6FDE" w:rsidRPr="00B223A9" w:rsidTr="006E75B8">
        <w:trPr>
          <w:trHeight w:val="285"/>
        </w:trPr>
        <w:tc>
          <w:tcPr>
            <w:tcW w:w="816" w:type="dxa"/>
            <w:hideMark/>
          </w:tcPr>
          <w:p w:rsidR="00DE6FDE" w:rsidRPr="00DE6FDE" w:rsidRDefault="00DE6FDE" w:rsidP="00B0672E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336" w:type="dxa"/>
            <w:hideMark/>
          </w:tcPr>
          <w:p w:rsidR="00DE6FDE" w:rsidRPr="00DE6FDE" w:rsidRDefault="00DE6FDE" w:rsidP="00B0672E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7" w:type="dxa"/>
            <w:hideMark/>
          </w:tcPr>
          <w:p w:rsidR="00DE6FDE" w:rsidRPr="00DE6FDE" w:rsidRDefault="00DE6FDE" w:rsidP="00B0672E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326" w:type="dxa"/>
            <w:hideMark/>
          </w:tcPr>
          <w:p w:rsidR="00DE6FDE" w:rsidRPr="00DE6FDE" w:rsidRDefault="00DE6FDE" w:rsidP="00B0672E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E6FDE" w:rsidRPr="00B223A9" w:rsidTr="006E75B8">
        <w:trPr>
          <w:trHeight w:val="450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RANGE!E13:H68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End w:id="0"/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Вид регулируемой деятельности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32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RANGE!H13:H68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Некомбинированная выработка</w:t>
            </w:r>
            <w:bookmarkEnd w:id="1"/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 xml:space="preserve">Выручка от регулируемой деятельности 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16 874,20</w:t>
            </w:r>
          </w:p>
        </w:tc>
      </w:tr>
      <w:tr w:rsidR="00DE6FDE" w:rsidRPr="00B223A9" w:rsidTr="006E75B8">
        <w:trPr>
          <w:trHeight w:val="450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 xml:space="preserve">Себестоимость производимых товаров (оказываемых услуг) по регулируемому виду деятельности, в том числе: 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16 243,23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Расходы на покупаемую тепловую энергию (мощность)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Расходы на топливо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8 436,52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vMerge w:val="restart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газ природный по регулируемой цене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8 436,52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vMerge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8 436,52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vMerge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тыс. м3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2 068,21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vMerge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Стоимость 1й единицы объема с учетом доставки (транспортировки)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4,08</w:t>
            </w:r>
          </w:p>
        </w:tc>
      </w:tr>
      <w:tr w:rsidR="00DE6FDE" w:rsidRPr="00B223A9" w:rsidTr="006E75B8">
        <w:trPr>
          <w:trHeight w:val="450"/>
        </w:trPr>
        <w:tc>
          <w:tcPr>
            <w:tcW w:w="816" w:type="dxa"/>
            <w:vMerge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Способ приобретения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32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прямые договора без торгов</w:t>
            </w:r>
          </w:p>
        </w:tc>
      </w:tr>
      <w:tr w:rsidR="00DE6FDE" w:rsidRPr="00B223A9" w:rsidTr="006E75B8">
        <w:trPr>
          <w:trHeight w:val="675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Расходы на покупаемую электрическую энергию (мощность), потребляемую оборудованием, используемым в технологическом процессе: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1 195,56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Средневзвешенная стоимость 1 кВт*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3,52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Объем приобретенной электрической энергии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тыс. кВт*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339,9025</w:t>
            </w:r>
          </w:p>
        </w:tc>
      </w:tr>
      <w:tr w:rsidR="00DE6FDE" w:rsidRPr="00B223A9" w:rsidTr="006E75B8">
        <w:trPr>
          <w:trHeight w:val="450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Расходы на приобретение холодной воды, используемой в технологическом процессе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300,48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</w:t>
            </w:r>
            <w:proofErr w:type="spell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химреагенты</w:t>
            </w:r>
            <w:proofErr w:type="spell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, используемые в технологическом процессе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24,97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Расходы на оплату труда основного производственного персонала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2 202,03</w:t>
            </w:r>
          </w:p>
        </w:tc>
      </w:tr>
      <w:tr w:rsidR="00DE6FDE" w:rsidRPr="00B223A9" w:rsidTr="006E75B8">
        <w:trPr>
          <w:trHeight w:val="450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Отчисления на социальные нужды основного производственного персонала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665,01</w:t>
            </w:r>
          </w:p>
        </w:tc>
      </w:tr>
      <w:tr w:rsidR="00DE6FDE" w:rsidRPr="00B223A9" w:rsidTr="006E75B8">
        <w:trPr>
          <w:trHeight w:val="450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Расходы на амортизацию основных производственных средств, используемых в технологическом процессе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DE6FDE" w:rsidRPr="00B223A9" w:rsidTr="006E75B8">
        <w:trPr>
          <w:trHeight w:val="450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Расходы на аренду имущества, используемого в технологическом процессе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389,90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Общепроизводственные (цеховые) расходы, в том числе: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1 331,83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3.10.1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Расходы на оплату труда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707,57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3.10.2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Отчисления на социальные нужды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213,68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Общехозяйственные (управленческие) расходы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744,88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3.11.1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Расходы на оплату труда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450,71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3.11.2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Отчисления на социальные нужды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136,11</w:t>
            </w:r>
          </w:p>
        </w:tc>
      </w:tr>
      <w:tr w:rsidR="00DE6FDE" w:rsidRPr="00B223A9" w:rsidTr="006E75B8">
        <w:trPr>
          <w:trHeight w:val="450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Расходы на ремонт (капитальный и текущий) основных производственных средств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RANGE!H39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732,16</w:t>
            </w:r>
            <w:bookmarkEnd w:id="2"/>
          </w:p>
        </w:tc>
      </w:tr>
      <w:tr w:rsidR="00DE6FDE" w:rsidRPr="00B223A9" w:rsidTr="006E75B8">
        <w:trPr>
          <w:trHeight w:val="450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3.12.1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Справочно: расходы на капитальный ремонт основных производственных средств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RANGE!H40:H41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  <w:bookmarkEnd w:id="3"/>
          </w:p>
        </w:tc>
      </w:tr>
      <w:tr w:rsidR="00DE6FDE" w:rsidRPr="00B223A9" w:rsidTr="006E75B8">
        <w:trPr>
          <w:trHeight w:val="450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3.12.2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Справочно: расходы на текущий ремонт основных производственных средств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DE6FDE" w:rsidRPr="00B223A9" w:rsidTr="006E75B8">
        <w:trPr>
          <w:trHeight w:val="675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Расходы на услуги производственного характера, выполняемые по договорам с организациями на проведение регламентных работ в рамках технологического процесса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RANGE!H42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219,88</w:t>
            </w:r>
            <w:bookmarkEnd w:id="4"/>
          </w:p>
        </w:tc>
      </w:tr>
      <w:tr w:rsidR="00DE6FDE" w:rsidRPr="00B223A9" w:rsidTr="006E75B8">
        <w:trPr>
          <w:trHeight w:val="450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Валовая прибыль от продажи товаров и услуг по регулируемому виду деятельности (теплоснабжение и передача тепловой энергии)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630,97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Чистая прибыль от регулируемого вида деятельности, в том числе: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DE6FDE" w:rsidRPr="00B223A9" w:rsidTr="006E75B8">
        <w:trPr>
          <w:trHeight w:val="450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чистая прибыль на финансирование мероприятий, предусмотренных инвестиционной программой по развитию системы теплоснабжения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Установленная тепловая мощность 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Гкал/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9,56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 xml:space="preserve">Присоединенная нагрузка 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Гкал/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9,46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 xml:space="preserve">Объем вырабатываемой регулируемой организацией тепловой энергии 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тыс. Гкал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14,7143</w:t>
            </w:r>
          </w:p>
        </w:tc>
      </w:tr>
      <w:tr w:rsidR="00DE6FDE" w:rsidRPr="00B223A9" w:rsidTr="006E75B8">
        <w:trPr>
          <w:trHeight w:val="450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Справочно: объем тепловой энергии на технологические нужды производства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тыс. Гкал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Объем покупаемой регулируемой организацией тепловой энергии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тыс. Гкал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Объем тепловой энергии, отпускаемой потребителям, в том числе: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тыс. Гкал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12,5989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По приборам учета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тыс. Гкал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По нормативам потребления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тыс. Гкал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12,5989</w:t>
            </w:r>
          </w:p>
        </w:tc>
      </w:tr>
      <w:tr w:rsidR="00DE6FDE" w:rsidRPr="00B223A9" w:rsidTr="006E75B8">
        <w:trPr>
          <w:trHeight w:val="450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Технологические потери тепловой энергии при передаче по тепловым сетям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12,96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Справочно: потери тепла через изоляцию труб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кал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Справочно: потери тепла через утечки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кал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Справочно: потери тепла, ВСЕГО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кал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1,8760</w:t>
            </w:r>
          </w:p>
        </w:tc>
      </w:tr>
      <w:tr w:rsidR="00DE6FDE" w:rsidRPr="00B223A9" w:rsidTr="006E75B8">
        <w:trPr>
          <w:trHeight w:val="450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Протяженность магистральных сетей и тепловых вводов (в однотрубном исчислении)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11,13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Протяженность разводящих сетей (в однотрубном исчислении)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11,13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Количество теплоэлектростанций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Количество тепловых станций и котельных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E6FDE" w:rsidRPr="00B223A9" w:rsidTr="006E75B8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Количество тепловых пунктов</w:t>
            </w:r>
          </w:p>
        </w:tc>
        <w:tc>
          <w:tcPr>
            <w:tcW w:w="1387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32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E6FDE" w:rsidRPr="00B223A9" w:rsidTr="00BB5FD1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основного производственного персонала</w:t>
            </w:r>
          </w:p>
        </w:tc>
        <w:tc>
          <w:tcPr>
            <w:tcW w:w="1387" w:type="dxa"/>
            <w:vAlign w:val="center"/>
            <w:hideMark/>
          </w:tcPr>
          <w:p w:rsidR="00DE6FDE" w:rsidRPr="00DE6FDE" w:rsidRDefault="00DE6FDE" w:rsidP="00BB5FD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326" w:type="dxa"/>
            <w:noWrap/>
            <w:vAlign w:val="center"/>
            <w:hideMark/>
          </w:tcPr>
          <w:p w:rsidR="00DE6FDE" w:rsidRPr="00DE6FDE" w:rsidRDefault="00DE6FDE" w:rsidP="00BB5FD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E6FDE" w:rsidRPr="00B223A9" w:rsidTr="00BB5FD1">
        <w:trPr>
          <w:trHeight w:val="450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Удельный расход условного топлива на единицу тепловой энергии, отпускаемой в тепловую сеть</w:t>
            </w:r>
          </w:p>
        </w:tc>
        <w:tc>
          <w:tcPr>
            <w:tcW w:w="1387" w:type="dxa"/>
            <w:vAlign w:val="center"/>
            <w:hideMark/>
          </w:tcPr>
          <w:p w:rsidR="00DE6FDE" w:rsidRPr="00DE6FDE" w:rsidRDefault="00DE6FDE" w:rsidP="00BB5FD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у.т</w:t>
            </w:r>
            <w:proofErr w:type="spell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./Гкал</w:t>
            </w:r>
          </w:p>
        </w:tc>
        <w:tc>
          <w:tcPr>
            <w:tcW w:w="2326" w:type="dxa"/>
            <w:noWrap/>
            <w:vAlign w:val="center"/>
            <w:hideMark/>
          </w:tcPr>
          <w:p w:rsidR="00DE6FDE" w:rsidRPr="00DE6FDE" w:rsidRDefault="00DE6FDE" w:rsidP="00BB5FD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158,69</w:t>
            </w:r>
          </w:p>
        </w:tc>
      </w:tr>
      <w:tr w:rsidR="00DE6FDE" w:rsidRPr="00B223A9" w:rsidTr="00BB5FD1">
        <w:trPr>
          <w:trHeight w:val="450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 на единицу тепловой энергии, отпускаемой в тепловую сеть</w:t>
            </w:r>
          </w:p>
        </w:tc>
        <w:tc>
          <w:tcPr>
            <w:tcW w:w="1387" w:type="dxa"/>
            <w:vAlign w:val="center"/>
            <w:hideMark/>
          </w:tcPr>
          <w:p w:rsidR="00DE6FDE" w:rsidRPr="00DE6FDE" w:rsidRDefault="00DE6FDE" w:rsidP="00BB5FD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кВт*</w:t>
            </w:r>
            <w:proofErr w:type="gramStart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/Гкал</w:t>
            </w:r>
          </w:p>
        </w:tc>
        <w:tc>
          <w:tcPr>
            <w:tcW w:w="2326" w:type="dxa"/>
            <w:noWrap/>
            <w:vAlign w:val="center"/>
            <w:hideMark/>
          </w:tcPr>
          <w:p w:rsidR="00DE6FDE" w:rsidRPr="00DE6FDE" w:rsidRDefault="00DE6FDE" w:rsidP="00BB5FD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23,10</w:t>
            </w:r>
          </w:p>
        </w:tc>
      </w:tr>
      <w:tr w:rsidR="00DE6FDE" w:rsidRPr="00B223A9" w:rsidTr="00BB5FD1">
        <w:trPr>
          <w:trHeight w:val="450"/>
        </w:trPr>
        <w:tc>
          <w:tcPr>
            <w:tcW w:w="816" w:type="dxa"/>
            <w:noWrap/>
            <w:hideMark/>
          </w:tcPr>
          <w:p w:rsidR="00DE6FDE" w:rsidRPr="004711F1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711F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36" w:type="dxa"/>
            <w:hideMark/>
          </w:tcPr>
          <w:p w:rsidR="00DE6FDE" w:rsidRPr="004711F1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711F1">
              <w:rPr>
                <w:rFonts w:ascii="Times New Roman" w:hAnsi="Times New Roman" w:cs="Times New Roman"/>
                <w:sz w:val="24"/>
                <w:szCs w:val="24"/>
              </w:rPr>
              <w:t>Удельный расход холодной воды на единицу тепловой энергии, отпускаемой в тепловую сеть</w:t>
            </w:r>
          </w:p>
        </w:tc>
        <w:tc>
          <w:tcPr>
            <w:tcW w:w="1387" w:type="dxa"/>
            <w:vAlign w:val="center"/>
            <w:hideMark/>
          </w:tcPr>
          <w:p w:rsidR="00DE6FDE" w:rsidRPr="004711F1" w:rsidRDefault="00DE6FDE" w:rsidP="00BB5FD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1F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07A5E" w:rsidRPr="004711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4711F1">
              <w:rPr>
                <w:rFonts w:ascii="Times New Roman" w:hAnsi="Times New Roman" w:cs="Times New Roman"/>
                <w:sz w:val="24"/>
                <w:szCs w:val="24"/>
              </w:rPr>
              <w:t>/Гкал</w:t>
            </w:r>
          </w:p>
        </w:tc>
        <w:tc>
          <w:tcPr>
            <w:tcW w:w="2326" w:type="dxa"/>
            <w:noWrap/>
            <w:vAlign w:val="center"/>
            <w:hideMark/>
          </w:tcPr>
          <w:p w:rsidR="00DE6FDE" w:rsidRPr="004711F1" w:rsidRDefault="00DE6FDE" w:rsidP="00BB5FD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1F1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DE6FDE" w:rsidRPr="00B223A9" w:rsidTr="00BB5FD1">
        <w:trPr>
          <w:trHeight w:val="402"/>
        </w:trPr>
        <w:tc>
          <w:tcPr>
            <w:tcW w:w="816" w:type="dxa"/>
            <w:noWrap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36" w:type="dxa"/>
            <w:hideMark/>
          </w:tcPr>
          <w:p w:rsidR="00DE6FDE" w:rsidRPr="00DE6FDE" w:rsidRDefault="00DE6FDE" w:rsidP="00DE6FD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  <w:tc>
          <w:tcPr>
            <w:tcW w:w="1387" w:type="dxa"/>
            <w:vAlign w:val="center"/>
            <w:hideMark/>
          </w:tcPr>
          <w:p w:rsidR="00DE6FDE" w:rsidRPr="00DE6FDE" w:rsidRDefault="00DE6FDE" w:rsidP="00BB5FD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6" w:type="dxa"/>
            <w:vAlign w:val="center"/>
            <w:hideMark/>
          </w:tcPr>
          <w:p w:rsidR="00DE6FDE" w:rsidRPr="00DE6FDE" w:rsidRDefault="00DE6FDE" w:rsidP="00BB5FD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F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F36E7" w:rsidRPr="00B223A9" w:rsidRDefault="007F36E7" w:rsidP="007F36E7">
      <w:pPr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E6FDE" w:rsidRDefault="00DE6FDE" w:rsidP="007F36E7">
      <w:pPr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E6FDE" w:rsidRDefault="00B223A9" w:rsidP="00C06F69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Часть 11</w:t>
      </w:r>
      <w:r w:rsidR="00CD38F3" w:rsidRPr="00CD38F3">
        <w:rPr>
          <w:rFonts w:ascii="Times New Roman" w:hAnsi="Times New Roman" w:cs="Times New Roman"/>
          <w:b/>
          <w:color w:val="000000"/>
          <w:sz w:val="24"/>
          <w:szCs w:val="24"/>
        </w:rPr>
        <w:t>. Цены и тарифы в сфере теплоснабжения</w:t>
      </w:r>
      <w:r w:rsidR="00CD38F3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CD38F3" w:rsidRDefault="00CD38F3" w:rsidP="007F36E7">
      <w:pPr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223A9" w:rsidRDefault="00B223A9" w:rsidP="00B223A9">
      <w:pPr>
        <w:autoSpaceDE w:val="0"/>
        <w:autoSpaceDN w:val="0"/>
        <w:adjustRightInd w:val="0"/>
        <w:spacing w:after="0" w:line="240" w:lineRule="auto"/>
        <w:ind w:left="567" w:firstLine="709"/>
        <w:rPr>
          <w:rFonts w:ascii="Times New Roman" w:hAnsi="Times New Roman" w:cs="Times New Roman"/>
          <w:color w:val="000000"/>
          <w:sz w:val="23"/>
          <w:szCs w:val="23"/>
        </w:rPr>
      </w:pPr>
      <w:r w:rsidRPr="00B223A9">
        <w:rPr>
          <w:rFonts w:ascii="Times New Roman" w:hAnsi="Times New Roman" w:cs="Times New Roman"/>
          <w:color w:val="000000"/>
          <w:sz w:val="23"/>
          <w:szCs w:val="23"/>
        </w:rPr>
        <w:t>Динамика</w:t>
      </w:r>
      <w:r w:rsidR="00C24C0D">
        <w:rPr>
          <w:rFonts w:ascii="Times New Roman" w:hAnsi="Times New Roman" w:cs="Times New Roman"/>
          <w:color w:val="000000"/>
          <w:sz w:val="23"/>
          <w:szCs w:val="23"/>
        </w:rPr>
        <w:t xml:space="preserve"> изменения</w:t>
      </w:r>
      <w:r w:rsidRPr="00B223A9">
        <w:rPr>
          <w:rFonts w:ascii="Times New Roman" w:hAnsi="Times New Roman" w:cs="Times New Roman"/>
          <w:color w:val="000000"/>
          <w:sz w:val="23"/>
          <w:szCs w:val="23"/>
        </w:rPr>
        <w:t xml:space="preserve"> утвержденных тарифов</w:t>
      </w:r>
      <w:r w:rsidR="00C24C0D">
        <w:rPr>
          <w:rFonts w:ascii="Times New Roman" w:hAnsi="Times New Roman" w:cs="Times New Roman"/>
          <w:color w:val="000000"/>
          <w:sz w:val="23"/>
          <w:szCs w:val="23"/>
        </w:rPr>
        <w:t xml:space="preserve"> на тепловую энергию</w:t>
      </w:r>
      <w:r w:rsidRPr="00B223A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C24C0D">
        <w:rPr>
          <w:rFonts w:ascii="Times New Roman" w:hAnsi="Times New Roman" w:cs="Times New Roman"/>
          <w:color w:val="000000"/>
          <w:sz w:val="23"/>
          <w:szCs w:val="23"/>
        </w:rPr>
        <w:t xml:space="preserve">за 2011-1013 гг.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приведена в табл. 11</w:t>
      </w:r>
      <w:r w:rsidRPr="00B223A9">
        <w:rPr>
          <w:rFonts w:ascii="Times New Roman" w:hAnsi="Times New Roman" w:cs="Times New Roman"/>
          <w:color w:val="000000"/>
          <w:sz w:val="23"/>
          <w:szCs w:val="23"/>
        </w:rPr>
        <w:t xml:space="preserve">.1. </w:t>
      </w:r>
    </w:p>
    <w:p w:rsidR="00B223A9" w:rsidRPr="00B223A9" w:rsidRDefault="00B223A9" w:rsidP="00B223A9">
      <w:pPr>
        <w:autoSpaceDE w:val="0"/>
        <w:autoSpaceDN w:val="0"/>
        <w:adjustRightInd w:val="0"/>
        <w:spacing w:after="0" w:line="240" w:lineRule="auto"/>
        <w:ind w:left="567" w:firstLine="709"/>
        <w:rPr>
          <w:rFonts w:ascii="Times New Roman" w:hAnsi="Times New Roman" w:cs="Times New Roman"/>
          <w:color w:val="000000"/>
          <w:sz w:val="23"/>
          <w:szCs w:val="23"/>
        </w:rPr>
      </w:pPr>
    </w:p>
    <w:p w:rsidR="008A034F" w:rsidRPr="004B7689" w:rsidRDefault="00B223A9" w:rsidP="004B7689">
      <w:pPr>
        <w:autoSpaceDE w:val="0"/>
        <w:autoSpaceDN w:val="0"/>
        <w:adjustRightInd w:val="0"/>
        <w:spacing w:after="0" w:line="240" w:lineRule="auto"/>
        <w:ind w:left="567" w:firstLine="709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B223A9">
        <w:rPr>
          <w:rFonts w:ascii="Times New Roman" w:hAnsi="Times New Roman" w:cs="Times New Roman"/>
          <w:color w:val="000000"/>
          <w:sz w:val="23"/>
          <w:szCs w:val="23"/>
        </w:rPr>
        <w:t>Таблица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11</w:t>
      </w:r>
      <w:r w:rsidRPr="00B223A9">
        <w:rPr>
          <w:rFonts w:ascii="Times New Roman" w:hAnsi="Times New Roman" w:cs="Times New Roman"/>
          <w:color w:val="000000"/>
          <w:sz w:val="23"/>
          <w:szCs w:val="23"/>
        </w:rPr>
        <w:t xml:space="preserve">.1. Динамика тарифов на тепловую энергию теплоснабжающих организаций, действующих на территории </w:t>
      </w:r>
      <w:r>
        <w:rPr>
          <w:rFonts w:ascii="Times New Roman" w:hAnsi="Times New Roman" w:cs="Times New Roman"/>
          <w:color w:val="000000"/>
          <w:sz w:val="23"/>
          <w:szCs w:val="23"/>
        </w:rPr>
        <w:t>поселка Кропачево</w:t>
      </w:r>
      <w:r w:rsidRPr="00B223A9">
        <w:rPr>
          <w:rFonts w:ascii="Times New Roman" w:hAnsi="Times New Roman" w:cs="Times New Roman"/>
          <w:color w:val="000000"/>
          <w:sz w:val="23"/>
          <w:szCs w:val="23"/>
        </w:rPr>
        <w:t xml:space="preserve"> (без учета НДС</w:t>
      </w:r>
      <w:r w:rsidR="008A034F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B223A9">
        <w:rPr>
          <w:rFonts w:ascii="Times New Roman" w:hAnsi="Times New Roman" w:cs="Times New Roman"/>
          <w:color w:val="000000"/>
          <w:sz w:val="23"/>
          <w:szCs w:val="23"/>
        </w:rPr>
        <w:t>)</w:t>
      </w:r>
    </w:p>
    <w:tbl>
      <w:tblPr>
        <w:tblStyle w:val="a8"/>
        <w:tblW w:w="9497" w:type="dxa"/>
        <w:tblInd w:w="817" w:type="dxa"/>
        <w:tblLook w:val="04A0"/>
      </w:tblPr>
      <w:tblGrid>
        <w:gridCol w:w="2678"/>
        <w:gridCol w:w="1704"/>
        <w:gridCol w:w="1705"/>
        <w:gridCol w:w="1705"/>
        <w:gridCol w:w="1705"/>
      </w:tblGrid>
      <w:tr w:rsidR="00DB16EF" w:rsidRPr="00537879" w:rsidTr="00537879">
        <w:tc>
          <w:tcPr>
            <w:tcW w:w="2678" w:type="dxa"/>
            <w:shd w:val="clear" w:color="auto" w:fill="auto"/>
            <w:vAlign w:val="center"/>
          </w:tcPr>
          <w:p w:rsidR="00DB16EF" w:rsidRPr="00537879" w:rsidRDefault="00DB16EF" w:rsidP="008A034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Теплоснабжающая</w:t>
            </w:r>
          </w:p>
          <w:p w:rsidR="00DB16EF" w:rsidRPr="00537879" w:rsidRDefault="00DB16EF" w:rsidP="008A034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</w:p>
        </w:tc>
        <w:tc>
          <w:tcPr>
            <w:tcW w:w="1704" w:type="dxa"/>
            <w:shd w:val="clear" w:color="auto" w:fill="auto"/>
          </w:tcPr>
          <w:p w:rsidR="00DB16EF" w:rsidRPr="00537879" w:rsidRDefault="00DB16EF" w:rsidP="0017338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DB16EF" w:rsidRPr="00537879" w:rsidRDefault="00DB16EF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  <w:p w:rsidR="00DB16EF" w:rsidRPr="00537879" w:rsidRDefault="00DB16EF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01.01.-30.06.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DB16EF" w:rsidRPr="00537879" w:rsidRDefault="00DB16EF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  <w:p w:rsidR="00DB16EF" w:rsidRPr="00537879" w:rsidRDefault="00DB16EF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01.09.-31.12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DB16EF" w:rsidRPr="00537879" w:rsidRDefault="00DB16EF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  <w:p w:rsidR="00DB16EF" w:rsidRPr="00537879" w:rsidRDefault="00DB16EF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01.07.</w:t>
            </w:r>
          </w:p>
        </w:tc>
      </w:tr>
      <w:tr w:rsidR="00DB16EF" w:rsidRPr="00537879" w:rsidTr="00537879">
        <w:tc>
          <w:tcPr>
            <w:tcW w:w="2678" w:type="dxa"/>
            <w:shd w:val="clear" w:color="auto" w:fill="auto"/>
          </w:tcPr>
          <w:p w:rsidR="00DB16EF" w:rsidRPr="00537879" w:rsidRDefault="00DB16EF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ОАО «</w:t>
            </w:r>
            <w:proofErr w:type="spellStart"/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Челябкоммунэнерго</w:t>
            </w:r>
            <w:proofErr w:type="spellEnd"/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DB16EF" w:rsidRPr="00537879" w:rsidRDefault="00C24C0D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1068,28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DB16EF" w:rsidRPr="00537879" w:rsidRDefault="00DB16EF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1260,57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DB16EF" w:rsidRPr="00537879" w:rsidRDefault="00DB16EF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1411,09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DB16EF" w:rsidRPr="00537879" w:rsidRDefault="00DB16EF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1580,42</w:t>
            </w:r>
          </w:p>
        </w:tc>
      </w:tr>
      <w:tr w:rsidR="00DB16EF" w:rsidRPr="00537879" w:rsidTr="00537879">
        <w:tc>
          <w:tcPr>
            <w:tcW w:w="2678" w:type="dxa"/>
            <w:shd w:val="clear" w:color="auto" w:fill="auto"/>
          </w:tcPr>
          <w:p w:rsidR="00DB16EF" w:rsidRPr="00537879" w:rsidRDefault="00DB16EF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Ю-У ДТВ ЦДТВ филиала  ОАО «РЖД»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DB16EF" w:rsidRPr="00537879" w:rsidRDefault="00400DCC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1354,48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DB16EF" w:rsidRPr="00537879" w:rsidRDefault="00DB16EF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1598,29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DB16EF" w:rsidRPr="00537879" w:rsidRDefault="00DB16EF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1789,10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DB16EF" w:rsidRPr="00537879" w:rsidRDefault="00DB16EF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2003,79</w:t>
            </w:r>
          </w:p>
        </w:tc>
      </w:tr>
      <w:tr w:rsidR="00DB16EF" w:rsidTr="00537879">
        <w:tc>
          <w:tcPr>
            <w:tcW w:w="2678" w:type="dxa"/>
            <w:shd w:val="clear" w:color="auto" w:fill="auto"/>
          </w:tcPr>
          <w:p w:rsidR="00DB16EF" w:rsidRPr="00537879" w:rsidRDefault="00A71347" w:rsidP="00DB16E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 роста</w:t>
            </w:r>
          </w:p>
        </w:tc>
        <w:tc>
          <w:tcPr>
            <w:tcW w:w="1704" w:type="dxa"/>
            <w:shd w:val="clear" w:color="auto" w:fill="auto"/>
          </w:tcPr>
          <w:p w:rsidR="00DB16EF" w:rsidRPr="00537879" w:rsidRDefault="00A71347" w:rsidP="00A7134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5" w:type="dxa"/>
            <w:shd w:val="clear" w:color="auto" w:fill="auto"/>
          </w:tcPr>
          <w:p w:rsidR="00DB16EF" w:rsidRPr="00537879" w:rsidRDefault="00A71347" w:rsidP="00A7134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705" w:type="dxa"/>
            <w:shd w:val="clear" w:color="auto" w:fill="auto"/>
          </w:tcPr>
          <w:p w:rsidR="00DB16EF" w:rsidRPr="00537879" w:rsidRDefault="00A71347" w:rsidP="00A7134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705" w:type="dxa"/>
            <w:shd w:val="clear" w:color="auto" w:fill="auto"/>
          </w:tcPr>
          <w:p w:rsidR="00DB16EF" w:rsidRPr="00537879" w:rsidRDefault="00A71347" w:rsidP="00A7134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8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12,0</w:t>
            </w:r>
          </w:p>
        </w:tc>
      </w:tr>
    </w:tbl>
    <w:p w:rsidR="00B223A9" w:rsidRDefault="00B223A9" w:rsidP="00B223A9">
      <w:pPr>
        <w:autoSpaceDE w:val="0"/>
        <w:autoSpaceDN w:val="0"/>
        <w:adjustRightInd w:val="0"/>
        <w:spacing w:after="0" w:line="240" w:lineRule="auto"/>
        <w:ind w:left="567"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1F9C" w:rsidRDefault="00411F9C" w:rsidP="00B223A9">
      <w:pPr>
        <w:autoSpaceDE w:val="0"/>
        <w:autoSpaceDN w:val="0"/>
        <w:adjustRightInd w:val="0"/>
        <w:spacing w:after="0" w:line="240" w:lineRule="auto"/>
        <w:ind w:left="567"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B7689" w:rsidRDefault="004B7689" w:rsidP="00CC360F">
      <w:pPr>
        <w:autoSpaceDE w:val="0"/>
        <w:autoSpaceDN w:val="0"/>
        <w:adjustRightInd w:val="0"/>
        <w:spacing w:after="0" w:line="240" w:lineRule="auto"/>
        <w:ind w:left="567"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A0DE5" w:rsidRPr="00CC360F" w:rsidRDefault="008A0DE5" w:rsidP="00CC360F">
      <w:pPr>
        <w:autoSpaceDE w:val="0"/>
        <w:autoSpaceDN w:val="0"/>
        <w:adjustRightInd w:val="0"/>
        <w:spacing w:after="0" w:line="240" w:lineRule="auto"/>
        <w:ind w:left="567"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223A9" w:rsidRDefault="009A4AF2" w:rsidP="00983334">
      <w:pPr>
        <w:autoSpaceDE w:val="0"/>
        <w:autoSpaceDN w:val="0"/>
        <w:adjustRightInd w:val="0"/>
        <w:spacing w:after="0" w:line="240" w:lineRule="auto"/>
        <w:ind w:left="567" w:firstLine="709"/>
        <w:jc w:val="center"/>
        <w:rPr>
          <w:sz w:val="23"/>
          <w:szCs w:val="23"/>
        </w:rPr>
      </w:pPr>
      <w:r w:rsidRPr="000677EC">
        <w:rPr>
          <w:rFonts w:ascii="Times New Roman" w:hAnsi="Times New Roman" w:cs="Times New Roman"/>
          <w:color w:val="000000"/>
          <w:sz w:val="24"/>
          <w:szCs w:val="24"/>
        </w:rPr>
        <w:t>Рис.12.</w:t>
      </w:r>
      <w:r w:rsidRPr="0006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677EC">
        <w:rPr>
          <w:sz w:val="23"/>
          <w:szCs w:val="23"/>
        </w:rPr>
        <w:t>Динамика тарифов на тепловую энергию</w:t>
      </w:r>
      <w:r w:rsidR="000677EC" w:rsidRPr="000677EC">
        <w:rPr>
          <w:rFonts w:ascii="Times New Roman" w:hAnsi="Times New Roman" w:cs="Times New Roman"/>
          <w:color w:val="000000"/>
          <w:sz w:val="24"/>
          <w:szCs w:val="24"/>
        </w:rPr>
        <w:t xml:space="preserve"> ОАО «</w:t>
      </w:r>
      <w:proofErr w:type="spellStart"/>
      <w:r w:rsidR="000677EC" w:rsidRPr="000677EC">
        <w:rPr>
          <w:rFonts w:ascii="Times New Roman" w:hAnsi="Times New Roman" w:cs="Times New Roman"/>
          <w:color w:val="000000"/>
          <w:sz w:val="24"/>
          <w:szCs w:val="24"/>
        </w:rPr>
        <w:t>Челябкоммунэнерго</w:t>
      </w:r>
      <w:proofErr w:type="spellEnd"/>
      <w:r w:rsidRPr="000677EC">
        <w:rPr>
          <w:sz w:val="23"/>
          <w:szCs w:val="23"/>
        </w:rPr>
        <w:t>.</w:t>
      </w:r>
    </w:p>
    <w:p w:rsidR="00CC360F" w:rsidRDefault="00CC360F" w:rsidP="00983334">
      <w:pPr>
        <w:autoSpaceDE w:val="0"/>
        <w:autoSpaceDN w:val="0"/>
        <w:adjustRightInd w:val="0"/>
        <w:spacing w:after="0" w:line="240" w:lineRule="auto"/>
        <w:ind w:left="567"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677EC" w:rsidRDefault="00CC360F" w:rsidP="00CC360F">
      <w:pPr>
        <w:autoSpaceDE w:val="0"/>
        <w:autoSpaceDN w:val="0"/>
        <w:adjustRightInd w:val="0"/>
        <w:spacing w:after="0" w:line="240" w:lineRule="auto"/>
        <w:ind w:left="567"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55974" cy="3200400"/>
            <wp:effectExtent l="0" t="0" r="26035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A0DE5" w:rsidRDefault="008A0DE5" w:rsidP="00CC360F">
      <w:pPr>
        <w:autoSpaceDE w:val="0"/>
        <w:autoSpaceDN w:val="0"/>
        <w:adjustRightInd w:val="0"/>
        <w:spacing w:after="0" w:line="240" w:lineRule="auto"/>
        <w:ind w:left="567"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677EC" w:rsidRDefault="000677EC" w:rsidP="00B223A9">
      <w:pPr>
        <w:autoSpaceDE w:val="0"/>
        <w:autoSpaceDN w:val="0"/>
        <w:adjustRightInd w:val="0"/>
        <w:spacing w:after="0" w:line="240" w:lineRule="auto"/>
        <w:ind w:left="567"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Рис.13</w:t>
      </w:r>
      <w:r w:rsidRPr="000677E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677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677EC">
        <w:rPr>
          <w:sz w:val="23"/>
          <w:szCs w:val="23"/>
        </w:rPr>
        <w:t>Динамика тарифов на тепловую энергию</w:t>
      </w:r>
      <w:r w:rsidRPr="000677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879">
        <w:rPr>
          <w:rFonts w:ascii="Times New Roman" w:hAnsi="Times New Roman" w:cs="Times New Roman"/>
          <w:color w:val="000000"/>
          <w:sz w:val="24"/>
          <w:szCs w:val="24"/>
        </w:rPr>
        <w:t>Ю-У ДТВ ЦДТВ филиала  ОАО «РЖД»</w:t>
      </w:r>
      <w:r w:rsidRPr="000677EC">
        <w:rPr>
          <w:sz w:val="23"/>
          <w:szCs w:val="23"/>
        </w:rPr>
        <w:t>.</w:t>
      </w:r>
    </w:p>
    <w:p w:rsidR="00B223A9" w:rsidRDefault="00B223A9" w:rsidP="007F36E7">
      <w:pPr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223A9" w:rsidRDefault="00B223A9" w:rsidP="007F36E7">
      <w:pPr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C3F5E" w:rsidRDefault="005A29B7" w:rsidP="00C06F69">
      <w:pPr>
        <w:autoSpaceDE w:val="0"/>
        <w:autoSpaceDN w:val="0"/>
        <w:adjustRightInd w:val="0"/>
        <w:spacing w:after="0" w:line="240" w:lineRule="auto"/>
        <w:ind w:left="709" w:firstLine="42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Часть 12</w:t>
      </w:r>
      <w:r w:rsidR="007C3F5E" w:rsidRPr="007C3F5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Описание существующих технических и те</w:t>
      </w:r>
      <w:r w:rsidR="00EB63A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хнологических проблем в системе</w:t>
      </w:r>
      <w:r w:rsidR="007C3F5E" w:rsidRPr="007C3F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теплоснабжения</w:t>
      </w:r>
      <w:r w:rsidR="00EB63A7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7C3F5E" w:rsidRPr="00B86333" w:rsidRDefault="007C3F5E" w:rsidP="00B86333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C3F5E" w:rsidRPr="00F42DE7" w:rsidRDefault="00DA7BFF" w:rsidP="005277D3">
      <w:pPr>
        <w:spacing w:after="0" w:line="240" w:lineRule="auto"/>
        <w:ind w:left="709" w:firstLine="425"/>
        <w:rPr>
          <w:rFonts w:ascii="Times New Roman" w:hAnsi="Times New Roman" w:cs="Times New Roman"/>
          <w:b/>
          <w:sz w:val="24"/>
        </w:rPr>
      </w:pPr>
      <w:r w:rsidRPr="00B86333">
        <w:rPr>
          <w:rFonts w:ascii="Times New Roman" w:hAnsi="Times New Roman" w:cs="Times New Roman"/>
          <w:iCs/>
          <w:color w:val="000000"/>
          <w:sz w:val="24"/>
          <w:szCs w:val="24"/>
        </w:rPr>
        <w:t>1</w:t>
      </w:r>
      <w:r w:rsidR="007C3F5E" w:rsidRPr="00B86333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7C3F5E" w:rsidRPr="00B8633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277D3">
        <w:rPr>
          <w:rFonts w:ascii="Times New Roman" w:hAnsi="Times New Roman" w:cs="Times New Roman"/>
          <w:color w:val="000000"/>
          <w:sz w:val="24"/>
          <w:szCs w:val="24"/>
        </w:rPr>
        <w:t>Котельная</w:t>
      </w:r>
      <w:r w:rsidR="00F42DE7">
        <w:rPr>
          <w:rFonts w:ascii="Times New Roman" w:hAnsi="Times New Roman" w:cs="Times New Roman"/>
          <w:color w:val="000000"/>
          <w:sz w:val="24"/>
          <w:szCs w:val="24"/>
        </w:rPr>
        <w:t xml:space="preserve"> № 2 ул. </w:t>
      </w:r>
      <w:proofErr w:type="spellStart"/>
      <w:r w:rsidR="00F42DE7">
        <w:rPr>
          <w:rFonts w:ascii="Times New Roman" w:hAnsi="Times New Roman" w:cs="Times New Roman"/>
          <w:color w:val="000000"/>
          <w:sz w:val="24"/>
          <w:szCs w:val="24"/>
        </w:rPr>
        <w:t>Рокутова</w:t>
      </w:r>
      <w:proofErr w:type="spellEnd"/>
      <w:r w:rsidR="00F42DE7">
        <w:rPr>
          <w:rFonts w:ascii="Times New Roman" w:hAnsi="Times New Roman" w:cs="Times New Roman"/>
          <w:color w:val="000000"/>
          <w:sz w:val="24"/>
          <w:szCs w:val="24"/>
        </w:rPr>
        <w:t>, 10а и</w:t>
      </w:r>
      <w:r w:rsidR="005277D3">
        <w:rPr>
          <w:rFonts w:ascii="Times New Roman" w:hAnsi="Times New Roman" w:cs="Times New Roman"/>
          <w:color w:val="000000"/>
          <w:sz w:val="24"/>
          <w:szCs w:val="24"/>
        </w:rPr>
        <w:t xml:space="preserve">  котельная</w:t>
      </w:r>
      <w:r w:rsidR="00F42D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2DE7">
        <w:rPr>
          <w:rFonts w:ascii="Times New Roman" w:hAnsi="Times New Roman" w:cs="Times New Roman"/>
          <w:b/>
          <w:sz w:val="24"/>
        </w:rPr>
        <w:t>«</w:t>
      </w:r>
      <w:r w:rsidR="00F42DE7" w:rsidRPr="005277D3">
        <w:rPr>
          <w:rFonts w:ascii="Times New Roman" w:hAnsi="Times New Roman" w:cs="Times New Roman"/>
          <w:sz w:val="24"/>
        </w:rPr>
        <w:t>УЖКХ» ул. Молодежная, 8а</w:t>
      </w:r>
      <w:r w:rsidR="00F42D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77D3">
        <w:rPr>
          <w:rFonts w:ascii="Times New Roman" w:hAnsi="Times New Roman" w:cs="Times New Roman"/>
          <w:color w:val="000000"/>
          <w:sz w:val="24"/>
          <w:szCs w:val="24"/>
        </w:rPr>
        <w:t xml:space="preserve"> блочно </w:t>
      </w:r>
      <w:proofErr w:type="gramStart"/>
      <w:r w:rsidR="005277D3">
        <w:rPr>
          <w:rFonts w:ascii="Times New Roman" w:hAnsi="Times New Roman" w:cs="Times New Roman"/>
          <w:color w:val="000000"/>
          <w:sz w:val="24"/>
          <w:szCs w:val="24"/>
        </w:rPr>
        <w:t>–м</w:t>
      </w:r>
      <w:proofErr w:type="gramEnd"/>
      <w:r w:rsidR="005277D3">
        <w:rPr>
          <w:rFonts w:ascii="Times New Roman" w:hAnsi="Times New Roman" w:cs="Times New Roman"/>
          <w:color w:val="000000"/>
          <w:sz w:val="24"/>
          <w:szCs w:val="24"/>
        </w:rPr>
        <w:t>одульные, спроектированы и оснащены  оборудованием для работы в автоматическом режиме. В настоящее время система автоматики не введена  в эксплуатацию, работа котельных контролируется  круглосуточно дежурным персоналом, что увеличивает эксплуатационные затраты и ведет к росту тарифа.</w:t>
      </w:r>
    </w:p>
    <w:p w:rsidR="007C3F5E" w:rsidRDefault="005D63B2" w:rsidP="007C3F5E">
      <w:pPr>
        <w:autoSpaceDE w:val="0"/>
        <w:autoSpaceDN w:val="0"/>
        <w:adjustRightInd w:val="0"/>
        <w:spacing w:after="0" w:line="240" w:lineRule="auto"/>
        <w:ind w:left="709" w:firstLine="425"/>
        <w:rPr>
          <w:rFonts w:ascii="Times New Roman" w:hAnsi="Times New Roman" w:cs="Times New Roman"/>
          <w:color w:val="000000"/>
          <w:sz w:val="24"/>
          <w:szCs w:val="24"/>
        </w:rPr>
      </w:pPr>
      <w:r w:rsidRPr="00B86333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7C3F5E" w:rsidRPr="00B8633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C3F5E" w:rsidRPr="00B86333">
        <w:rPr>
          <w:rFonts w:ascii="Times New Roman" w:hAnsi="Times New Roman" w:cs="Times New Roman"/>
          <w:iCs/>
          <w:color w:val="000000"/>
          <w:sz w:val="24"/>
          <w:szCs w:val="24"/>
        </w:rPr>
        <w:t>Отсутствие приборов учета тепловой энергии у потребителей</w:t>
      </w:r>
      <w:r w:rsidR="007C3F5E" w:rsidRPr="00B8633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EB63A7" w:rsidRPr="00EB63A7" w:rsidRDefault="00EB63A7" w:rsidP="00EB63A7">
      <w:pPr>
        <w:spacing w:after="0" w:line="240" w:lineRule="auto"/>
        <w:ind w:left="709" w:firstLine="42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3. Отсутствие приборного учета тепловой энергии в котельных </w:t>
      </w:r>
      <w:r>
        <w:rPr>
          <w:rFonts w:ascii="Times New Roman" w:hAnsi="Times New Roman" w:cs="Times New Roman"/>
          <w:sz w:val="24"/>
        </w:rPr>
        <w:t>№ 2,</w:t>
      </w:r>
      <w:r w:rsidRPr="003C450A">
        <w:rPr>
          <w:rFonts w:ascii="Times New Roman" w:hAnsi="Times New Roman" w:cs="Times New Roman"/>
          <w:sz w:val="24"/>
        </w:rPr>
        <w:t xml:space="preserve">ул. </w:t>
      </w:r>
      <w:proofErr w:type="spellStart"/>
      <w:r w:rsidRPr="003C450A">
        <w:rPr>
          <w:rFonts w:ascii="Times New Roman" w:hAnsi="Times New Roman" w:cs="Times New Roman"/>
          <w:sz w:val="24"/>
        </w:rPr>
        <w:t>Рокутова</w:t>
      </w:r>
      <w:proofErr w:type="spellEnd"/>
      <w:r w:rsidRPr="003C450A">
        <w:rPr>
          <w:rFonts w:ascii="Times New Roman" w:hAnsi="Times New Roman" w:cs="Times New Roman"/>
          <w:sz w:val="24"/>
        </w:rPr>
        <w:t>, 10а</w:t>
      </w:r>
      <w:r>
        <w:rPr>
          <w:rFonts w:ascii="Times New Roman" w:hAnsi="Times New Roman" w:cs="Times New Roman"/>
          <w:sz w:val="24"/>
        </w:rPr>
        <w:t xml:space="preserve"> и «УЖКХ» </w:t>
      </w:r>
      <w:r w:rsidRPr="003C450A">
        <w:rPr>
          <w:rFonts w:ascii="Times New Roman" w:hAnsi="Times New Roman" w:cs="Times New Roman"/>
          <w:sz w:val="24"/>
        </w:rPr>
        <w:t xml:space="preserve">ул. </w:t>
      </w:r>
      <w:proofErr w:type="gramStart"/>
      <w:r w:rsidRPr="003C450A">
        <w:rPr>
          <w:rFonts w:ascii="Times New Roman" w:hAnsi="Times New Roman" w:cs="Times New Roman"/>
          <w:sz w:val="24"/>
        </w:rPr>
        <w:t>Молодежная</w:t>
      </w:r>
      <w:proofErr w:type="gramEnd"/>
      <w:r w:rsidRPr="003C450A">
        <w:rPr>
          <w:rFonts w:ascii="Times New Roman" w:hAnsi="Times New Roman" w:cs="Times New Roman"/>
          <w:sz w:val="24"/>
        </w:rPr>
        <w:t>, 8а</w:t>
      </w:r>
      <w:r>
        <w:rPr>
          <w:rFonts w:ascii="Times New Roman" w:hAnsi="Times New Roman" w:cs="Times New Roman"/>
          <w:sz w:val="24"/>
        </w:rPr>
        <w:t>.</w:t>
      </w:r>
    </w:p>
    <w:p w:rsidR="00B86333" w:rsidRDefault="00C53846" w:rsidP="00C53846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D63B2" w:rsidRPr="00B86333">
        <w:rPr>
          <w:rFonts w:ascii="Times New Roman" w:hAnsi="Times New Roman" w:cs="Times New Roman"/>
          <w:color w:val="000000"/>
          <w:sz w:val="24"/>
          <w:szCs w:val="24"/>
        </w:rPr>
        <w:t>. Высокая степень износа трубопроводов</w:t>
      </w:r>
      <w:r w:rsidR="00B86333" w:rsidRPr="00B86333">
        <w:rPr>
          <w:rFonts w:ascii="Times New Roman" w:hAnsi="Times New Roman" w:cs="Times New Roman"/>
          <w:color w:val="000000"/>
          <w:sz w:val="24"/>
          <w:szCs w:val="24"/>
        </w:rPr>
        <w:t xml:space="preserve"> тепловых сетей, составляющая 77-83 %.</w:t>
      </w:r>
    </w:p>
    <w:p w:rsidR="00F42DE7" w:rsidRDefault="00F42DE7" w:rsidP="00C53846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F42D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6333">
        <w:rPr>
          <w:rFonts w:ascii="Times New Roman" w:hAnsi="Times New Roman" w:cs="Times New Roman"/>
          <w:color w:val="000000"/>
          <w:sz w:val="24"/>
          <w:szCs w:val="24"/>
        </w:rPr>
        <w:t>Неудовлетворительное  состояние тепловой изоляции трубопроводов тепловых сетей, что ведёт к  сверхнормативным  потерям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тепловой энергии</w:t>
      </w:r>
      <w:r w:rsidRPr="00B8633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8633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B86333">
        <w:rPr>
          <w:rFonts w:ascii="Times New Roman" w:hAnsi="Times New Roman" w:cs="Times New Roman"/>
          <w:color w:val="000000"/>
          <w:sz w:val="24"/>
          <w:szCs w:val="24"/>
        </w:rPr>
        <w:t>Необходимо восстановление тепловой изоляции или её выполнение на  участках, где теплоизоляция отсутствует</w:t>
      </w:r>
    </w:p>
    <w:p w:rsidR="00F42DE7" w:rsidRDefault="00F42DE7" w:rsidP="00F42DE7">
      <w:pPr>
        <w:autoSpaceDE w:val="0"/>
        <w:autoSpaceDN w:val="0"/>
        <w:adjustRightInd w:val="0"/>
        <w:spacing w:after="0" w:line="240" w:lineRule="auto"/>
        <w:ind w:left="709" w:firstLine="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B86333">
        <w:rPr>
          <w:rFonts w:ascii="Times New Roman" w:hAnsi="Times New Roman" w:cs="Times New Roman"/>
          <w:color w:val="000000"/>
          <w:sz w:val="24"/>
          <w:szCs w:val="24"/>
        </w:rPr>
        <w:t>. Несанкционированный отбор потребителями теплоносителя из тепловых сетей</w:t>
      </w:r>
      <w:r w:rsidR="005D63B2" w:rsidRPr="00B863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нужд ГВС, </w:t>
      </w:r>
      <w:r w:rsidRPr="00F42DE7">
        <w:rPr>
          <w:rFonts w:ascii="Times New Roman" w:hAnsi="Times New Roman" w:cs="Times New Roman"/>
          <w:color w:val="000000"/>
          <w:sz w:val="24"/>
          <w:szCs w:val="24"/>
        </w:rPr>
        <w:t xml:space="preserve"> что приводит к неучтённым затратам теплоснабж</w:t>
      </w:r>
      <w:r>
        <w:rPr>
          <w:rFonts w:ascii="Times New Roman" w:hAnsi="Times New Roman" w:cs="Times New Roman"/>
          <w:color w:val="000000"/>
          <w:sz w:val="24"/>
          <w:szCs w:val="24"/>
        </w:rPr>
        <w:t>ающей организации</w:t>
      </w:r>
      <w:r w:rsidRPr="00F42DE7">
        <w:rPr>
          <w:rFonts w:ascii="Times New Roman" w:hAnsi="Times New Roman" w:cs="Times New Roman"/>
          <w:color w:val="000000"/>
          <w:sz w:val="24"/>
          <w:szCs w:val="24"/>
        </w:rPr>
        <w:t xml:space="preserve"> и росту тарифа</w:t>
      </w:r>
    </w:p>
    <w:p w:rsidR="00EB63A7" w:rsidRDefault="00F42DE7" w:rsidP="00BF7AA8">
      <w:pPr>
        <w:autoSpaceDE w:val="0"/>
        <w:autoSpaceDN w:val="0"/>
        <w:adjustRightInd w:val="0"/>
        <w:spacing w:after="0" w:line="240" w:lineRule="auto"/>
        <w:ind w:left="709" w:firstLine="42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2D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EB63A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B63A7">
        <w:rPr>
          <w:rFonts w:ascii="Times New Roman" w:eastAsia="Times New Roman" w:hAnsi="Times New Roman" w:cs="Times New Roman"/>
          <w:sz w:val="24"/>
          <w:szCs w:val="24"/>
          <w:lang w:eastAsia="ar-SA"/>
        </w:rPr>
        <w:t>Н</w:t>
      </w:r>
      <w:r w:rsidR="00EB63A7" w:rsidRPr="00EB63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аличие </w:t>
      </w:r>
      <w:proofErr w:type="spellStart"/>
      <w:r w:rsidR="00EB63A7" w:rsidRPr="00EB63A7">
        <w:rPr>
          <w:rFonts w:ascii="Times New Roman" w:eastAsia="Times New Roman" w:hAnsi="Times New Roman" w:cs="Times New Roman"/>
          <w:sz w:val="24"/>
          <w:szCs w:val="24"/>
          <w:lang w:eastAsia="ar-SA"/>
        </w:rPr>
        <w:t>безхозяйных</w:t>
      </w:r>
      <w:proofErr w:type="spellEnd"/>
      <w:r w:rsidR="00EB63A7" w:rsidRPr="00EB63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тепловых сетей</w:t>
      </w:r>
      <w:r w:rsidR="00EB63A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36C49" w:rsidRDefault="00F42DE7" w:rsidP="00636C49">
      <w:pPr>
        <w:autoSpaceDE w:val="0"/>
        <w:autoSpaceDN w:val="0"/>
        <w:adjustRightInd w:val="0"/>
        <w:spacing w:after="0" w:line="240" w:lineRule="auto"/>
        <w:ind w:left="709" w:firstLine="425"/>
        <w:rPr>
          <w:rFonts w:ascii="Times New Roman" w:hAnsi="Times New Roman" w:cs="Times New Roman"/>
          <w:color w:val="000000"/>
          <w:sz w:val="24"/>
          <w:szCs w:val="24"/>
        </w:rPr>
      </w:pPr>
      <w:r w:rsidRPr="00C86371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C53846" w:rsidRPr="00C8637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86371">
        <w:rPr>
          <w:rFonts w:ascii="Times New Roman" w:hAnsi="Times New Roman" w:cs="Times New Roman"/>
          <w:color w:val="000000"/>
          <w:sz w:val="24"/>
          <w:szCs w:val="24"/>
        </w:rPr>
        <w:t>Оснащенность котельной станции Кропачево</w:t>
      </w:r>
      <w:r w:rsidR="00636C49">
        <w:rPr>
          <w:rFonts w:ascii="Times New Roman" w:hAnsi="Times New Roman" w:cs="Times New Roman"/>
          <w:color w:val="000000"/>
          <w:sz w:val="24"/>
          <w:szCs w:val="24"/>
        </w:rPr>
        <w:t xml:space="preserve"> паровыми</w:t>
      </w:r>
      <w:r w:rsidR="00C86371">
        <w:rPr>
          <w:rFonts w:ascii="Times New Roman" w:hAnsi="Times New Roman" w:cs="Times New Roman"/>
          <w:color w:val="000000"/>
          <w:sz w:val="24"/>
          <w:szCs w:val="24"/>
        </w:rPr>
        <w:t xml:space="preserve"> котлами,</w:t>
      </w:r>
      <w:r w:rsidR="00636C49">
        <w:rPr>
          <w:rFonts w:ascii="Times New Roman" w:hAnsi="Times New Roman" w:cs="Times New Roman"/>
          <w:color w:val="000000"/>
          <w:sz w:val="24"/>
          <w:szCs w:val="24"/>
        </w:rPr>
        <w:t xml:space="preserve"> отработавшими значительную часть срока эксплуатации. </w:t>
      </w:r>
      <w:r w:rsidR="00C86371">
        <w:rPr>
          <w:rFonts w:ascii="Times New Roman" w:hAnsi="Times New Roman" w:cs="Times New Roman"/>
          <w:color w:val="000000"/>
          <w:sz w:val="24"/>
          <w:szCs w:val="24"/>
        </w:rPr>
        <w:t xml:space="preserve">А также несоответствие вида нагрузки </w:t>
      </w:r>
      <w:r w:rsidR="00636C49">
        <w:rPr>
          <w:rFonts w:ascii="Times New Roman" w:hAnsi="Times New Roman" w:cs="Times New Roman"/>
          <w:color w:val="000000"/>
          <w:sz w:val="24"/>
          <w:szCs w:val="24"/>
        </w:rPr>
        <w:t xml:space="preserve"> потребителей </w:t>
      </w:r>
      <w:r w:rsidR="00C86371">
        <w:rPr>
          <w:rFonts w:ascii="Times New Roman" w:hAnsi="Times New Roman" w:cs="Times New Roman"/>
          <w:color w:val="000000"/>
          <w:sz w:val="24"/>
          <w:szCs w:val="24"/>
        </w:rPr>
        <w:t xml:space="preserve">(в основном </w:t>
      </w:r>
      <w:proofErr w:type="gramStart"/>
      <w:r w:rsidR="00C86371">
        <w:rPr>
          <w:rFonts w:ascii="Times New Roman" w:hAnsi="Times New Roman" w:cs="Times New Roman"/>
          <w:color w:val="000000"/>
          <w:sz w:val="24"/>
          <w:szCs w:val="24"/>
        </w:rPr>
        <w:t>водогрейная</w:t>
      </w:r>
      <w:proofErr w:type="gramEnd"/>
      <w:r w:rsidR="00636C49">
        <w:rPr>
          <w:rFonts w:ascii="Times New Roman" w:hAnsi="Times New Roman" w:cs="Times New Roman"/>
          <w:color w:val="000000"/>
          <w:sz w:val="24"/>
          <w:szCs w:val="24"/>
        </w:rPr>
        <w:t>) типу установленных котлов (паровые).</w:t>
      </w:r>
      <w:r w:rsidR="00C53846" w:rsidRPr="00C863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53846" w:rsidRDefault="00636C49" w:rsidP="00BF7AA8">
      <w:pPr>
        <w:autoSpaceDE w:val="0"/>
        <w:autoSpaceDN w:val="0"/>
        <w:adjustRightInd w:val="0"/>
        <w:spacing w:after="0" w:line="240" w:lineRule="auto"/>
        <w:ind w:left="709" w:firstLine="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Необходима р</w:t>
      </w:r>
      <w:r w:rsidR="00C53846" w:rsidRPr="00C86371">
        <w:rPr>
          <w:rFonts w:ascii="Times New Roman" w:hAnsi="Times New Roman" w:cs="Times New Roman"/>
          <w:color w:val="000000"/>
          <w:sz w:val="24"/>
          <w:szCs w:val="24"/>
        </w:rPr>
        <w:t xml:space="preserve">еконструкция котельной </w:t>
      </w:r>
      <w:r w:rsidR="00AB128E" w:rsidRPr="00C86371">
        <w:rPr>
          <w:rFonts w:ascii="Times New Roman" w:hAnsi="Times New Roman" w:cs="Times New Roman"/>
          <w:color w:val="000000"/>
          <w:sz w:val="24"/>
          <w:szCs w:val="24"/>
        </w:rPr>
        <w:t xml:space="preserve"> станции Кропач</w:t>
      </w:r>
      <w:r w:rsidR="00900AA2"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="00AB128E" w:rsidRPr="00C86371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="00C53846" w:rsidRPr="00C86371">
        <w:rPr>
          <w:rFonts w:ascii="Times New Roman" w:hAnsi="Times New Roman" w:cs="Times New Roman"/>
          <w:color w:val="000000"/>
          <w:sz w:val="24"/>
          <w:szCs w:val="24"/>
        </w:rPr>
        <w:t xml:space="preserve"> с заменой паровых котлов на водогрейные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="00AB128E" w:rsidRPr="00C86371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ереводом</w:t>
      </w:r>
      <w:r w:rsidR="00C53846" w:rsidRPr="00C86371">
        <w:rPr>
          <w:rFonts w:ascii="Times New Roman" w:hAnsi="Times New Roman" w:cs="Times New Roman"/>
          <w:color w:val="000000"/>
          <w:sz w:val="24"/>
          <w:szCs w:val="24"/>
        </w:rPr>
        <w:t xml:space="preserve"> на другой вид топлива (с мазута на газ)</w:t>
      </w:r>
    </w:p>
    <w:p w:rsidR="00BF7AA8" w:rsidRDefault="00BF7AA8" w:rsidP="00BF7AA8">
      <w:pPr>
        <w:autoSpaceDE w:val="0"/>
        <w:autoSpaceDN w:val="0"/>
        <w:adjustRightInd w:val="0"/>
        <w:spacing w:after="0" w:line="240" w:lineRule="auto"/>
        <w:ind w:left="709" w:firstLine="425"/>
        <w:rPr>
          <w:rFonts w:ascii="Times New Roman" w:hAnsi="Times New Roman" w:cs="Times New Roman"/>
          <w:color w:val="000000"/>
          <w:sz w:val="24"/>
          <w:szCs w:val="24"/>
        </w:rPr>
      </w:pPr>
    </w:p>
    <w:p w:rsidR="007C3F5E" w:rsidRDefault="007C3F5E" w:rsidP="007C3F5E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63B2" w:rsidRPr="00BF7AA8" w:rsidRDefault="00BF7AA8" w:rsidP="00BF7AA8">
      <w:pPr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F7AA8">
        <w:rPr>
          <w:rFonts w:ascii="Times New Roman" w:hAnsi="Times New Roman" w:cs="Times New Roman"/>
          <w:b/>
          <w:color w:val="000000"/>
          <w:sz w:val="28"/>
          <w:szCs w:val="28"/>
        </w:rPr>
        <w:t>Глава 2. Перспективное потребление тепловой энергии на цели теплоснабжения.</w:t>
      </w:r>
    </w:p>
    <w:p w:rsidR="003C450A" w:rsidRDefault="003C450A" w:rsidP="007F36E7">
      <w:pPr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F7AA8" w:rsidRDefault="00BF7AA8" w:rsidP="00C06F69">
      <w:p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7AA8">
        <w:rPr>
          <w:rFonts w:ascii="Times New Roman" w:hAnsi="Times New Roman" w:cs="Times New Roman"/>
          <w:b/>
          <w:bCs/>
          <w:sz w:val="24"/>
          <w:szCs w:val="24"/>
        </w:rPr>
        <w:t>Часть 1. Данные базового уровня потребления тепла на цели теплоснабжения</w:t>
      </w:r>
      <w:r w:rsidR="00B0672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F7A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00AA2" w:rsidRDefault="00900AA2" w:rsidP="00C06F69">
      <w:p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C450A" w:rsidRDefault="003C450A" w:rsidP="0050239B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соответствии с  «</w:t>
      </w:r>
      <w:r w:rsidR="0050239B">
        <w:rPr>
          <w:rFonts w:ascii="Times New Roman" w:hAnsi="Times New Roman" w:cs="Times New Roman"/>
          <w:bCs/>
          <w:sz w:val="24"/>
          <w:szCs w:val="24"/>
        </w:rPr>
        <w:t>Методическими основами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разработки схем теплоснабжения поселений и промышленных узлов РФ»</w:t>
      </w:r>
      <w:r w:rsidR="00DA59EA">
        <w:rPr>
          <w:rFonts w:ascii="Times New Roman" w:hAnsi="Times New Roman" w:cs="Times New Roman"/>
          <w:bCs/>
          <w:sz w:val="24"/>
          <w:szCs w:val="24"/>
        </w:rPr>
        <w:t>,  от 22.05.</w:t>
      </w:r>
      <w:r w:rsidR="0050239B">
        <w:rPr>
          <w:rFonts w:ascii="Times New Roman" w:hAnsi="Times New Roman" w:cs="Times New Roman"/>
          <w:bCs/>
          <w:sz w:val="24"/>
          <w:szCs w:val="24"/>
        </w:rPr>
        <w:t>2006 г.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качестве базового уровня теплопотребления должны быть приняты нагрузки, определенные на стадии существующего положения.</w:t>
      </w:r>
    </w:p>
    <w:p w:rsidR="003C450A" w:rsidRDefault="003C450A" w:rsidP="003C450A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3C450A">
        <w:rPr>
          <w:rFonts w:ascii="Times New Roman" w:hAnsi="Times New Roman" w:cs="Times New Roman"/>
          <w:bCs/>
          <w:sz w:val="24"/>
          <w:szCs w:val="24"/>
        </w:rPr>
        <w:t xml:space="preserve">Горячее водоснабжение жилых и общественных зданий поселка Кропачево осуществляется </w:t>
      </w:r>
      <w:proofErr w:type="gramStart"/>
      <w:r w:rsidRPr="003C450A">
        <w:rPr>
          <w:rFonts w:ascii="Times New Roman" w:hAnsi="Times New Roman" w:cs="Times New Roman"/>
          <w:bCs/>
          <w:sz w:val="24"/>
          <w:szCs w:val="24"/>
        </w:rPr>
        <w:t>от</w:t>
      </w:r>
      <w:proofErr w:type="gramEnd"/>
      <w:r w:rsidRPr="003C450A">
        <w:rPr>
          <w:rFonts w:ascii="Times New Roman" w:hAnsi="Times New Roman" w:cs="Times New Roman"/>
          <w:bCs/>
          <w:sz w:val="24"/>
          <w:szCs w:val="24"/>
        </w:rPr>
        <w:t xml:space="preserve"> индивидуальных газовых или электрических </w:t>
      </w:r>
      <w:proofErr w:type="spellStart"/>
      <w:r w:rsidRPr="003C450A">
        <w:rPr>
          <w:rFonts w:ascii="Times New Roman" w:hAnsi="Times New Roman" w:cs="Times New Roman"/>
          <w:bCs/>
          <w:sz w:val="24"/>
          <w:szCs w:val="24"/>
        </w:rPr>
        <w:t>теплогенераторов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0239B" w:rsidRPr="003C450A" w:rsidRDefault="0050239B" w:rsidP="003C450A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 учетом вышесказанного, в качестве базового уровня теплопотребления приняты договорные тепловые нагрузки системы централизованного теплоснабжения без учета нагрузки ГВС.</w:t>
      </w:r>
    </w:p>
    <w:p w:rsidR="00BF7AA8" w:rsidRPr="00BF7AA8" w:rsidRDefault="00BF7AA8" w:rsidP="00BF7AA8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BF7AA8">
        <w:rPr>
          <w:rFonts w:ascii="Times New Roman" w:hAnsi="Times New Roman" w:cs="Times New Roman"/>
          <w:sz w:val="24"/>
          <w:szCs w:val="24"/>
        </w:rPr>
        <w:t>Данные базового уровня потребления тепла на цели теплоснабжения представлены в табл. 12.1.</w:t>
      </w:r>
    </w:p>
    <w:p w:rsidR="00B0672E" w:rsidRPr="00900AA2" w:rsidRDefault="00BF7AA8" w:rsidP="00900AA2">
      <w:pPr>
        <w:autoSpaceDE w:val="0"/>
        <w:autoSpaceDN w:val="0"/>
        <w:adjustRightInd w:val="0"/>
        <w:spacing w:after="0" w:line="240" w:lineRule="auto"/>
        <w:ind w:left="709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F7A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F7AA8">
        <w:rPr>
          <w:rFonts w:ascii="Times New Roman" w:hAnsi="Times New Roman" w:cs="Times New Roman"/>
          <w:sz w:val="24"/>
          <w:szCs w:val="24"/>
        </w:rPr>
        <w:t>Таблица 12.1. Базовый уровень потребления тепла на</w:t>
      </w:r>
      <w:r w:rsidR="0075525B">
        <w:rPr>
          <w:rFonts w:ascii="Times New Roman" w:hAnsi="Times New Roman" w:cs="Times New Roman"/>
          <w:sz w:val="24"/>
          <w:szCs w:val="24"/>
        </w:rPr>
        <w:t xml:space="preserve"> теплоснабжение</w:t>
      </w:r>
      <w:r w:rsidR="00900AA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0" w:type="auto"/>
        <w:tblInd w:w="959" w:type="dxa"/>
        <w:tblLook w:val="04A0"/>
      </w:tblPr>
      <w:tblGrid>
        <w:gridCol w:w="3827"/>
        <w:gridCol w:w="2977"/>
        <w:gridCol w:w="2835"/>
      </w:tblGrid>
      <w:tr w:rsidR="00B0672E" w:rsidTr="003C450A">
        <w:tc>
          <w:tcPr>
            <w:tcW w:w="3827" w:type="dxa"/>
            <w:vAlign w:val="center"/>
          </w:tcPr>
          <w:p w:rsidR="00B0672E" w:rsidRPr="003C450A" w:rsidRDefault="00B0672E" w:rsidP="003C450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50A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  <w:p w:rsidR="00B0672E" w:rsidRDefault="0050239B" w:rsidP="003C450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B0672E" w:rsidRPr="003C450A">
              <w:rPr>
                <w:rFonts w:ascii="Times New Roman" w:hAnsi="Times New Roman" w:cs="Times New Roman"/>
                <w:bCs/>
                <w:sz w:val="24"/>
                <w:szCs w:val="24"/>
              </w:rPr>
              <w:t>еплоисточников</w:t>
            </w:r>
          </w:p>
          <w:p w:rsidR="003C450A" w:rsidRPr="003C450A" w:rsidRDefault="0050239B" w:rsidP="003C450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3C450A">
              <w:rPr>
                <w:rFonts w:ascii="Times New Roman" w:hAnsi="Times New Roman" w:cs="Times New Roman"/>
                <w:bCs/>
                <w:sz w:val="24"/>
                <w:szCs w:val="24"/>
              </w:rPr>
              <w:t>котельные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977" w:type="dxa"/>
            <w:vAlign w:val="center"/>
          </w:tcPr>
          <w:p w:rsidR="00B0672E" w:rsidRPr="003C450A" w:rsidRDefault="00B0672E" w:rsidP="003C450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50A">
              <w:rPr>
                <w:rFonts w:ascii="Times New Roman" w:hAnsi="Times New Roman" w:cs="Times New Roman"/>
                <w:bCs/>
                <w:sz w:val="24"/>
                <w:szCs w:val="24"/>
              </w:rPr>
              <w:t>Подключенная нагрузка, Гкал/</w:t>
            </w:r>
            <w:proofErr w:type="gramStart"/>
            <w:r w:rsidRPr="003C450A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835" w:type="dxa"/>
            <w:vAlign w:val="center"/>
          </w:tcPr>
          <w:p w:rsidR="00B0672E" w:rsidRPr="003C450A" w:rsidRDefault="00B0672E" w:rsidP="0075525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5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Базовый уровень </w:t>
            </w:r>
            <w:r w:rsidR="0075525B">
              <w:rPr>
                <w:rFonts w:ascii="Times New Roman" w:hAnsi="Times New Roman" w:cs="Times New Roman"/>
                <w:bCs/>
                <w:sz w:val="24"/>
                <w:szCs w:val="24"/>
              </w:rPr>
              <w:t>потребления тепла на теплоснабжение</w:t>
            </w:r>
            <w:r w:rsidRPr="003C450A">
              <w:rPr>
                <w:rFonts w:ascii="Times New Roman" w:hAnsi="Times New Roman" w:cs="Times New Roman"/>
                <w:bCs/>
                <w:sz w:val="24"/>
                <w:szCs w:val="24"/>
              </w:rPr>
              <w:t>, Гкал/год</w:t>
            </w:r>
          </w:p>
        </w:tc>
      </w:tr>
      <w:tr w:rsidR="009322BD" w:rsidTr="003C450A">
        <w:tc>
          <w:tcPr>
            <w:tcW w:w="3827" w:type="dxa"/>
            <w:vAlign w:val="center"/>
          </w:tcPr>
          <w:p w:rsidR="009322BD" w:rsidRPr="003C450A" w:rsidRDefault="009322BD" w:rsidP="003C450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3C450A">
              <w:rPr>
                <w:rFonts w:ascii="Times New Roman" w:hAnsi="Times New Roman" w:cs="Times New Roman"/>
                <w:sz w:val="24"/>
              </w:rPr>
              <w:t>№ 2,</w:t>
            </w:r>
          </w:p>
          <w:p w:rsidR="009322BD" w:rsidRPr="003C450A" w:rsidRDefault="009322BD" w:rsidP="003C450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50A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3C450A">
              <w:rPr>
                <w:rFonts w:ascii="Times New Roman" w:hAnsi="Times New Roman" w:cs="Times New Roman"/>
                <w:sz w:val="24"/>
              </w:rPr>
              <w:t>Рокутова</w:t>
            </w:r>
            <w:proofErr w:type="spellEnd"/>
            <w:r w:rsidRPr="003C450A">
              <w:rPr>
                <w:rFonts w:ascii="Times New Roman" w:hAnsi="Times New Roman" w:cs="Times New Roman"/>
                <w:sz w:val="24"/>
              </w:rPr>
              <w:t>, 10а</w:t>
            </w:r>
          </w:p>
        </w:tc>
        <w:tc>
          <w:tcPr>
            <w:tcW w:w="2977" w:type="dxa"/>
            <w:vAlign w:val="center"/>
          </w:tcPr>
          <w:p w:rsidR="009322BD" w:rsidRPr="00563923" w:rsidRDefault="009322BD" w:rsidP="009322B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706">
              <w:rPr>
                <w:rFonts w:ascii="Times New Roman" w:hAnsi="Times New Roman" w:cs="Times New Roman"/>
                <w:sz w:val="24"/>
                <w:szCs w:val="24"/>
              </w:rPr>
              <w:t xml:space="preserve">0,87 </w:t>
            </w:r>
          </w:p>
        </w:tc>
        <w:tc>
          <w:tcPr>
            <w:tcW w:w="2835" w:type="dxa"/>
            <w:vAlign w:val="center"/>
          </w:tcPr>
          <w:p w:rsidR="009322BD" w:rsidRPr="003C450A" w:rsidRDefault="009322BD" w:rsidP="003C450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2345,7</w:t>
            </w:r>
          </w:p>
        </w:tc>
      </w:tr>
      <w:tr w:rsidR="009322BD" w:rsidTr="003C450A">
        <w:tc>
          <w:tcPr>
            <w:tcW w:w="3827" w:type="dxa"/>
            <w:vAlign w:val="center"/>
          </w:tcPr>
          <w:p w:rsidR="009322BD" w:rsidRPr="003C450A" w:rsidRDefault="009322BD" w:rsidP="003C450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3C450A">
              <w:rPr>
                <w:rFonts w:ascii="Times New Roman" w:hAnsi="Times New Roman" w:cs="Times New Roman"/>
                <w:sz w:val="24"/>
              </w:rPr>
              <w:t>«УЖКХ»</w:t>
            </w:r>
          </w:p>
          <w:p w:rsidR="009322BD" w:rsidRPr="003C450A" w:rsidRDefault="009322BD" w:rsidP="003C450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50A">
              <w:rPr>
                <w:rFonts w:ascii="Times New Roman" w:hAnsi="Times New Roman" w:cs="Times New Roman"/>
                <w:sz w:val="24"/>
              </w:rPr>
              <w:t>ул. Молодежная, 8а</w:t>
            </w:r>
          </w:p>
        </w:tc>
        <w:tc>
          <w:tcPr>
            <w:tcW w:w="2977" w:type="dxa"/>
            <w:vAlign w:val="center"/>
          </w:tcPr>
          <w:p w:rsidR="009322BD" w:rsidRPr="00563923" w:rsidRDefault="009322BD" w:rsidP="009322B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706">
              <w:rPr>
                <w:rFonts w:ascii="Times New Roman" w:hAnsi="Times New Roman" w:cs="Times New Roman"/>
                <w:sz w:val="24"/>
                <w:szCs w:val="24"/>
              </w:rPr>
              <w:t xml:space="preserve">4,15 </w:t>
            </w:r>
          </w:p>
        </w:tc>
        <w:tc>
          <w:tcPr>
            <w:tcW w:w="2835" w:type="dxa"/>
            <w:vAlign w:val="center"/>
          </w:tcPr>
          <w:p w:rsidR="009322BD" w:rsidRPr="003C450A" w:rsidRDefault="009322BD" w:rsidP="003C450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11971,48</w:t>
            </w:r>
          </w:p>
        </w:tc>
      </w:tr>
      <w:tr w:rsidR="009322BD" w:rsidTr="003C450A">
        <w:tc>
          <w:tcPr>
            <w:tcW w:w="3827" w:type="dxa"/>
            <w:vAlign w:val="center"/>
          </w:tcPr>
          <w:p w:rsidR="009322BD" w:rsidRPr="003C450A" w:rsidRDefault="009322BD" w:rsidP="003C450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450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станции Кропачево</w:t>
            </w:r>
          </w:p>
          <w:p w:rsidR="009322BD" w:rsidRPr="003C450A" w:rsidRDefault="009322BD" w:rsidP="003C450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50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ул. Вокзальная 1а</w:t>
            </w:r>
          </w:p>
        </w:tc>
        <w:tc>
          <w:tcPr>
            <w:tcW w:w="2977" w:type="dxa"/>
            <w:vAlign w:val="center"/>
          </w:tcPr>
          <w:p w:rsidR="009322BD" w:rsidRPr="00563923" w:rsidRDefault="009322BD" w:rsidP="009322B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349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  <w:t xml:space="preserve">2,887 </w:t>
            </w:r>
          </w:p>
        </w:tc>
        <w:tc>
          <w:tcPr>
            <w:tcW w:w="2835" w:type="dxa"/>
            <w:vAlign w:val="center"/>
          </w:tcPr>
          <w:p w:rsidR="009322BD" w:rsidRPr="003C450A" w:rsidRDefault="009322BD" w:rsidP="003C450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21007,02</w:t>
            </w:r>
          </w:p>
        </w:tc>
      </w:tr>
    </w:tbl>
    <w:p w:rsidR="00BF7AA8" w:rsidRPr="00B0672E" w:rsidRDefault="00BF7AA8" w:rsidP="007F36E7">
      <w:pPr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6934" w:rsidRDefault="005A2437" w:rsidP="0098547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5A2437">
        <w:rPr>
          <w:rFonts w:ascii="Times New Roman" w:hAnsi="Times New Roman" w:cs="Times New Roman"/>
          <w:b/>
          <w:bCs/>
          <w:sz w:val="24"/>
          <w:szCs w:val="24"/>
        </w:rPr>
        <w:t>Часть 2. Прогнозы приростов площади строительных фондов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00AA2" w:rsidRPr="00B0672E" w:rsidRDefault="00900AA2" w:rsidP="0098547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A6934" w:rsidRPr="00E974E9" w:rsidRDefault="00FA6934" w:rsidP="00FA6934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E974E9">
        <w:rPr>
          <w:rFonts w:ascii="Times New Roman" w:hAnsi="Times New Roman" w:cs="Times New Roman"/>
          <w:bCs/>
          <w:sz w:val="24"/>
          <w:szCs w:val="24"/>
        </w:rPr>
        <w:t>Генеральным планом поселка Кропачево на расчетный период предусмотрено теплоснабжение:</w:t>
      </w:r>
    </w:p>
    <w:p w:rsidR="00FA6934" w:rsidRPr="00E974E9" w:rsidRDefault="00FA6934" w:rsidP="00FA6934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E974E9">
        <w:rPr>
          <w:rFonts w:ascii="Times New Roman" w:hAnsi="Times New Roman" w:cs="Times New Roman"/>
          <w:bCs/>
          <w:sz w:val="24"/>
          <w:szCs w:val="24"/>
        </w:rPr>
        <w:t xml:space="preserve">- многоэтажной застройки  от существующих источников теплоснабжения, имеющих резерв мощности;  </w:t>
      </w:r>
    </w:p>
    <w:p w:rsidR="00FA6934" w:rsidRPr="00E974E9" w:rsidRDefault="00FA6934" w:rsidP="00FA6934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E974E9">
        <w:rPr>
          <w:rFonts w:ascii="Times New Roman" w:hAnsi="Times New Roman" w:cs="Times New Roman"/>
          <w:bCs/>
          <w:sz w:val="24"/>
          <w:szCs w:val="24"/>
        </w:rPr>
        <w:t xml:space="preserve"> малоэтажной и усадебной застройки – от индивидуальных встроено-пристроенных котельных и индивидуальных источников теплоснабжения (АОГВ, настенных котлов);</w:t>
      </w:r>
    </w:p>
    <w:p w:rsidR="00FA6934" w:rsidRPr="00E974E9" w:rsidRDefault="00FA6934" w:rsidP="00FA6934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E974E9">
        <w:rPr>
          <w:rFonts w:ascii="Times New Roman" w:hAnsi="Times New Roman" w:cs="Times New Roman"/>
          <w:bCs/>
          <w:sz w:val="24"/>
          <w:szCs w:val="24"/>
        </w:rPr>
        <w:lastRenderedPageBreak/>
        <w:t>- общественных здани</w:t>
      </w:r>
      <w:proofErr w:type="gramStart"/>
      <w:r w:rsidRPr="00E974E9">
        <w:rPr>
          <w:rFonts w:ascii="Times New Roman" w:hAnsi="Times New Roman" w:cs="Times New Roman"/>
          <w:bCs/>
          <w:sz w:val="24"/>
          <w:szCs w:val="24"/>
        </w:rPr>
        <w:t>й-</w:t>
      </w:r>
      <w:proofErr w:type="gramEnd"/>
      <w:r w:rsidRPr="00E974E9">
        <w:rPr>
          <w:rFonts w:ascii="Times New Roman" w:hAnsi="Times New Roman" w:cs="Times New Roman"/>
          <w:bCs/>
          <w:sz w:val="24"/>
          <w:szCs w:val="24"/>
        </w:rPr>
        <w:t xml:space="preserve"> от существующих источников теплоснабжения, имеющих резерв мощности,  и от индивидуальных встроено-пристроенных котельных и  индивидуальных источников теплоснабжения (АОГВ, настенных котлов);</w:t>
      </w:r>
    </w:p>
    <w:p w:rsidR="00BF7AA8" w:rsidRPr="00FA6934" w:rsidRDefault="00FA6934" w:rsidP="00FA6934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E974E9">
        <w:rPr>
          <w:rFonts w:ascii="Times New Roman" w:hAnsi="Times New Roman" w:cs="Times New Roman"/>
          <w:bCs/>
          <w:sz w:val="24"/>
          <w:szCs w:val="24"/>
        </w:rPr>
        <w:t>- промышленных предприятий  от собстве</w:t>
      </w:r>
      <w:r>
        <w:rPr>
          <w:rFonts w:ascii="Times New Roman" w:hAnsi="Times New Roman" w:cs="Times New Roman"/>
          <w:bCs/>
          <w:sz w:val="24"/>
          <w:szCs w:val="24"/>
        </w:rPr>
        <w:t>нных источников теплоснабжения.</w:t>
      </w:r>
    </w:p>
    <w:p w:rsidR="005A2437" w:rsidRPr="002669F9" w:rsidRDefault="005A2437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E6252E">
        <w:rPr>
          <w:rFonts w:ascii="Times New Roman" w:hAnsi="Times New Roman" w:cs="Times New Roman"/>
          <w:bCs/>
          <w:sz w:val="24"/>
          <w:szCs w:val="24"/>
        </w:rPr>
        <w:t>В</w:t>
      </w:r>
      <w:r w:rsidRPr="002669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69F9">
        <w:rPr>
          <w:rFonts w:ascii="Times New Roman" w:hAnsi="Times New Roman" w:cs="Times New Roman"/>
          <w:bCs/>
          <w:sz w:val="24"/>
          <w:szCs w:val="24"/>
        </w:rPr>
        <w:t xml:space="preserve">качестве исходные данных при определении приростов строительных фондов использованы данные </w:t>
      </w:r>
      <w:r w:rsidR="002669F9">
        <w:rPr>
          <w:rFonts w:ascii="Times New Roman" w:hAnsi="Times New Roman" w:cs="Times New Roman"/>
          <w:sz w:val="24"/>
          <w:szCs w:val="24"/>
        </w:rPr>
        <w:t>«Генерального</w:t>
      </w:r>
      <w:r w:rsidR="002669F9" w:rsidRPr="002669F9">
        <w:rPr>
          <w:rFonts w:ascii="Times New Roman" w:hAnsi="Times New Roman" w:cs="Times New Roman"/>
          <w:sz w:val="24"/>
          <w:szCs w:val="24"/>
        </w:rPr>
        <w:t xml:space="preserve"> план</w:t>
      </w:r>
      <w:r w:rsidR="002669F9">
        <w:rPr>
          <w:rFonts w:ascii="Times New Roman" w:hAnsi="Times New Roman" w:cs="Times New Roman"/>
          <w:sz w:val="24"/>
          <w:szCs w:val="24"/>
        </w:rPr>
        <w:t>а</w:t>
      </w:r>
      <w:r w:rsidR="002669F9" w:rsidRPr="002669F9">
        <w:rPr>
          <w:rFonts w:ascii="Times New Roman" w:hAnsi="Times New Roman" w:cs="Times New Roman"/>
          <w:sz w:val="24"/>
          <w:szCs w:val="24"/>
        </w:rPr>
        <w:t xml:space="preserve"> п</w:t>
      </w:r>
      <w:r w:rsidR="002669F9">
        <w:rPr>
          <w:rFonts w:ascii="Times New Roman" w:hAnsi="Times New Roman" w:cs="Times New Roman"/>
          <w:sz w:val="24"/>
          <w:szCs w:val="24"/>
        </w:rPr>
        <w:t>оселка</w:t>
      </w:r>
      <w:r w:rsidR="002669F9" w:rsidRPr="002669F9">
        <w:rPr>
          <w:rFonts w:ascii="Times New Roman" w:hAnsi="Times New Roman" w:cs="Times New Roman"/>
          <w:sz w:val="24"/>
          <w:szCs w:val="24"/>
        </w:rPr>
        <w:t xml:space="preserve"> Кропачево. Корректировка» выполнен</w:t>
      </w:r>
      <w:r w:rsidR="002669F9">
        <w:rPr>
          <w:rFonts w:ascii="Times New Roman" w:hAnsi="Times New Roman" w:cs="Times New Roman"/>
          <w:sz w:val="24"/>
          <w:szCs w:val="24"/>
        </w:rPr>
        <w:t>ного</w:t>
      </w:r>
      <w:r w:rsidR="002669F9" w:rsidRPr="002669F9">
        <w:rPr>
          <w:rFonts w:ascii="Times New Roman" w:hAnsi="Times New Roman" w:cs="Times New Roman"/>
          <w:sz w:val="24"/>
          <w:szCs w:val="24"/>
        </w:rPr>
        <w:t xml:space="preserve"> в ПК «Головной проектный институт </w:t>
      </w:r>
      <w:proofErr w:type="spellStart"/>
      <w:r w:rsidR="002669F9" w:rsidRPr="002669F9">
        <w:rPr>
          <w:rFonts w:ascii="Times New Roman" w:hAnsi="Times New Roman" w:cs="Times New Roman"/>
          <w:sz w:val="24"/>
          <w:szCs w:val="24"/>
        </w:rPr>
        <w:t>Челябинскгражданпроект</w:t>
      </w:r>
      <w:proofErr w:type="spellEnd"/>
      <w:r w:rsidR="002669F9" w:rsidRPr="002669F9">
        <w:rPr>
          <w:rFonts w:ascii="Times New Roman" w:hAnsi="Times New Roman" w:cs="Times New Roman"/>
          <w:sz w:val="24"/>
          <w:szCs w:val="24"/>
        </w:rPr>
        <w:t>»</w:t>
      </w:r>
      <w:r w:rsidR="002669F9">
        <w:rPr>
          <w:rFonts w:ascii="Times New Roman" w:hAnsi="Times New Roman" w:cs="Times New Roman"/>
          <w:sz w:val="24"/>
          <w:szCs w:val="24"/>
        </w:rPr>
        <w:t xml:space="preserve"> в </w:t>
      </w:r>
      <w:r w:rsidR="002669F9" w:rsidRPr="002669F9">
        <w:rPr>
          <w:rFonts w:ascii="Times New Roman" w:hAnsi="Times New Roman" w:cs="Times New Roman"/>
          <w:sz w:val="24"/>
          <w:szCs w:val="24"/>
        </w:rPr>
        <w:t xml:space="preserve"> 2008 г.</w:t>
      </w:r>
    </w:p>
    <w:p w:rsidR="002669F9" w:rsidRDefault="002669F9" w:rsidP="002669F9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Расчетные сроки проекта:</w:t>
      </w:r>
    </w:p>
    <w:p w:rsidR="002669F9" w:rsidRPr="002669F9" w:rsidRDefault="002669F9" w:rsidP="002669F9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2669F9">
        <w:rPr>
          <w:rFonts w:ascii="Times New Roman" w:hAnsi="Times New Roman" w:cs="Times New Roman"/>
          <w:bCs/>
          <w:sz w:val="24"/>
          <w:szCs w:val="24"/>
        </w:rPr>
        <w:t>Исходный год – 2008г.</w:t>
      </w:r>
    </w:p>
    <w:p w:rsidR="002669F9" w:rsidRPr="002669F9" w:rsidRDefault="002669F9" w:rsidP="002669F9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2669F9">
        <w:rPr>
          <w:rFonts w:ascii="Times New Roman" w:hAnsi="Times New Roman" w:cs="Times New Roman"/>
          <w:bCs/>
          <w:sz w:val="24"/>
          <w:szCs w:val="24"/>
        </w:rPr>
        <w:t>I очередь – 2015 г.</w:t>
      </w:r>
    </w:p>
    <w:p w:rsidR="005A2437" w:rsidRPr="005A2437" w:rsidRDefault="002669F9" w:rsidP="002669F9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2669F9">
        <w:rPr>
          <w:rFonts w:ascii="Times New Roman" w:hAnsi="Times New Roman" w:cs="Times New Roman"/>
          <w:bCs/>
          <w:sz w:val="24"/>
          <w:szCs w:val="24"/>
        </w:rPr>
        <w:t>Расчетный срок – 2025-2030 годы.</w:t>
      </w:r>
    </w:p>
    <w:p w:rsidR="005A2437" w:rsidRDefault="00991E3B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Строительство новых жилых и общественных зданий планируется на всей территории  поселка. </w:t>
      </w:r>
      <w:r w:rsidR="00A35B23">
        <w:rPr>
          <w:rFonts w:ascii="Times New Roman" w:hAnsi="Times New Roman" w:cs="Times New Roman"/>
          <w:bCs/>
          <w:sz w:val="24"/>
          <w:szCs w:val="24"/>
        </w:rPr>
        <w:t xml:space="preserve"> Д</w:t>
      </w:r>
      <w:r>
        <w:rPr>
          <w:rFonts w:ascii="Times New Roman" w:hAnsi="Times New Roman" w:cs="Times New Roman"/>
          <w:bCs/>
          <w:sz w:val="24"/>
          <w:szCs w:val="24"/>
        </w:rPr>
        <w:t>анные</w:t>
      </w:r>
      <w:r w:rsidR="002669F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прогнозу приростов площади строительных фондов по этапам расчетного периода и по районам </w:t>
      </w:r>
      <w:r w:rsidR="005E48F6">
        <w:rPr>
          <w:rFonts w:ascii="Times New Roman" w:hAnsi="Times New Roman" w:cs="Times New Roman"/>
          <w:bCs/>
          <w:sz w:val="24"/>
          <w:szCs w:val="24"/>
        </w:rPr>
        <w:t xml:space="preserve"> и развитию объектов обслуживания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2669F9">
        <w:rPr>
          <w:rFonts w:ascii="Times New Roman" w:hAnsi="Times New Roman" w:cs="Times New Roman"/>
          <w:bCs/>
          <w:sz w:val="24"/>
          <w:szCs w:val="24"/>
        </w:rPr>
        <w:t>представлен</w:t>
      </w:r>
      <w:r>
        <w:rPr>
          <w:rFonts w:ascii="Times New Roman" w:hAnsi="Times New Roman" w:cs="Times New Roman"/>
          <w:bCs/>
          <w:sz w:val="24"/>
          <w:szCs w:val="24"/>
        </w:rPr>
        <w:t>ы</w:t>
      </w:r>
      <w:r w:rsidR="002A79E4">
        <w:rPr>
          <w:rFonts w:ascii="Times New Roman" w:hAnsi="Times New Roman" w:cs="Times New Roman"/>
          <w:bCs/>
          <w:sz w:val="24"/>
          <w:szCs w:val="24"/>
        </w:rPr>
        <w:t xml:space="preserve"> в таблицах</w:t>
      </w:r>
      <w:r w:rsidR="002669F9">
        <w:rPr>
          <w:rFonts w:ascii="Times New Roman" w:hAnsi="Times New Roman" w:cs="Times New Roman"/>
          <w:bCs/>
          <w:sz w:val="24"/>
          <w:szCs w:val="24"/>
        </w:rPr>
        <w:t xml:space="preserve"> 12.2.</w:t>
      </w:r>
      <w:r w:rsidR="002A79E4">
        <w:rPr>
          <w:rFonts w:ascii="Times New Roman" w:hAnsi="Times New Roman" w:cs="Times New Roman"/>
          <w:bCs/>
          <w:sz w:val="24"/>
          <w:szCs w:val="24"/>
        </w:rPr>
        <w:t xml:space="preserve"> и  12.3.</w:t>
      </w:r>
    </w:p>
    <w:p w:rsidR="00E6252E" w:rsidRPr="005A2437" w:rsidRDefault="00A35B23" w:rsidP="00C06F69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Сводные данные по изменению численности населения, объёмам нового жилищного строительства и сноса ветхого жилья в период 2013-2027 гг. по этапам расчетного пе</w:t>
      </w:r>
      <w:r w:rsidR="00C06F69">
        <w:rPr>
          <w:rFonts w:ascii="Times New Roman" w:hAnsi="Times New Roman" w:cs="Times New Roman"/>
          <w:bCs/>
          <w:sz w:val="24"/>
          <w:szCs w:val="24"/>
        </w:rPr>
        <w:t>риода приведены в таблице 12.4.</w:t>
      </w:r>
    </w:p>
    <w:p w:rsidR="005A2437" w:rsidRDefault="002669F9" w:rsidP="00E6252E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12.2.Сводные данные по численности населения, объемам</w:t>
      </w:r>
      <w:r w:rsidR="00EA33C9">
        <w:rPr>
          <w:rFonts w:ascii="Times New Roman" w:hAnsi="Times New Roman" w:cs="Times New Roman"/>
          <w:sz w:val="24"/>
          <w:szCs w:val="24"/>
        </w:rPr>
        <w:t xml:space="preserve"> жилищного строительства и сносу</w:t>
      </w:r>
      <w:r>
        <w:rPr>
          <w:rFonts w:ascii="Times New Roman" w:hAnsi="Times New Roman" w:cs="Times New Roman"/>
          <w:sz w:val="24"/>
          <w:szCs w:val="24"/>
        </w:rPr>
        <w:t xml:space="preserve"> ветхого жилья в период</w:t>
      </w:r>
      <w:r w:rsidR="00C61488">
        <w:rPr>
          <w:rFonts w:ascii="Times New Roman" w:hAnsi="Times New Roman" w:cs="Times New Roman"/>
          <w:sz w:val="24"/>
          <w:szCs w:val="24"/>
        </w:rPr>
        <w:t xml:space="preserve"> с 2008</w:t>
      </w:r>
      <w:r w:rsidR="00E6252E">
        <w:rPr>
          <w:rFonts w:ascii="Times New Roman" w:hAnsi="Times New Roman" w:cs="Times New Roman"/>
          <w:sz w:val="24"/>
          <w:szCs w:val="24"/>
        </w:rPr>
        <w:t xml:space="preserve"> </w:t>
      </w:r>
      <w:r w:rsidR="00C61488">
        <w:rPr>
          <w:rFonts w:ascii="Times New Roman" w:hAnsi="Times New Roman" w:cs="Times New Roman"/>
          <w:sz w:val="24"/>
          <w:szCs w:val="24"/>
        </w:rPr>
        <w:t>по 2025-2030 гг.</w:t>
      </w:r>
    </w:p>
    <w:tbl>
      <w:tblPr>
        <w:tblpPr w:leftFromText="180" w:rightFromText="180" w:vertAnchor="text" w:horzAnchor="margin" w:tblpXSpec="right" w:tblpY="-430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497"/>
        <w:gridCol w:w="1770"/>
        <w:gridCol w:w="25"/>
        <w:gridCol w:w="1914"/>
        <w:gridCol w:w="1789"/>
      </w:tblGrid>
      <w:tr w:rsidR="00EA33C9" w:rsidRPr="00EA33C9" w:rsidTr="00A03325">
        <w:tc>
          <w:tcPr>
            <w:tcW w:w="4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Показатели, единицы измерения</w:t>
            </w:r>
          </w:p>
        </w:tc>
        <w:tc>
          <w:tcPr>
            <w:tcW w:w="179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Западный район</w:t>
            </w:r>
          </w:p>
        </w:tc>
        <w:tc>
          <w:tcPr>
            <w:tcW w:w="19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Восточный район</w:t>
            </w:r>
          </w:p>
        </w:tc>
        <w:tc>
          <w:tcPr>
            <w:tcW w:w="1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Всего по поселку</w:t>
            </w:r>
          </w:p>
        </w:tc>
      </w:tr>
      <w:tr w:rsidR="00EA33C9" w:rsidRPr="00EA33C9" w:rsidTr="00A03325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79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EA33C9" w:rsidRPr="00EA33C9" w:rsidTr="006D70CA">
        <w:tc>
          <w:tcPr>
            <w:tcW w:w="9995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1. Жилищный фонд поселка, </w:t>
            </w:r>
            <w:proofErr w:type="spellStart"/>
            <w:proofErr w:type="gramStart"/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тыс</w:t>
            </w:r>
            <w:proofErr w:type="spellEnd"/>
            <w:proofErr w:type="gramEnd"/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м</w:t>
            </w: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ar-SA"/>
              </w:rPr>
              <w:t xml:space="preserve">2 </w:t>
            </w: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общей площади</w:t>
            </w:r>
          </w:p>
        </w:tc>
      </w:tr>
      <w:tr w:rsidR="00EA33C9" w:rsidRPr="00EA33C9" w:rsidTr="006D70CA">
        <w:tc>
          <w:tcPr>
            <w:tcW w:w="4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1.1. Наличие на исходный год, всего</w:t>
            </w:r>
          </w:p>
        </w:tc>
        <w:tc>
          <w:tcPr>
            <w:tcW w:w="17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78,5</w:t>
            </w:r>
          </w:p>
        </w:tc>
        <w:tc>
          <w:tcPr>
            <w:tcW w:w="193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37,6</w:t>
            </w:r>
          </w:p>
        </w:tc>
        <w:tc>
          <w:tcPr>
            <w:tcW w:w="1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116,1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том числе:      5- </w:t>
            </w:r>
            <w:proofErr w:type="gram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этажные</w:t>
            </w:r>
            <w:proofErr w:type="gramEnd"/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8,4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8,4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14" w:right="1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2-3- этажные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многокварт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30,0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30,0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14" w:right="1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1-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многоквартирные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7,2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7,2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14" w:right="1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1-2 -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усадебного типа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32,9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37,6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70,5</w:t>
            </w:r>
          </w:p>
        </w:tc>
      </w:tr>
      <w:tr w:rsidR="00EA33C9" w:rsidRPr="00EA33C9" w:rsidTr="006D70CA">
        <w:tc>
          <w:tcPr>
            <w:tcW w:w="4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1.2. Убыль  жилого фонда, всего</w:t>
            </w:r>
          </w:p>
        </w:tc>
        <w:tc>
          <w:tcPr>
            <w:tcW w:w="17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5,0</w:t>
            </w:r>
          </w:p>
        </w:tc>
        <w:tc>
          <w:tcPr>
            <w:tcW w:w="193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1,2</w:t>
            </w:r>
          </w:p>
        </w:tc>
        <w:tc>
          <w:tcPr>
            <w:tcW w:w="1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6,2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том числе:        </w:t>
            </w: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        </w:t>
            </w: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   1 очередь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1,1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1,1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214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2эт. многоквартирный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0,8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0,8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214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многоквартирный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214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усадебный (муниципальный)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                                 </w:t>
            </w: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расчетный срок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12,4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1,7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14,1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214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2-3 этажный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6,3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6,3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214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многоквартирный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5,1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5,1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214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усадебный 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1,0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1,7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2,7</w:t>
            </w:r>
          </w:p>
        </w:tc>
      </w:tr>
      <w:tr w:rsidR="00EA33C9" w:rsidRPr="00EA33C9" w:rsidTr="006D70CA">
        <w:tc>
          <w:tcPr>
            <w:tcW w:w="4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1.3. Объем строительства за период, всего, тыс. м</w:t>
            </w:r>
            <w:proofErr w:type="gramStart"/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ar-SA"/>
              </w:rPr>
              <w:t>2</w:t>
            </w:r>
            <w:proofErr w:type="gramEnd"/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ar-SA"/>
              </w:rPr>
              <w:t xml:space="preserve"> </w:t>
            </w:r>
          </w:p>
        </w:tc>
        <w:tc>
          <w:tcPr>
            <w:tcW w:w="17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bottom"/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193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bottom"/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74</w:t>
            </w:r>
          </w:p>
        </w:tc>
      </w:tr>
      <w:tr w:rsidR="00EA33C9" w:rsidRPr="00EA33C9" w:rsidTr="006D70CA">
        <w:trPr>
          <w:trHeight w:val="370"/>
        </w:trPr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том числе:      </w:t>
            </w:r>
            <w:proofErr w:type="gram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многоэтажные</w:t>
            </w:r>
            <w:proofErr w:type="gramEnd"/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6,0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6,0</w:t>
            </w:r>
          </w:p>
        </w:tc>
      </w:tr>
      <w:tr w:rsidR="00EA33C9" w:rsidRPr="00EA33C9" w:rsidTr="006D70CA">
        <w:trPr>
          <w:trHeight w:val="315"/>
        </w:trPr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14" w:right="1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2-3 -этажные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многокварт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13,0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13,0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14" w:right="1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1-2-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усадебного типа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43,0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12,0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55,0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них:                      </w:t>
            </w: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   на I очередь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16,0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16,0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03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многоэтажные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4,0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4,0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03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2-3- этажные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многокварт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2,0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03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1-2 -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усадебного типа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10,0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10,0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03" w:right="3" w:firstLine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 расчетный срок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46,0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12,0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58,0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03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многоэтажные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2,0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03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2-3 -этажные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многокварт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11,0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11,0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03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1-2-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усадебного типа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33,0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12,0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45,0</w:t>
            </w:r>
          </w:p>
        </w:tc>
      </w:tr>
      <w:tr w:rsidR="00EA33C9" w:rsidRPr="00EA33C9" w:rsidTr="006D70CA">
        <w:tc>
          <w:tcPr>
            <w:tcW w:w="999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1.4. Жилищный фонд по периодам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</w:t>
            </w: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 на I очередь, всего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93,4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37,6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131,0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491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многоэтажные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12,4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12,4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491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2-3 -этажные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многокварт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31,2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31,2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491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1-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многоквартирные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7,0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7,0</w:t>
            </w:r>
          </w:p>
        </w:tc>
      </w:tr>
      <w:tr w:rsidR="00EA33C9" w:rsidRPr="00EA33C9" w:rsidTr="006D70CA">
        <w:tc>
          <w:tcPr>
            <w:tcW w:w="4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491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1-2-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усадебного типа</w:t>
            </w:r>
          </w:p>
        </w:tc>
        <w:tc>
          <w:tcPr>
            <w:tcW w:w="17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42,8</w:t>
            </w:r>
          </w:p>
        </w:tc>
        <w:tc>
          <w:tcPr>
            <w:tcW w:w="193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37,6</w:t>
            </w:r>
          </w:p>
        </w:tc>
        <w:tc>
          <w:tcPr>
            <w:tcW w:w="1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80,4</w:t>
            </w:r>
          </w:p>
        </w:tc>
      </w:tr>
      <w:tr w:rsidR="00EA33C9" w:rsidRPr="00EA33C9" w:rsidTr="006D70CA">
        <w:tc>
          <w:tcPr>
            <w:tcW w:w="4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 расчетный срок, всего</w:t>
            </w:r>
          </w:p>
        </w:tc>
        <w:tc>
          <w:tcPr>
            <w:tcW w:w="17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127,0</w:t>
            </w:r>
          </w:p>
        </w:tc>
        <w:tc>
          <w:tcPr>
            <w:tcW w:w="193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47,9</w:t>
            </w:r>
          </w:p>
        </w:tc>
        <w:tc>
          <w:tcPr>
            <w:tcW w:w="1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174,9</w:t>
            </w:r>
          </w:p>
        </w:tc>
      </w:tr>
      <w:tr w:rsidR="00EA33C9" w:rsidRPr="00EA33C9" w:rsidTr="006D70CA">
        <w:tc>
          <w:tcPr>
            <w:tcW w:w="4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03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многоэтажные</w:t>
            </w:r>
          </w:p>
        </w:tc>
        <w:tc>
          <w:tcPr>
            <w:tcW w:w="17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14,4</w:t>
            </w:r>
          </w:p>
        </w:tc>
        <w:tc>
          <w:tcPr>
            <w:tcW w:w="193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14,4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03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2-3- этажные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многокварт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35,9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35,9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03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1 -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многоквартирные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1,9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1,9</w:t>
            </w:r>
          </w:p>
        </w:tc>
      </w:tr>
      <w:tr w:rsidR="00EA33C9" w:rsidRPr="00EA33C9" w:rsidTr="006D70CA">
        <w:trPr>
          <w:trHeight w:val="362"/>
        </w:trPr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03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1-2-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усадебного типа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74,8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47,9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122,7</w:t>
            </w:r>
          </w:p>
        </w:tc>
      </w:tr>
      <w:tr w:rsidR="00EA33C9" w:rsidRPr="00EA33C9" w:rsidTr="006D70CA">
        <w:tc>
          <w:tcPr>
            <w:tcW w:w="999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2. Численность населения, тыс</w:t>
            </w:r>
            <w:proofErr w:type="gramStart"/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ел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2.1. Исходный год, всего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3,2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1,8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5,0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том числе:      5 -</w:t>
            </w:r>
            <w:proofErr w:type="gram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этажные</w:t>
            </w:r>
            <w:proofErr w:type="gramEnd"/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0,4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0,4</w:t>
            </w:r>
          </w:p>
        </w:tc>
      </w:tr>
      <w:tr w:rsidR="00EA33C9" w:rsidRPr="00EA33C9" w:rsidTr="006D70CA">
        <w:trPr>
          <w:trHeight w:val="303"/>
        </w:trPr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491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2-3- этажные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многокварт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1,3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1,3</w:t>
            </w:r>
          </w:p>
        </w:tc>
      </w:tr>
      <w:tr w:rsidR="00EA33C9" w:rsidRPr="00EA33C9" w:rsidTr="006D70CA">
        <w:trPr>
          <w:trHeight w:val="303"/>
        </w:trPr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491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1 -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многоквартирные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0,3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491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1-2 -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усадебного типа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1,2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1,8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3,0</w:t>
            </w:r>
          </w:p>
        </w:tc>
      </w:tr>
      <w:tr w:rsidR="00EA33C9" w:rsidRPr="00EA33C9" w:rsidTr="006D70CA">
        <w:tc>
          <w:tcPr>
            <w:tcW w:w="4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2.2. На I очередь, всего</w:t>
            </w:r>
          </w:p>
        </w:tc>
        <w:tc>
          <w:tcPr>
            <w:tcW w:w="17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3,2</w:t>
            </w:r>
          </w:p>
        </w:tc>
        <w:tc>
          <w:tcPr>
            <w:tcW w:w="193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1,8</w:t>
            </w:r>
          </w:p>
        </w:tc>
        <w:tc>
          <w:tcPr>
            <w:tcW w:w="1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5,0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том числе:     </w:t>
            </w:r>
            <w:proofErr w:type="gram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многоэтажные</w:t>
            </w:r>
            <w:proofErr w:type="gramEnd"/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0,4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0,4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03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2-3- этажные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многокварт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1,2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1,2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03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1-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многоквартирные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0,2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03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1-2-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усадебного типа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1,4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1,8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3,2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-40" w:right="5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2.3. На расчетный срок, всего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3,2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1,8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5,0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том числе:      </w:t>
            </w:r>
            <w:proofErr w:type="gram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многоэтажные</w:t>
            </w:r>
            <w:proofErr w:type="gramEnd"/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0,4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0,4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14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2-3 -этажные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многокварт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1,0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1,0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14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1-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многоквартирные</w:t>
            </w: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left="1514"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1-2- </w:t>
            </w:r>
            <w:proofErr w:type="spellStart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</w:t>
            </w:r>
            <w:proofErr w:type="spellEnd"/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усадебного типа</w:t>
            </w:r>
          </w:p>
        </w:tc>
        <w:tc>
          <w:tcPr>
            <w:tcW w:w="1770" w:type="dxa"/>
            <w:tcBorders>
              <w:lef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1,7</w:t>
            </w:r>
          </w:p>
        </w:tc>
        <w:tc>
          <w:tcPr>
            <w:tcW w:w="1939" w:type="dxa"/>
            <w:gridSpan w:val="2"/>
            <w:tcBorders>
              <w:lef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1,8</w:t>
            </w:r>
          </w:p>
        </w:tc>
        <w:tc>
          <w:tcPr>
            <w:tcW w:w="1789" w:type="dxa"/>
            <w:tcBorders>
              <w:left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33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3,5</w:t>
            </w:r>
          </w:p>
        </w:tc>
      </w:tr>
      <w:tr w:rsidR="00EA33C9" w:rsidRPr="00EA33C9" w:rsidTr="006D70CA">
        <w:tc>
          <w:tcPr>
            <w:tcW w:w="4497" w:type="dxa"/>
            <w:tcBorders>
              <w:left w:val="single" w:sz="1" w:space="0" w:color="000000"/>
            </w:tcBorders>
          </w:tcPr>
          <w:p w:rsidR="00EA33C9" w:rsidRPr="00EA33C9" w:rsidRDefault="00EA33C9" w:rsidP="009C14BF">
            <w:pPr>
              <w:suppressLineNumbers/>
              <w:suppressAutoHyphens/>
              <w:spacing w:after="0" w:line="240" w:lineRule="auto"/>
              <w:ind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70" w:type="dxa"/>
            <w:tcBorders>
              <w:lef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39" w:type="dxa"/>
            <w:gridSpan w:val="2"/>
            <w:tcBorders>
              <w:lef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89" w:type="dxa"/>
            <w:tcBorders>
              <w:left w:val="single" w:sz="1" w:space="0" w:color="000000"/>
              <w:right w:val="single" w:sz="1" w:space="0" w:color="000000"/>
            </w:tcBorders>
          </w:tcPr>
          <w:p w:rsidR="00EA33C9" w:rsidRPr="00EA33C9" w:rsidRDefault="00EA33C9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C14BF" w:rsidRPr="00EA33C9" w:rsidTr="006D70CA">
        <w:tc>
          <w:tcPr>
            <w:tcW w:w="4497" w:type="dxa"/>
            <w:tcBorders>
              <w:left w:val="single" w:sz="1" w:space="0" w:color="000000"/>
              <w:bottom w:val="single" w:sz="1" w:space="0" w:color="000000"/>
            </w:tcBorders>
          </w:tcPr>
          <w:p w:rsidR="009C14BF" w:rsidRDefault="009C14BF" w:rsidP="009C14BF">
            <w:pPr>
              <w:suppressLineNumbers/>
              <w:suppressAutoHyphens/>
              <w:spacing w:after="0" w:line="240" w:lineRule="auto"/>
              <w:ind w:right="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70" w:type="dxa"/>
            <w:tcBorders>
              <w:left w:val="single" w:sz="1" w:space="0" w:color="000000"/>
              <w:bottom w:val="single" w:sz="1" w:space="0" w:color="000000"/>
            </w:tcBorders>
          </w:tcPr>
          <w:p w:rsidR="009C14BF" w:rsidRPr="00EA33C9" w:rsidRDefault="009C14BF" w:rsidP="002A79E4">
            <w:pPr>
              <w:suppressLineNumbers/>
              <w:suppressAutoHyphens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3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9C14BF" w:rsidRPr="00EA33C9" w:rsidRDefault="009C14BF" w:rsidP="00EA33C9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14BF" w:rsidRPr="00EA33C9" w:rsidRDefault="009C14BF" w:rsidP="009C14BF">
            <w:pPr>
              <w:suppressLineNumbers/>
              <w:suppressAutoHyphens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EA33C9" w:rsidRDefault="00EA33C9" w:rsidP="00E6252E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</w:p>
    <w:p w:rsidR="00E6252E" w:rsidRPr="005A2437" w:rsidRDefault="00E6252E" w:rsidP="00C61488">
      <w:pPr>
        <w:autoSpaceDE w:val="0"/>
        <w:autoSpaceDN w:val="0"/>
        <w:adjustRightInd w:val="0"/>
        <w:spacing w:after="0" w:line="240" w:lineRule="auto"/>
        <w:ind w:left="709"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A2437" w:rsidRPr="00C06F69" w:rsidRDefault="002A79E4" w:rsidP="00C06F69">
      <w:pPr>
        <w:autoSpaceDE w:val="0"/>
        <w:autoSpaceDN w:val="0"/>
        <w:adjustRightInd w:val="0"/>
        <w:spacing w:after="0" w:line="240" w:lineRule="auto"/>
        <w:ind w:left="709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12.3.Сводные данные по развитию</w:t>
      </w:r>
      <w:r w:rsidR="00883810">
        <w:rPr>
          <w:rFonts w:ascii="Times New Roman" w:hAnsi="Times New Roman" w:cs="Times New Roman"/>
          <w:sz w:val="24"/>
          <w:szCs w:val="24"/>
        </w:rPr>
        <w:t xml:space="preserve">  объектов обслуживания</w:t>
      </w:r>
      <w:r w:rsidR="005B53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C06F69">
        <w:rPr>
          <w:rFonts w:ascii="Times New Roman" w:hAnsi="Times New Roman" w:cs="Times New Roman"/>
          <w:sz w:val="24"/>
          <w:szCs w:val="24"/>
        </w:rPr>
        <w:t xml:space="preserve"> период с 2008 по 2025-2030 гг.</w:t>
      </w:r>
    </w:p>
    <w:tbl>
      <w:tblPr>
        <w:tblW w:w="0" w:type="auto"/>
        <w:tblInd w:w="1465" w:type="dxa"/>
        <w:tblLayout w:type="fixed"/>
        <w:tblLook w:val="0000"/>
      </w:tblPr>
      <w:tblGrid>
        <w:gridCol w:w="3430"/>
        <w:gridCol w:w="1674"/>
        <w:gridCol w:w="2011"/>
        <w:gridCol w:w="1913"/>
      </w:tblGrid>
      <w:tr w:rsidR="002A79E4" w:rsidRPr="002A79E4" w:rsidTr="002A79E4">
        <w:tc>
          <w:tcPr>
            <w:tcW w:w="3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A35B23">
            <w:pPr>
              <w:pStyle w:val="afe"/>
            </w:pPr>
            <w:proofErr w:type="spellStart"/>
            <w:r w:rsidRPr="002A79E4">
              <w:t>Показатели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A35B23">
            <w:pPr>
              <w:pStyle w:val="afe"/>
              <w:spacing w:before="0" w:after="0"/>
            </w:pPr>
            <w:proofErr w:type="spellStart"/>
            <w:r w:rsidRPr="002A79E4">
              <w:t>Единицы</w:t>
            </w:r>
            <w:proofErr w:type="spellEnd"/>
          </w:p>
          <w:p w:rsidR="002A79E4" w:rsidRPr="002A79E4" w:rsidRDefault="002A79E4" w:rsidP="00A35B23">
            <w:pPr>
              <w:pStyle w:val="afe"/>
              <w:spacing w:before="0" w:after="0"/>
            </w:pPr>
            <w:proofErr w:type="spellStart"/>
            <w:r w:rsidRPr="002A79E4">
              <w:t>измерения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A35B23">
            <w:pPr>
              <w:pStyle w:val="afe"/>
            </w:pPr>
            <w:proofErr w:type="spellStart"/>
            <w:r w:rsidRPr="002A79E4">
              <w:t>Современное</w:t>
            </w:r>
            <w:proofErr w:type="spellEnd"/>
            <w:r w:rsidRPr="002A79E4">
              <w:t xml:space="preserve"> </w:t>
            </w:r>
            <w:proofErr w:type="spellStart"/>
            <w:r w:rsidRPr="002A79E4">
              <w:t>состояние</w:t>
            </w:r>
            <w:proofErr w:type="spellEnd"/>
            <w:r w:rsidRPr="002A79E4">
              <w:t>, 2008 г.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9E4" w:rsidRPr="002A79E4" w:rsidRDefault="002A79E4" w:rsidP="00A35B23">
            <w:pPr>
              <w:pStyle w:val="afe"/>
              <w:spacing w:before="0" w:after="0"/>
            </w:pPr>
            <w:proofErr w:type="spellStart"/>
            <w:r w:rsidRPr="002A79E4">
              <w:t>Расчетный</w:t>
            </w:r>
            <w:proofErr w:type="spellEnd"/>
            <w:r w:rsidRPr="002A79E4">
              <w:t xml:space="preserve"> </w:t>
            </w:r>
            <w:proofErr w:type="spellStart"/>
            <w:r w:rsidRPr="002A79E4">
              <w:t>срок</w:t>
            </w:r>
            <w:proofErr w:type="spellEnd"/>
            <w:r w:rsidRPr="002A79E4">
              <w:t xml:space="preserve"> </w:t>
            </w:r>
          </w:p>
          <w:p w:rsidR="002A79E4" w:rsidRPr="005B5305" w:rsidRDefault="005B5305" w:rsidP="00A35B23">
            <w:pPr>
              <w:pStyle w:val="afe"/>
              <w:spacing w:before="0" w:after="0"/>
              <w:rPr>
                <w:lang w:val="ru-RU"/>
              </w:rPr>
            </w:pPr>
            <w:r>
              <w:t xml:space="preserve">2025-2030 </w:t>
            </w:r>
            <w:proofErr w:type="spellStart"/>
            <w:r>
              <w:t>гг</w:t>
            </w:r>
            <w:proofErr w:type="spellEnd"/>
            <w:r>
              <w:t>.</w:t>
            </w:r>
          </w:p>
        </w:tc>
      </w:tr>
      <w:tr w:rsidR="002A79E4" w:rsidRPr="002A79E4" w:rsidTr="002A79E4">
        <w:tc>
          <w:tcPr>
            <w:tcW w:w="3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118" w:right="-37" w:firstLine="1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proofErr w:type="spellStart"/>
            <w:r w:rsidRPr="002A7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ar-SA"/>
              </w:rPr>
              <w:t>Объекты</w:t>
            </w:r>
            <w:proofErr w:type="spellEnd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2A7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ar-SA"/>
              </w:rPr>
              <w:t>обслуживания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</w:tr>
      <w:tr w:rsidR="002A79E4" w:rsidRPr="002A79E4" w:rsidTr="002A79E4">
        <w:tc>
          <w:tcPr>
            <w:tcW w:w="34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118" w:right="-37"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Детские дошкольные учреждения </w:t>
            </w:r>
            <w:proofErr w:type="gram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–в</w:t>
            </w:r>
            <w:proofErr w:type="gramEnd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сего/1000чел.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мест</w:t>
            </w:r>
            <w:proofErr w:type="spellEnd"/>
          </w:p>
        </w:tc>
        <w:tc>
          <w:tcPr>
            <w:tcW w:w="20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75/ 15</w:t>
            </w: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350/ 70</w:t>
            </w:r>
          </w:p>
        </w:tc>
      </w:tr>
      <w:tr w:rsidR="002A79E4" w:rsidRPr="002A79E4" w:rsidTr="002A79E4">
        <w:tc>
          <w:tcPr>
            <w:tcW w:w="34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right="-37" w:firstLine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Общеобразовательные</w:t>
            </w:r>
            <w:proofErr w:type="spellEnd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школы</w:t>
            </w:r>
            <w:proofErr w:type="spellEnd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– </w:t>
            </w:r>
            <w:proofErr w:type="spell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всего</w:t>
            </w:r>
            <w:proofErr w:type="spellEnd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/ 1000 </w:t>
            </w:r>
            <w:proofErr w:type="spell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чел</w:t>
            </w:r>
            <w:proofErr w:type="spellEnd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.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-"-</w:t>
            </w:r>
          </w:p>
        </w:tc>
        <w:tc>
          <w:tcPr>
            <w:tcW w:w="20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1000/ 200</w:t>
            </w: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1312/ 262</w:t>
            </w:r>
          </w:p>
        </w:tc>
      </w:tr>
      <w:tr w:rsidR="002A79E4" w:rsidRPr="002A79E4" w:rsidTr="002A79E4">
        <w:tc>
          <w:tcPr>
            <w:tcW w:w="3430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118" w:right="-37" w:firstLine="1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Больницы</w:t>
            </w:r>
            <w:proofErr w:type="spellEnd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-</w:t>
            </w:r>
            <w:proofErr w:type="spell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всего</w:t>
            </w:r>
            <w:proofErr w:type="spellEnd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/1000чел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коек</w:t>
            </w:r>
            <w:proofErr w:type="spellEnd"/>
          </w:p>
        </w:tc>
        <w:tc>
          <w:tcPr>
            <w:tcW w:w="20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LineNumbers/>
              <w:suppressAutoHyphens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10/ 2</w:t>
            </w: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LineNumbers/>
              <w:suppressAutoHyphens/>
              <w:snapToGrid w:val="0"/>
              <w:spacing w:before="57" w:after="57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10/ 2</w:t>
            </w:r>
          </w:p>
        </w:tc>
      </w:tr>
      <w:tr w:rsidR="002A79E4" w:rsidRPr="002A79E4" w:rsidTr="002A79E4"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118" w:right="-37" w:firstLine="1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Поликлиники</w:t>
            </w:r>
            <w:proofErr w:type="spellEnd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– </w:t>
            </w:r>
            <w:proofErr w:type="spell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всего</w:t>
            </w:r>
            <w:proofErr w:type="spellEnd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/1000 </w:t>
            </w:r>
            <w:proofErr w:type="spell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чел</w:t>
            </w:r>
            <w:proofErr w:type="spellEnd"/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посещений</w:t>
            </w:r>
            <w:proofErr w:type="spellEnd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в </w:t>
            </w:r>
            <w:proofErr w:type="spell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смену</w:t>
            </w:r>
            <w:proofErr w:type="spellEnd"/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110/ 22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175/ 35</w:t>
            </w:r>
          </w:p>
        </w:tc>
      </w:tr>
      <w:tr w:rsidR="002A79E4" w:rsidRPr="002A79E4" w:rsidTr="002A79E4">
        <w:tc>
          <w:tcPr>
            <w:tcW w:w="34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111" w:right="-39" w:hanging="8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Магазины</w:t>
            </w:r>
            <w:proofErr w:type="spellEnd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– </w:t>
            </w:r>
            <w:proofErr w:type="spell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всего</w:t>
            </w:r>
            <w:proofErr w:type="spellEnd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/1000чел.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after="0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ar-SA"/>
              </w:rPr>
            </w:pPr>
            <w:proofErr w:type="spellStart"/>
            <w:proofErr w:type="gram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тыс</w:t>
            </w:r>
            <w:proofErr w:type="spellEnd"/>
            <w:proofErr w:type="gramEnd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. м</w:t>
            </w:r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ar-SA"/>
              </w:rPr>
              <w:t>2</w:t>
            </w:r>
          </w:p>
          <w:p w:rsidR="002A79E4" w:rsidRPr="002A79E4" w:rsidRDefault="002A79E4" w:rsidP="002A79E4">
            <w:pPr>
              <w:suppressAutoHyphens/>
              <w:snapToGrid w:val="0"/>
              <w:spacing w:after="0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proofErr w:type="gram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торг</w:t>
            </w:r>
            <w:proofErr w:type="spellEnd"/>
            <w:proofErr w:type="gramEnd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. </w:t>
            </w:r>
            <w:proofErr w:type="spellStart"/>
            <w:proofErr w:type="gram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площ</w:t>
            </w:r>
            <w:proofErr w:type="spellEnd"/>
            <w:proofErr w:type="gramEnd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.</w:t>
            </w:r>
          </w:p>
        </w:tc>
        <w:tc>
          <w:tcPr>
            <w:tcW w:w="20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2,4/ 0,48</w:t>
            </w: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3/ 0,6</w:t>
            </w:r>
          </w:p>
        </w:tc>
      </w:tr>
      <w:tr w:rsidR="002A79E4" w:rsidRPr="002A79E4" w:rsidTr="002A79E4">
        <w:tc>
          <w:tcPr>
            <w:tcW w:w="34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111" w:right="-39" w:hanging="8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Культурно-досуговые центры – всего/1000чел.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мест</w:t>
            </w:r>
            <w:proofErr w:type="spellEnd"/>
          </w:p>
        </w:tc>
        <w:tc>
          <w:tcPr>
            <w:tcW w:w="20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160/ 32</w:t>
            </w: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9E4" w:rsidRPr="002A79E4" w:rsidRDefault="002A79E4" w:rsidP="002A79E4">
            <w:pPr>
              <w:suppressAutoHyphens/>
              <w:snapToGrid w:val="0"/>
              <w:spacing w:before="57" w:after="57" w:line="240" w:lineRule="auto"/>
              <w:ind w:left="-80" w:right="-3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2A79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304/ 61</w:t>
            </w:r>
          </w:p>
        </w:tc>
      </w:tr>
    </w:tbl>
    <w:p w:rsidR="00284A11" w:rsidRDefault="00284A11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A35B23" w:rsidRDefault="00A35B23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A35B23" w:rsidRDefault="00A35B23" w:rsidP="00C06F69">
      <w:pPr>
        <w:autoSpaceDE w:val="0"/>
        <w:autoSpaceDN w:val="0"/>
        <w:adjustRightInd w:val="0"/>
        <w:spacing w:after="0" w:line="240" w:lineRule="auto"/>
        <w:ind w:left="709"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Таблица 12.4. Сводные данные по изменению численности населения, объёмам нового жилищного строительства и сноса ветхого жилья в период 2013-2027 гг</w:t>
      </w:r>
      <w:r w:rsidR="00C06F69">
        <w:rPr>
          <w:rFonts w:ascii="Times New Roman" w:hAnsi="Times New Roman" w:cs="Times New Roman"/>
          <w:bCs/>
          <w:sz w:val="24"/>
          <w:szCs w:val="24"/>
        </w:rPr>
        <w:t>. по этапам расчетного периода.</w:t>
      </w:r>
    </w:p>
    <w:tbl>
      <w:tblPr>
        <w:tblStyle w:val="a8"/>
        <w:tblW w:w="0" w:type="auto"/>
        <w:tblInd w:w="1384" w:type="dxa"/>
        <w:tblLook w:val="04A0"/>
      </w:tblPr>
      <w:tblGrid>
        <w:gridCol w:w="3544"/>
        <w:gridCol w:w="1701"/>
        <w:gridCol w:w="1417"/>
        <w:gridCol w:w="1276"/>
        <w:gridCol w:w="1360"/>
      </w:tblGrid>
      <w:tr w:rsidR="009F306A" w:rsidTr="009F306A">
        <w:trPr>
          <w:trHeight w:val="135"/>
        </w:trPr>
        <w:tc>
          <w:tcPr>
            <w:tcW w:w="3544" w:type="dxa"/>
            <w:vMerge w:val="restart"/>
            <w:vAlign w:val="center"/>
          </w:tcPr>
          <w:p w:rsidR="009F306A" w:rsidRDefault="009F306A" w:rsidP="009F306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5754" w:type="dxa"/>
            <w:gridSpan w:val="4"/>
            <w:vAlign w:val="center"/>
          </w:tcPr>
          <w:p w:rsidR="009F306A" w:rsidRDefault="009F306A" w:rsidP="009F306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Периоды</w:t>
            </w:r>
          </w:p>
        </w:tc>
      </w:tr>
      <w:tr w:rsidR="009F306A" w:rsidTr="009F306A">
        <w:trPr>
          <w:trHeight w:val="135"/>
        </w:trPr>
        <w:tc>
          <w:tcPr>
            <w:tcW w:w="3544" w:type="dxa"/>
            <w:vMerge/>
            <w:vAlign w:val="center"/>
          </w:tcPr>
          <w:p w:rsidR="009F306A" w:rsidRDefault="009F306A" w:rsidP="009F306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F306A" w:rsidRDefault="009F306A" w:rsidP="009F306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Состояние на 01.01.2008 г.</w:t>
            </w:r>
          </w:p>
        </w:tc>
        <w:tc>
          <w:tcPr>
            <w:tcW w:w="1417" w:type="dxa"/>
            <w:vAlign w:val="center"/>
          </w:tcPr>
          <w:p w:rsidR="009F306A" w:rsidRDefault="009F306A" w:rsidP="009F306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2013-2017</w:t>
            </w:r>
          </w:p>
        </w:tc>
        <w:tc>
          <w:tcPr>
            <w:tcW w:w="1276" w:type="dxa"/>
            <w:vAlign w:val="center"/>
          </w:tcPr>
          <w:p w:rsidR="009F306A" w:rsidRDefault="009F306A" w:rsidP="009F306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2018-2022</w:t>
            </w:r>
          </w:p>
        </w:tc>
        <w:tc>
          <w:tcPr>
            <w:tcW w:w="1360" w:type="dxa"/>
            <w:vAlign w:val="center"/>
          </w:tcPr>
          <w:p w:rsidR="009F306A" w:rsidRDefault="009F306A" w:rsidP="009F306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2023-2027</w:t>
            </w:r>
          </w:p>
        </w:tc>
      </w:tr>
      <w:tr w:rsidR="009F306A" w:rsidTr="00E05331">
        <w:tc>
          <w:tcPr>
            <w:tcW w:w="3544" w:type="dxa"/>
          </w:tcPr>
          <w:p w:rsidR="009F306A" w:rsidRDefault="009F306A" w:rsidP="005A243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 населения к концу периода, тыс. чел.</w:t>
            </w:r>
          </w:p>
        </w:tc>
        <w:tc>
          <w:tcPr>
            <w:tcW w:w="1701" w:type="dxa"/>
            <w:vAlign w:val="center"/>
          </w:tcPr>
          <w:p w:rsidR="009F306A" w:rsidRPr="00E05331" w:rsidRDefault="00A35B23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5331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417" w:type="dxa"/>
            <w:vAlign w:val="center"/>
          </w:tcPr>
          <w:p w:rsidR="009F306A" w:rsidRPr="00E05331" w:rsidRDefault="00A35B23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5331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276" w:type="dxa"/>
            <w:vAlign w:val="center"/>
          </w:tcPr>
          <w:p w:rsidR="009F306A" w:rsidRPr="00E05331" w:rsidRDefault="00A35B23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5331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  <w:tc>
          <w:tcPr>
            <w:tcW w:w="1360" w:type="dxa"/>
            <w:vAlign w:val="center"/>
          </w:tcPr>
          <w:p w:rsidR="009F306A" w:rsidRPr="00E05331" w:rsidRDefault="00A35B23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5331">
              <w:rPr>
                <w:rFonts w:ascii="Times New Roman" w:hAnsi="Times New Roman" w:cs="Times New Roman"/>
                <w:bCs/>
                <w:sz w:val="24"/>
                <w:szCs w:val="24"/>
              </w:rPr>
              <w:t>5,0</w:t>
            </w:r>
          </w:p>
        </w:tc>
      </w:tr>
      <w:tr w:rsidR="009F306A" w:rsidTr="00E05331">
        <w:tc>
          <w:tcPr>
            <w:tcW w:w="3544" w:type="dxa"/>
          </w:tcPr>
          <w:p w:rsidR="009F306A" w:rsidRDefault="009F306A" w:rsidP="005A243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Жилой фонд к концу периода, тыс. м</w:t>
            </w:r>
            <w:proofErr w:type="gramStart"/>
            <w:r w:rsidRPr="009F306A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1701" w:type="dxa"/>
            <w:vAlign w:val="center"/>
          </w:tcPr>
          <w:p w:rsidR="009F306A" w:rsidRPr="00E05331" w:rsidRDefault="00E05331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116,1</w:t>
            </w:r>
          </w:p>
        </w:tc>
        <w:tc>
          <w:tcPr>
            <w:tcW w:w="1417" w:type="dxa"/>
            <w:vAlign w:val="center"/>
          </w:tcPr>
          <w:p w:rsidR="009F306A" w:rsidRPr="00E05331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22B">
              <w:rPr>
                <w:rFonts w:ascii="Times New Roman" w:hAnsi="Times New Roman" w:cs="Times New Roman"/>
                <w:bCs/>
                <w:sz w:val="24"/>
                <w:szCs w:val="24"/>
              </w:rPr>
              <w:t>135,7</w:t>
            </w:r>
          </w:p>
        </w:tc>
        <w:tc>
          <w:tcPr>
            <w:tcW w:w="1276" w:type="dxa"/>
            <w:vAlign w:val="center"/>
          </w:tcPr>
          <w:p w:rsidR="009F306A" w:rsidRPr="00E05331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22B">
              <w:rPr>
                <w:rFonts w:ascii="Times New Roman" w:hAnsi="Times New Roman" w:cs="Times New Roman"/>
                <w:bCs/>
                <w:sz w:val="24"/>
                <w:szCs w:val="24"/>
              </w:rPr>
              <w:t>155,3</w:t>
            </w:r>
          </w:p>
        </w:tc>
        <w:tc>
          <w:tcPr>
            <w:tcW w:w="1360" w:type="dxa"/>
            <w:vAlign w:val="center"/>
          </w:tcPr>
          <w:p w:rsidR="009F306A" w:rsidRPr="00E05331" w:rsidRDefault="00E05331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174,9</w:t>
            </w:r>
          </w:p>
        </w:tc>
      </w:tr>
      <w:tr w:rsidR="009F306A" w:rsidTr="00E05331">
        <w:tc>
          <w:tcPr>
            <w:tcW w:w="3544" w:type="dxa"/>
          </w:tcPr>
          <w:p w:rsidR="009F306A" w:rsidRDefault="003B0D9B" w:rsidP="005A243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Обеспеченность жилым фондом к концу периода, м</w:t>
            </w:r>
            <w:proofErr w:type="gramStart"/>
            <w:r w:rsidRPr="003B0D9B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/чел.</w:t>
            </w:r>
          </w:p>
        </w:tc>
        <w:tc>
          <w:tcPr>
            <w:tcW w:w="1701" w:type="dxa"/>
            <w:vAlign w:val="center"/>
          </w:tcPr>
          <w:p w:rsidR="009F306A" w:rsidRPr="00E05331" w:rsidRDefault="00A35B23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53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23,2</w:t>
            </w:r>
          </w:p>
        </w:tc>
        <w:tc>
          <w:tcPr>
            <w:tcW w:w="1417" w:type="dxa"/>
            <w:vAlign w:val="center"/>
          </w:tcPr>
          <w:p w:rsidR="009F306A" w:rsidRPr="00E05331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27,1</w:t>
            </w:r>
          </w:p>
        </w:tc>
        <w:tc>
          <w:tcPr>
            <w:tcW w:w="1276" w:type="dxa"/>
            <w:vAlign w:val="center"/>
          </w:tcPr>
          <w:p w:rsidR="009F306A" w:rsidRPr="00E05331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31,1</w:t>
            </w:r>
          </w:p>
        </w:tc>
        <w:tc>
          <w:tcPr>
            <w:tcW w:w="1360" w:type="dxa"/>
            <w:vAlign w:val="center"/>
          </w:tcPr>
          <w:p w:rsidR="009F306A" w:rsidRPr="00E05331" w:rsidRDefault="00A35B23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5331">
              <w:rPr>
                <w:rFonts w:ascii="Times New Roman" w:hAnsi="Times New Roman" w:cs="Times New Roman"/>
                <w:bCs/>
                <w:sz w:val="24"/>
                <w:szCs w:val="24"/>
              </w:rPr>
              <w:t>35,0</w:t>
            </w:r>
          </w:p>
        </w:tc>
      </w:tr>
      <w:tr w:rsidR="009F306A" w:rsidTr="00E05331">
        <w:tc>
          <w:tcPr>
            <w:tcW w:w="3544" w:type="dxa"/>
          </w:tcPr>
          <w:p w:rsidR="009F306A" w:rsidRDefault="003B0D9B" w:rsidP="005A243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Объем нового жилищного строительства, тыс.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 </w:t>
            </w:r>
            <w:r w:rsidRPr="003B0D9B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всего,</w:t>
            </w:r>
          </w:p>
          <w:p w:rsidR="003B0D9B" w:rsidRDefault="003B0D9B" w:rsidP="005A243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том числе:</w:t>
            </w:r>
          </w:p>
          <w:p w:rsidR="003B0D9B" w:rsidRDefault="003B0D9B" w:rsidP="005A243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-многоквартирные дома</w:t>
            </w:r>
          </w:p>
          <w:p w:rsidR="003B0D9B" w:rsidRDefault="003B0D9B" w:rsidP="005A243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-индивидуальные жилые дома</w:t>
            </w:r>
          </w:p>
        </w:tc>
        <w:tc>
          <w:tcPr>
            <w:tcW w:w="1701" w:type="dxa"/>
            <w:vAlign w:val="center"/>
          </w:tcPr>
          <w:p w:rsidR="009F306A" w:rsidRPr="00E05331" w:rsidRDefault="00E05331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6E722B" w:rsidRDefault="006E722B" w:rsidP="006E722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722B" w:rsidRDefault="006E722B" w:rsidP="006E722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19,3</w:t>
            </w:r>
          </w:p>
          <w:p w:rsidR="006E722B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722B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  <w:p w:rsidR="006E722B" w:rsidRPr="00E05331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1276" w:type="dxa"/>
            <w:vAlign w:val="center"/>
          </w:tcPr>
          <w:p w:rsidR="006E722B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F306A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38,6</w:t>
            </w:r>
          </w:p>
          <w:p w:rsidR="006E722B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E722B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8,6</w:t>
            </w:r>
          </w:p>
          <w:p w:rsidR="006E722B" w:rsidRPr="00E05331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30,0</w:t>
            </w:r>
          </w:p>
        </w:tc>
        <w:tc>
          <w:tcPr>
            <w:tcW w:w="1360" w:type="dxa"/>
            <w:vAlign w:val="center"/>
          </w:tcPr>
          <w:p w:rsidR="006E722B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F306A" w:rsidRDefault="00E05331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58,0</w:t>
            </w:r>
          </w:p>
          <w:p w:rsidR="00E05331" w:rsidRDefault="00E05331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5331" w:rsidRDefault="00E05331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13,0</w:t>
            </w:r>
          </w:p>
          <w:p w:rsidR="00E05331" w:rsidRPr="00E05331" w:rsidRDefault="00E05331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45,0</w:t>
            </w:r>
          </w:p>
        </w:tc>
      </w:tr>
      <w:tr w:rsidR="009F306A" w:rsidTr="00E05331">
        <w:tc>
          <w:tcPr>
            <w:tcW w:w="3544" w:type="dxa"/>
          </w:tcPr>
          <w:p w:rsidR="009F306A" w:rsidRDefault="003B0D9B" w:rsidP="005A243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Среднегодовой объем жилищного строительства, тыс. м</w:t>
            </w:r>
            <w:proofErr w:type="gramStart"/>
            <w:r w:rsidRPr="009F306A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/год</w:t>
            </w:r>
          </w:p>
        </w:tc>
        <w:tc>
          <w:tcPr>
            <w:tcW w:w="1701" w:type="dxa"/>
            <w:vAlign w:val="center"/>
          </w:tcPr>
          <w:p w:rsidR="009F306A" w:rsidRPr="00E05331" w:rsidRDefault="00E05331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9F306A" w:rsidRPr="00E05331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1276" w:type="dxa"/>
            <w:vAlign w:val="center"/>
          </w:tcPr>
          <w:p w:rsidR="009F306A" w:rsidRPr="00E05331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1360" w:type="dxa"/>
            <w:vAlign w:val="center"/>
          </w:tcPr>
          <w:p w:rsidR="009F306A" w:rsidRPr="00E05331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3,9</w:t>
            </w:r>
          </w:p>
        </w:tc>
      </w:tr>
      <w:tr w:rsidR="009F306A" w:rsidTr="00E05331">
        <w:tc>
          <w:tcPr>
            <w:tcW w:w="3544" w:type="dxa"/>
          </w:tcPr>
          <w:p w:rsidR="009F306A" w:rsidRDefault="003B0D9B" w:rsidP="005A243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Снос ветхого жилья, тыс. м</w:t>
            </w:r>
            <w:proofErr w:type="gramStart"/>
            <w:r w:rsidRPr="009F306A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F306A" w:rsidRPr="00E05331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9F306A" w:rsidRPr="00E05331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5,07</w:t>
            </w:r>
          </w:p>
        </w:tc>
        <w:tc>
          <w:tcPr>
            <w:tcW w:w="1276" w:type="dxa"/>
            <w:vAlign w:val="center"/>
          </w:tcPr>
          <w:p w:rsidR="009F306A" w:rsidRPr="00E05331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10,14</w:t>
            </w:r>
          </w:p>
        </w:tc>
        <w:tc>
          <w:tcPr>
            <w:tcW w:w="1360" w:type="dxa"/>
            <w:vAlign w:val="center"/>
          </w:tcPr>
          <w:p w:rsidR="009F306A" w:rsidRPr="00E05331" w:rsidRDefault="006E722B" w:rsidP="00E0533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15,2</w:t>
            </w:r>
          </w:p>
        </w:tc>
      </w:tr>
    </w:tbl>
    <w:p w:rsidR="00284A11" w:rsidRDefault="00284A11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E05331" w:rsidRDefault="00E05331" w:rsidP="00C06F69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8D0718" w:rsidRDefault="00C53846" w:rsidP="008D0718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C53846">
        <w:rPr>
          <w:rFonts w:ascii="Times New Roman" w:hAnsi="Times New Roman" w:cs="Times New Roman"/>
          <w:b/>
          <w:bCs/>
          <w:sz w:val="24"/>
          <w:szCs w:val="24"/>
        </w:rPr>
        <w:t xml:space="preserve">Часть 3. </w:t>
      </w:r>
      <w:r w:rsidR="00FA6934" w:rsidRPr="00FA693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Прогнозы перспективных удельных расходов тепловой энергии</w:t>
      </w:r>
      <w:r w:rsidR="00C36B01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.</w:t>
      </w:r>
    </w:p>
    <w:p w:rsidR="00C06F69" w:rsidRPr="008D0718" w:rsidRDefault="00C06F69" w:rsidP="008D0718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</w:p>
    <w:p w:rsidR="008D0718" w:rsidRPr="008D0718" w:rsidRDefault="008D0718" w:rsidP="00C53846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8D0718">
        <w:rPr>
          <w:rFonts w:ascii="Times New Roman" w:hAnsi="Times New Roman" w:cs="Times New Roman"/>
          <w:sz w:val="24"/>
          <w:szCs w:val="24"/>
        </w:rPr>
        <w:t>Теплоснабжение прогнозируемых к строительств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C036AB">
        <w:rPr>
          <w:rFonts w:ascii="Times New Roman" w:hAnsi="Times New Roman" w:cs="Times New Roman"/>
          <w:sz w:val="24"/>
          <w:szCs w:val="24"/>
        </w:rPr>
        <w:t>индивидуальных жилых домов</w:t>
      </w:r>
      <w:r>
        <w:rPr>
          <w:rFonts w:ascii="Times New Roman" w:hAnsi="Times New Roman" w:cs="Times New Roman"/>
          <w:sz w:val="24"/>
          <w:szCs w:val="24"/>
        </w:rPr>
        <w:t>, указанных в табл. 12.3.</w:t>
      </w:r>
      <w:r w:rsidRPr="008D07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12.4.</w:t>
      </w:r>
      <w:r w:rsidRPr="008D0718">
        <w:rPr>
          <w:rFonts w:ascii="Times New Roman" w:hAnsi="Times New Roman" w:cs="Times New Roman"/>
          <w:sz w:val="24"/>
          <w:szCs w:val="24"/>
        </w:rPr>
        <w:t>, предусматривается от индивидуальных источников тепловой энергии</w:t>
      </w:r>
      <w:r w:rsidR="00C036AB">
        <w:rPr>
          <w:rFonts w:ascii="Times New Roman" w:hAnsi="Times New Roman" w:cs="Times New Roman"/>
          <w:sz w:val="24"/>
          <w:szCs w:val="24"/>
        </w:rPr>
        <w:t xml:space="preserve"> и </w:t>
      </w:r>
      <w:r w:rsidRPr="008D0718">
        <w:rPr>
          <w:rFonts w:ascii="Times New Roman" w:hAnsi="Times New Roman" w:cs="Times New Roman"/>
          <w:sz w:val="24"/>
          <w:szCs w:val="24"/>
        </w:rPr>
        <w:t xml:space="preserve"> не вызовет приростов потребления тепла на цели це</w:t>
      </w:r>
      <w:r w:rsidR="00C036AB">
        <w:rPr>
          <w:rFonts w:ascii="Times New Roman" w:hAnsi="Times New Roman" w:cs="Times New Roman"/>
          <w:sz w:val="24"/>
          <w:szCs w:val="24"/>
        </w:rPr>
        <w:t>нтрализованного теплоснабжения. В</w:t>
      </w:r>
      <w:r w:rsidRPr="008D0718">
        <w:rPr>
          <w:rFonts w:ascii="Times New Roman" w:hAnsi="Times New Roman" w:cs="Times New Roman"/>
          <w:sz w:val="24"/>
          <w:szCs w:val="24"/>
        </w:rPr>
        <w:t xml:space="preserve"> качестве основного вида топлива индивидуальных источников предусматривается природный газ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3982" w:rsidRPr="00263982" w:rsidRDefault="00263982" w:rsidP="00C53846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Перспективные тепловые нагрузки новых жилых и общественных зданий прин</w:t>
      </w:r>
      <w:r w:rsidR="00DA59EA">
        <w:rPr>
          <w:rFonts w:ascii="Times New Roman" w:hAnsi="Times New Roman" w:cs="Times New Roman"/>
          <w:bCs/>
          <w:sz w:val="24"/>
          <w:szCs w:val="24"/>
        </w:rPr>
        <w:t>имаются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0718">
        <w:rPr>
          <w:rFonts w:ascii="Times New Roman" w:hAnsi="Times New Roman" w:cs="Times New Roman"/>
          <w:bCs/>
          <w:sz w:val="24"/>
          <w:szCs w:val="24"/>
        </w:rPr>
        <w:t xml:space="preserve"> по разработанным проектам, а при их отсутствии </w:t>
      </w:r>
      <w:r>
        <w:rPr>
          <w:rFonts w:ascii="Times New Roman" w:hAnsi="Times New Roman" w:cs="Times New Roman"/>
          <w:bCs/>
          <w:sz w:val="24"/>
          <w:szCs w:val="24"/>
        </w:rPr>
        <w:t>по существующим договорным нагрузкам</w:t>
      </w:r>
      <w:r w:rsidR="00DA59EA">
        <w:rPr>
          <w:rFonts w:ascii="Times New Roman" w:hAnsi="Times New Roman" w:cs="Times New Roman"/>
          <w:bCs/>
          <w:sz w:val="24"/>
          <w:szCs w:val="24"/>
        </w:rPr>
        <w:t xml:space="preserve"> объектов-аналогов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974E9" w:rsidRDefault="00E974E9" w:rsidP="00C53846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E9347B" w:rsidRPr="00357343" w:rsidRDefault="00E9347B" w:rsidP="00C06F69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357343">
        <w:rPr>
          <w:rFonts w:ascii="Times New Roman" w:hAnsi="Times New Roman" w:cs="Times New Roman"/>
          <w:b/>
          <w:bCs/>
          <w:sz w:val="24"/>
          <w:szCs w:val="24"/>
        </w:rPr>
        <w:t>Часть 4.Прогнозы приростов о</w:t>
      </w:r>
      <w:r w:rsidR="00357343" w:rsidRPr="00357343">
        <w:rPr>
          <w:rFonts w:ascii="Times New Roman" w:hAnsi="Times New Roman" w:cs="Times New Roman"/>
          <w:b/>
          <w:bCs/>
          <w:sz w:val="24"/>
          <w:szCs w:val="24"/>
        </w:rPr>
        <w:t>бъемов потребления тепловой энергии.</w:t>
      </w:r>
    </w:p>
    <w:p w:rsidR="00810472" w:rsidRDefault="00810472" w:rsidP="00810472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</w:p>
    <w:p w:rsidR="00810472" w:rsidRPr="00810472" w:rsidRDefault="00810472" w:rsidP="00810472">
      <w:pPr>
        <w:pStyle w:val="ab"/>
        <w:ind w:left="680" w:firstLine="680"/>
        <w:rPr>
          <w:rStyle w:val="a7"/>
          <w:rFonts w:ascii="Times New Roman" w:hAnsi="Times New Roman" w:cs="Times New Roman"/>
          <w:sz w:val="24"/>
          <w:szCs w:val="24"/>
        </w:rPr>
      </w:pPr>
      <w:r w:rsidRPr="00810472">
        <w:rPr>
          <w:rFonts w:ascii="Times New Roman" w:hAnsi="Times New Roman" w:cs="Times New Roman"/>
          <w:sz w:val="24"/>
          <w:szCs w:val="24"/>
        </w:rPr>
        <w:t>Расчет  тепловой нагрузки потребителей  поселка Кропачево на исходный год и расчетный срок  приведены  в  таблице 1.4.</w:t>
      </w:r>
    </w:p>
    <w:p w:rsidR="00810472" w:rsidRPr="00810472" w:rsidRDefault="00810472" w:rsidP="000120A3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810472">
        <w:rPr>
          <w:rFonts w:ascii="Times New Roman" w:hAnsi="Times New Roman" w:cs="Times New Roman"/>
          <w:sz w:val="24"/>
          <w:szCs w:val="24"/>
        </w:rPr>
        <w:t>Тепловые нагрузки жилых  домов   рассчитаны по укрупненным показателям в зависимости от года постройки, величины общей площади, численности населения в соответствии  с требованиями С</w:t>
      </w:r>
      <w:r w:rsidR="000120A3">
        <w:rPr>
          <w:rFonts w:ascii="Times New Roman" w:hAnsi="Times New Roman" w:cs="Times New Roman"/>
          <w:sz w:val="24"/>
          <w:szCs w:val="24"/>
        </w:rPr>
        <w:t>НиП 2.04.07 -86 «Тепловые сети»</w:t>
      </w:r>
      <w:r w:rsidRPr="00810472">
        <w:rPr>
          <w:rFonts w:ascii="Times New Roman" w:hAnsi="Times New Roman" w:cs="Times New Roman"/>
          <w:sz w:val="24"/>
          <w:szCs w:val="24"/>
        </w:rPr>
        <w:t>.</w:t>
      </w:r>
    </w:p>
    <w:p w:rsidR="00810472" w:rsidRPr="00810472" w:rsidRDefault="00810472" w:rsidP="00810472">
      <w:pPr>
        <w:pStyle w:val="ab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810472">
        <w:rPr>
          <w:rFonts w:ascii="Times New Roman" w:hAnsi="Times New Roman" w:cs="Times New Roman"/>
          <w:sz w:val="24"/>
          <w:szCs w:val="24"/>
        </w:rPr>
        <w:t>Максимальный часовой расход тепла на отопление общественных зданий принят в размере 25% от расхода на отопление жилых зданий. Максимальный часовой расход на вентиляцию общественных зданий принят в размере 40% от расхода на отопление этих зданий.</w:t>
      </w:r>
    </w:p>
    <w:p w:rsidR="00190A94" w:rsidRPr="00190A94" w:rsidRDefault="00190A94" w:rsidP="00190A94">
      <w:pPr>
        <w:spacing w:after="0" w:line="240" w:lineRule="auto"/>
        <w:ind w:left="680" w:firstLine="680"/>
      </w:pPr>
    </w:p>
    <w:tbl>
      <w:tblPr>
        <w:tblW w:w="0" w:type="auto"/>
        <w:tblInd w:w="72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09"/>
        <w:gridCol w:w="1843"/>
        <w:gridCol w:w="1417"/>
        <w:gridCol w:w="992"/>
        <w:gridCol w:w="1276"/>
        <w:gridCol w:w="1134"/>
        <w:gridCol w:w="992"/>
        <w:gridCol w:w="892"/>
      </w:tblGrid>
      <w:tr w:rsidR="00013655" w:rsidRPr="00190A94" w:rsidTr="00013655">
        <w:trPr>
          <w:trHeight w:hRule="exact" w:val="27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Наименование       потребителей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Жилой фонд, тыс.</w:t>
            </w:r>
            <w:r w:rsidR="00A64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190A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тыс</w:t>
            </w:r>
            <w:proofErr w:type="gramStart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ел.</w:t>
            </w:r>
          </w:p>
        </w:tc>
        <w:tc>
          <w:tcPr>
            <w:tcW w:w="42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Тепловая нагрузка, Гкал/</w:t>
            </w:r>
            <w:proofErr w:type="gramStart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</w:tr>
      <w:tr w:rsidR="00EB01B4" w:rsidRPr="00190A94" w:rsidTr="00013655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Вентиляция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190A94" w:rsidRPr="00190A94" w:rsidTr="00190A94">
        <w:trPr>
          <w:trHeight w:val="405"/>
        </w:trPr>
        <w:tc>
          <w:tcPr>
            <w:tcW w:w="92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Исходный год</w:t>
            </w:r>
          </w:p>
        </w:tc>
      </w:tr>
      <w:tr w:rsidR="00190A94" w:rsidRPr="00190A94" w:rsidTr="00190A94">
        <w:trPr>
          <w:trHeight w:val="405"/>
        </w:trPr>
        <w:tc>
          <w:tcPr>
            <w:tcW w:w="92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Западный район</w:t>
            </w:r>
          </w:p>
        </w:tc>
      </w:tr>
      <w:tr w:rsidR="00EB01B4" w:rsidRPr="00190A94" w:rsidTr="00190A94">
        <w:trPr>
          <w:trHeight w:val="3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 xml:space="preserve">1-2 </w:t>
            </w:r>
            <w:proofErr w:type="spellStart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. усадебный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6,620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0,390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7,010</w:t>
            </w:r>
          </w:p>
        </w:tc>
      </w:tr>
      <w:tr w:rsidR="00EB01B4" w:rsidRPr="00190A94" w:rsidTr="00190A94">
        <w:trPr>
          <w:trHeight w:val="3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многокв</w:t>
            </w:r>
            <w:proofErr w:type="spellEnd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1,450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0,098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1,548</w:t>
            </w:r>
          </w:p>
        </w:tc>
      </w:tr>
      <w:tr w:rsidR="00EB01B4" w:rsidRPr="00190A94" w:rsidTr="00190A94">
        <w:trPr>
          <w:trHeight w:val="3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2-3-этажный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3,714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0,423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4,137</w:t>
            </w:r>
          </w:p>
        </w:tc>
      </w:tr>
      <w:tr w:rsidR="00EB01B4" w:rsidRPr="00190A94" w:rsidTr="00190A94">
        <w:trPr>
          <w:trHeight w:val="3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5-этажный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0,710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0,130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0,840</w:t>
            </w:r>
          </w:p>
        </w:tc>
      </w:tr>
      <w:tr w:rsidR="00EB01B4" w:rsidRPr="00190A94" w:rsidTr="00190A94">
        <w:trPr>
          <w:trHeight w:val="3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СОЦКУЛЬТБЫТ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3,124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1,249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4,373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15,618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1,249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1,041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17,908</w:t>
            </w:r>
          </w:p>
        </w:tc>
      </w:tr>
      <w:tr w:rsidR="00190A94" w:rsidRPr="00190A94" w:rsidTr="00190A94">
        <w:trPr>
          <w:trHeight w:val="405"/>
        </w:trPr>
        <w:tc>
          <w:tcPr>
            <w:tcW w:w="92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Восточный район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 xml:space="preserve">1-2 </w:t>
            </w:r>
            <w:proofErr w:type="spellStart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. усадебный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7,570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0,585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8,155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СОЦКУЛЬТБЫТ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1,893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0,757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2,650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9,463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0,757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0,585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10,805</w:t>
            </w:r>
          </w:p>
        </w:tc>
      </w:tr>
      <w:tr w:rsidR="00684FED" w:rsidRPr="00190A94" w:rsidTr="00190A94">
        <w:trPr>
          <w:trHeight w:val="405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ИСХОД.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116,1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25,080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2,006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1,626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28,712</w:t>
            </w:r>
          </w:p>
        </w:tc>
      </w:tr>
      <w:tr w:rsidR="00190A94" w:rsidRPr="00190A94" w:rsidTr="00190A94">
        <w:trPr>
          <w:trHeight w:val="405"/>
        </w:trPr>
        <w:tc>
          <w:tcPr>
            <w:tcW w:w="83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с учетом потерь 10%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31,584</w:t>
            </w:r>
          </w:p>
        </w:tc>
      </w:tr>
      <w:tr w:rsidR="00190A94" w:rsidRPr="00190A94" w:rsidTr="00190A94">
        <w:trPr>
          <w:trHeight w:val="405"/>
        </w:trPr>
        <w:tc>
          <w:tcPr>
            <w:tcW w:w="92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очередь стр</w:t>
            </w:r>
            <w:r w:rsidR="00EB01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оительства </w:t>
            </w:r>
            <w:proofErr w:type="gramStart"/>
            <w:r w:rsidR="00EB01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 </w:t>
            </w:r>
            <w:proofErr w:type="gramEnd"/>
            <w:r w:rsidR="00EB01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новое строительство</w:t>
            </w: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190A94" w:rsidRPr="00190A94" w:rsidTr="00190A94">
        <w:trPr>
          <w:trHeight w:val="405"/>
        </w:trPr>
        <w:tc>
          <w:tcPr>
            <w:tcW w:w="92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Западный район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 xml:space="preserve">1-2 </w:t>
            </w:r>
            <w:proofErr w:type="spellStart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. усадебный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8,650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8,650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многокв</w:t>
            </w:r>
            <w:proofErr w:type="spellEnd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1,408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1,408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2-3-этажный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3,863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3,863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1,045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1,045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СОЦКУЛЬТБЫТ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3,742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1,497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5,238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93,4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18,71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1,497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20,204</w:t>
            </w:r>
          </w:p>
        </w:tc>
      </w:tr>
      <w:tr w:rsidR="00190A94" w:rsidRPr="00190A94" w:rsidTr="00190A94">
        <w:trPr>
          <w:trHeight w:val="405"/>
        </w:trPr>
        <w:tc>
          <w:tcPr>
            <w:tcW w:w="92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Восточный район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 xml:space="preserve">1-2 </w:t>
            </w:r>
            <w:proofErr w:type="spellStart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. усадебный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7,570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7,570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СОЦКУЛЬТБЫТ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1,893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0,757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2,650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9,463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0,757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10,220</w:t>
            </w:r>
          </w:p>
        </w:tc>
      </w:tr>
      <w:tr w:rsidR="00684FED" w:rsidRPr="00190A94" w:rsidTr="00190A94">
        <w:trPr>
          <w:trHeight w:val="405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I ОЧЕРЕДЬ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131,0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28,170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2,254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30,424</w:t>
            </w:r>
          </w:p>
        </w:tc>
      </w:tr>
      <w:tr w:rsidR="00190A94" w:rsidRPr="00190A94" w:rsidTr="00190A94">
        <w:trPr>
          <w:trHeight w:val="405"/>
        </w:trPr>
        <w:tc>
          <w:tcPr>
            <w:tcW w:w="83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с учетом потерь 10%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33,466</w:t>
            </w:r>
          </w:p>
        </w:tc>
      </w:tr>
      <w:tr w:rsidR="00190A94" w:rsidRPr="00190A94" w:rsidTr="00190A94">
        <w:trPr>
          <w:trHeight w:val="405"/>
        </w:trPr>
        <w:tc>
          <w:tcPr>
            <w:tcW w:w="92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EB01B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Расчетный срок  (новое строительство</w:t>
            </w:r>
            <w:r w:rsidR="00190A94"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190A94" w:rsidRPr="00190A94" w:rsidTr="00190A94">
        <w:trPr>
          <w:trHeight w:val="405"/>
        </w:trPr>
        <w:tc>
          <w:tcPr>
            <w:tcW w:w="92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Западный район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 xml:space="preserve">1-2 </w:t>
            </w:r>
            <w:proofErr w:type="spellStart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. усадебный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74,8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15,05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15,05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многокв</w:t>
            </w:r>
            <w:proofErr w:type="spellEnd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2-3-этажный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4,45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4,45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СОЦКУЛЬТБЫТ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7,38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24,945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28,47</w:t>
            </w:r>
          </w:p>
        </w:tc>
      </w:tr>
      <w:tr w:rsidR="00190A94" w:rsidRPr="00190A94" w:rsidTr="00190A94">
        <w:trPr>
          <w:trHeight w:val="405"/>
        </w:trPr>
        <w:tc>
          <w:tcPr>
            <w:tcW w:w="92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Восточный район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 xml:space="preserve">1-2 </w:t>
            </w:r>
            <w:proofErr w:type="spellStart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. усадебный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47,9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9,64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9,64</w:t>
            </w:r>
          </w:p>
        </w:tc>
      </w:tr>
      <w:tr w:rsidR="00EB01B4" w:rsidRPr="00190A94" w:rsidTr="00190A94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СОЦКУЛЬТБЫТ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2,41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sz w:val="24"/>
                <w:szCs w:val="24"/>
              </w:rPr>
              <w:t>3,37</w:t>
            </w:r>
          </w:p>
        </w:tc>
      </w:tr>
      <w:tr w:rsidR="00EB01B4" w:rsidRPr="00190A94" w:rsidTr="00190A94">
        <w:trPr>
          <w:trHeight w:val="5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13,01</w:t>
            </w:r>
          </w:p>
        </w:tc>
      </w:tr>
      <w:tr w:rsidR="00684FED" w:rsidRPr="00190A94" w:rsidTr="00190A94">
        <w:trPr>
          <w:trHeight w:val="465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РАСЧ. СРОК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174,9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38,41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41,48</w:t>
            </w:r>
          </w:p>
        </w:tc>
      </w:tr>
      <w:tr w:rsidR="00190A94" w:rsidRPr="00190A94" w:rsidTr="00190A94">
        <w:trPr>
          <w:trHeight w:val="390"/>
        </w:trPr>
        <w:tc>
          <w:tcPr>
            <w:tcW w:w="83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с учетом потерь 10%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A94" w:rsidRPr="00190A94" w:rsidRDefault="00190A94" w:rsidP="00190A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A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45,63</w:t>
            </w:r>
          </w:p>
        </w:tc>
      </w:tr>
    </w:tbl>
    <w:p w:rsidR="00190A94" w:rsidRPr="00190A94" w:rsidRDefault="00190A94" w:rsidP="00190A94">
      <w:pPr>
        <w:spacing w:after="0" w:line="240" w:lineRule="auto"/>
        <w:ind w:left="680" w:firstLine="680"/>
        <w:rPr>
          <w:rFonts w:ascii="Times New Roman" w:hAnsi="Times New Roman" w:cs="Times New Roman"/>
        </w:rPr>
      </w:pPr>
    </w:p>
    <w:p w:rsidR="00190A94" w:rsidRDefault="00190A94" w:rsidP="00190A94">
      <w:pPr>
        <w:spacing w:after="0" w:line="240" w:lineRule="auto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190A94">
        <w:rPr>
          <w:rFonts w:ascii="Times New Roman" w:hAnsi="Times New Roman" w:cs="Times New Roman"/>
          <w:sz w:val="24"/>
          <w:szCs w:val="24"/>
        </w:rPr>
        <w:t>По расчетам общая тепловая нагрузка потребителей</w:t>
      </w:r>
      <w:r w:rsidR="00157166">
        <w:rPr>
          <w:rFonts w:ascii="Times New Roman" w:hAnsi="Times New Roman" w:cs="Times New Roman"/>
          <w:sz w:val="24"/>
          <w:szCs w:val="24"/>
        </w:rPr>
        <w:t xml:space="preserve"> поселка Кропачево</w:t>
      </w:r>
      <w:r w:rsidRPr="00190A94">
        <w:rPr>
          <w:rFonts w:ascii="Times New Roman" w:hAnsi="Times New Roman" w:cs="Times New Roman"/>
          <w:sz w:val="24"/>
          <w:szCs w:val="24"/>
        </w:rPr>
        <w:t xml:space="preserve"> к расчетному сроку 2025-2030 гг. составит  45,63 Гкал/</w:t>
      </w:r>
      <w:proofErr w:type="gramStart"/>
      <w:r w:rsidRPr="00190A94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190A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7735" w:rsidRDefault="00027735" w:rsidP="00190A94">
      <w:pPr>
        <w:spacing w:after="0" w:line="240" w:lineRule="auto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027735">
        <w:rPr>
          <w:rFonts w:ascii="Times New Roman" w:hAnsi="Times New Roman" w:cs="Times New Roman"/>
          <w:sz w:val="24"/>
          <w:szCs w:val="24"/>
        </w:rPr>
        <w:t>Теплоснабжение зданий многоэтажной застройки и</w:t>
      </w:r>
      <w:r>
        <w:rPr>
          <w:rFonts w:ascii="Times New Roman" w:hAnsi="Times New Roman" w:cs="Times New Roman"/>
          <w:sz w:val="24"/>
          <w:szCs w:val="24"/>
        </w:rPr>
        <w:t xml:space="preserve"> общественных зданий</w:t>
      </w:r>
      <w:r w:rsidRPr="000277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27735">
        <w:rPr>
          <w:rFonts w:ascii="Times New Roman" w:hAnsi="Times New Roman" w:cs="Times New Roman"/>
          <w:sz w:val="24"/>
          <w:szCs w:val="24"/>
        </w:rPr>
        <w:t>соцкультбыта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27735">
        <w:rPr>
          <w:rFonts w:ascii="Times New Roman" w:hAnsi="Times New Roman" w:cs="Times New Roman"/>
          <w:sz w:val="24"/>
          <w:szCs w:val="24"/>
        </w:rPr>
        <w:t xml:space="preserve"> предусматривается </w:t>
      </w:r>
      <w:r>
        <w:rPr>
          <w:rFonts w:ascii="Times New Roman" w:hAnsi="Times New Roman" w:cs="Times New Roman"/>
          <w:sz w:val="24"/>
          <w:szCs w:val="24"/>
        </w:rPr>
        <w:t xml:space="preserve">от централизованных </w:t>
      </w:r>
      <w:r w:rsidRPr="00027735">
        <w:rPr>
          <w:rFonts w:ascii="Times New Roman" w:hAnsi="Times New Roman" w:cs="Times New Roman"/>
          <w:sz w:val="24"/>
          <w:szCs w:val="24"/>
        </w:rPr>
        <w:t xml:space="preserve"> источников теплоснабжения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7735">
        <w:rPr>
          <w:rFonts w:ascii="Times New Roman" w:hAnsi="Times New Roman" w:cs="Times New Roman"/>
          <w:sz w:val="24"/>
          <w:szCs w:val="24"/>
        </w:rPr>
        <w:t xml:space="preserve">и от индивидуальных источников (крышных, встроено-пристроенных котельных и поквартирного отопления от настенных котлов). </w:t>
      </w:r>
    </w:p>
    <w:p w:rsidR="00027735" w:rsidRDefault="00027735" w:rsidP="00190A94">
      <w:pPr>
        <w:spacing w:after="0" w:line="240" w:lineRule="auto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027735">
        <w:rPr>
          <w:rFonts w:ascii="Times New Roman" w:hAnsi="Times New Roman" w:cs="Times New Roman"/>
          <w:sz w:val="24"/>
          <w:szCs w:val="24"/>
        </w:rPr>
        <w:t>Теплоснабжение малоэтажной и усадебной застройки предусматрива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027735">
        <w:rPr>
          <w:rFonts w:ascii="Times New Roman" w:hAnsi="Times New Roman" w:cs="Times New Roman"/>
          <w:sz w:val="24"/>
          <w:szCs w:val="24"/>
        </w:rPr>
        <w:t>ся от индивидуальных встроено-пристроенных котельных и  индивидуальных источников теплоснабжения (АОГВ, настенных котлов).</w:t>
      </w:r>
    </w:p>
    <w:p w:rsidR="00027735" w:rsidRPr="00190A94" w:rsidRDefault="00027735" w:rsidP="00190A94">
      <w:pPr>
        <w:spacing w:after="0" w:line="240" w:lineRule="auto"/>
        <w:ind w:left="680" w:firstLine="680"/>
        <w:rPr>
          <w:rFonts w:ascii="Times New Roman" w:hAnsi="Times New Roman" w:cs="Times New Roman"/>
          <w:sz w:val="24"/>
          <w:szCs w:val="24"/>
        </w:rPr>
      </w:pPr>
      <w:r w:rsidRPr="00027735">
        <w:rPr>
          <w:rFonts w:ascii="Times New Roman" w:hAnsi="Times New Roman" w:cs="Times New Roman"/>
          <w:sz w:val="24"/>
          <w:szCs w:val="24"/>
        </w:rPr>
        <w:t xml:space="preserve"> Увеличение </w:t>
      </w:r>
      <w:r w:rsidR="007E423A">
        <w:rPr>
          <w:rFonts w:ascii="Times New Roman" w:hAnsi="Times New Roman" w:cs="Times New Roman"/>
          <w:sz w:val="24"/>
          <w:szCs w:val="24"/>
        </w:rPr>
        <w:t>тепловых нагрузок потребителей</w:t>
      </w:r>
      <w:r>
        <w:rPr>
          <w:rFonts w:ascii="Times New Roman" w:hAnsi="Times New Roman" w:cs="Times New Roman"/>
          <w:sz w:val="24"/>
          <w:szCs w:val="24"/>
        </w:rPr>
        <w:t xml:space="preserve"> поселка Кропачево</w:t>
      </w:r>
      <w:r w:rsidRPr="00027735">
        <w:rPr>
          <w:rFonts w:ascii="Times New Roman" w:hAnsi="Times New Roman" w:cs="Times New Roman"/>
          <w:sz w:val="24"/>
          <w:szCs w:val="24"/>
        </w:rPr>
        <w:t xml:space="preserve"> </w:t>
      </w:r>
      <w:r w:rsidR="008D5DA5">
        <w:rPr>
          <w:rFonts w:ascii="Times New Roman" w:hAnsi="Times New Roman" w:cs="Times New Roman"/>
          <w:sz w:val="24"/>
          <w:szCs w:val="24"/>
        </w:rPr>
        <w:t xml:space="preserve"> </w:t>
      </w:r>
      <w:r w:rsidRPr="00027735">
        <w:rPr>
          <w:rFonts w:ascii="Times New Roman" w:hAnsi="Times New Roman" w:cs="Times New Roman"/>
          <w:sz w:val="24"/>
          <w:szCs w:val="24"/>
        </w:rPr>
        <w:t>на  расчетный срок</w:t>
      </w:r>
      <w:r w:rsidR="008D5DA5" w:rsidRPr="008D5DA5">
        <w:rPr>
          <w:rFonts w:ascii="Times New Roman" w:hAnsi="Times New Roman" w:cs="Times New Roman"/>
          <w:sz w:val="24"/>
          <w:szCs w:val="24"/>
        </w:rPr>
        <w:t xml:space="preserve"> </w:t>
      </w:r>
      <w:r w:rsidR="008D5DA5">
        <w:rPr>
          <w:rFonts w:ascii="Times New Roman" w:hAnsi="Times New Roman" w:cs="Times New Roman"/>
          <w:sz w:val="24"/>
          <w:szCs w:val="24"/>
        </w:rPr>
        <w:t>строительства</w:t>
      </w:r>
      <w:r w:rsidRPr="00027735">
        <w:rPr>
          <w:rFonts w:ascii="Times New Roman" w:hAnsi="Times New Roman" w:cs="Times New Roman"/>
          <w:sz w:val="24"/>
          <w:szCs w:val="24"/>
        </w:rPr>
        <w:t xml:space="preserve"> составит  </w:t>
      </w:r>
      <w:r w:rsidR="00985238">
        <w:rPr>
          <w:rFonts w:ascii="Times New Roman" w:hAnsi="Times New Roman" w:cs="Times New Roman"/>
          <w:sz w:val="24"/>
          <w:szCs w:val="24"/>
        </w:rPr>
        <w:t xml:space="preserve">14,05 </w:t>
      </w:r>
      <w:r w:rsidRPr="00027735">
        <w:rPr>
          <w:rFonts w:ascii="Times New Roman" w:hAnsi="Times New Roman" w:cs="Times New Roman"/>
          <w:sz w:val="24"/>
          <w:szCs w:val="24"/>
        </w:rPr>
        <w:t>Гкал/</w:t>
      </w:r>
      <w:proofErr w:type="gramStart"/>
      <w:r w:rsidRPr="00027735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027735">
        <w:rPr>
          <w:rFonts w:ascii="Times New Roman" w:hAnsi="Times New Roman" w:cs="Times New Roman"/>
          <w:sz w:val="24"/>
          <w:szCs w:val="24"/>
        </w:rPr>
        <w:t xml:space="preserve"> (</w:t>
      </w:r>
      <w:r w:rsidR="00985238">
        <w:rPr>
          <w:rFonts w:ascii="Times New Roman" w:hAnsi="Times New Roman" w:cs="Times New Roman"/>
          <w:sz w:val="24"/>
          <w:szCs w:val="24"/>
        </w:rPr>
        <w:t>16,34</w:t>
      </w:r>
      <w:r w:rsidRPr="00027735">
        <w:rPr>
          <w:rFonts w:ascii="Times New Roman" w:hAnsi="Times New Roman" w:cs="Times New Roman"/>
          <w:sz w:val="24"/>
          <w:szCs w:val="24"/>
        </w:rPr>
        <w:t xml:space="preserve"> МВт)  с потерями и собственными нуждами.</w:t>
      </w:r>
    </w:p>
    <w:p w:rsidR="007E423A" w:rsidRDefault="007E423A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027735">
        <w:rPr>
          <w:rFonts w:ascii="Times New Roman" w:hAnsi="Times New Roman" w:cs="Times New Roman"/>
          <w:sz w:val="24"/>
          <w:szCs w:val="24"/>
        </w:rPr>
        <w:t xml:space="preserve">Увеличение </w:t>
      </w:r>
      <w:r>
        <w:rPr>
          <w:rFonts w:ascii="Times New Roman" w:hAnsi="Times New Roman" w:cs="Times New Roman"/>
          <w:sz w:val="24"/>
          <w:szCs w:val="24"/>
        </w:rPr>
        <w:t>тепловых нагрузок потребителей в зонах действия централизованных источников теплоснабжения</w:t>
      </w:r>
      <w:r w:rsidRPr="000277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7735">
        <w:rPr>
          <w:rFonts w:ascii="Times New Roman" w:hAnsi="Times New Roman" w:cs="Times New Roman"/>
          <w:sz w:val="24"/>
          <w:szCs w:val="24"/>
        </w:rPr>
        <w:t>на  расчетный срок</w:t>
      </w:r>
      <w:r w:rsidRPr="008D5D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строительства</w:t>
      </w:r>
      <w:r w:rsidRPr="00027735">
        <w:rPr>
          <w:rFonts w:ascii="Times New Roman" w:hAnsi="Times New Roman" w:cs="Times New Roman"/>
          <w:sz w:val="24"/>
          <w:szCs w:val="24"/>
        </w:rPr>
        <w:t xml:space="preserve"> составит  </w:t>
      </w:r>
      <w:r w:rsidR="003F676F">
        <w:rPr>
          <w:rFonts w:ascii="Times New Roman" w:hAnsi="Times New Roman" w:cs="Times New Roman"/>
          <w:sz w:val="24"/>
          <w:szCs w:val="24"/>
        </w:rPr>
        <w:t>4,41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7735">
        <w:rPr>
          <w:rFonts w:ascii="Times New Roman" w:hAnsi="Times New Roman" w:cs="Times New Roman"/>
          <w:sz w:val="24"/>
          <w:szCs w:val="24"/>
        </w:rPr>
        <w:t>Гкал/ч (</w:t>
      </w:r>
      <w:r w:rsidR="003F676F">
        <w:rPr>
          <w:rFonts w:ascii="Times New Roman" w:hAnsi="Times New Roman" w:cs="Times New Roman"/>
          <w:sz w:val="24"/>
          <w:szCs w:val="24"/>
        </w:rPr>
        <w:t>5,13</w:t>
      </w:r>
      <w:r w:rsidRPr="00027735">
        <w:rPr>
          <w:rFonts w:ascii="Times New Roman" w:hAnsi="Times New Roman" w:cs="Times New Roman"/>
          <w:sz w:val="24"/>
          <w:szCs w:val="24"/>
        </w:rPr>
        <w:t xml:space="preserve"> МВт)  с потерями и собственными нуждами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711F1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4711F1" w:rsidRDefault="004711F1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C06F69" w:rsidRDefault="00C06F69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7E423A" w:rsidRPr="00602545" w:rsidRDefault="00602545" w:rsidP="00602545">
      <w:pPr>
        <w:autoSpaceDE w:val="0"/>
        <w:autoSpaceDN w:val="0"/>
        <w:adjustRightInd w:val="0"/>
        <w:spacing w:after="0" w:line="240" w:lineRule="auto"/>
        <w:ind w:left="567" w:firstLine="426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F67D3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="00C06F69" w:rsidRPr="00602545">
        <w:rPr>
          <w:rFonts w:ascii="Times New Roman" w:hAnsi="Times New Roman" w:cs="Times New Roman"/>
          <w:b/>
          <w:color w:val="000000"/>
          <w:sz w:val="24"/>
          <w:szCs w:val="24"/>
        </w:rPr>
        <w:t>СХЕМА</w:t>
      </w:r>
      <w:proofErr w:type="gramEnd"/>
      <w:r w:rsidR="00C06F69" w:rsidRPr="0060254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ТЕПЛОСНАБЖЕНИЯ.</w:t>
      </w:r>
    </w:p>
    <w:p w:rsidR="00C06F69" w:rsidRPr="00C06F69" w:rsidRDefault="00C06F69" w:rsidP="00C06F69">
      <w:pPr>
        <w:pStyle w:val="a9"/>
        <w:autoSpaceDE w:val="0"/>
        <w:autoSpaceDN w:val="0"/>
        <w:adjustRightInd w:val="0"/>
        <w:spacing w:after="0" w:line="240" w:lineRule="auto"/>
        <w:ind w:left="108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E423A" w:rsidRPr="00985473" w:rsidRDefault="003F676F" w:rsidP="004711F1">
      <w:pPr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985473">
        <w:rPr>
          <w:rFonts w:ascii="Times New Roman" w:hAnsi="Times New Roman" w:cs="Times New Roman"/>
          <w:b/>
          <w:bCs/>
          <w:sz w:val="24"/>
          <w:szCs w:val="24"/>
        </w:rPr>
        <w:t xml:space="preserve">Глава </w:t>
      </w:r>
      <w:r w:rsidR="00F826A2" w:rsidRPr="00F67D3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4702F" w:rsidRPr="0098547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4702F" w:rsidRPr="00985473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 xml:space="preserve"> Система</w:t>
      </w:r>
      <w:r w:rsidRPr="00985473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 xml:space="preserve"> теплоснабжения</w:t>
      </w:r>
      <w:r w:rsidR="0044702F" w:rsidRPr="00985473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 xml:space="preserve"> </w:t>
      </w:r>
      <w:proofErr w:type="spellStart"/>
      <w:r w:rsidR="0044702F" w:rsidRPr="00985473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Кропачёвского</w:t>
      </w:r>
      <w:proofErr w:type="spellEnd"/>
      <w:r w:rsidR="0044702F" w:rsidRPr="00985473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 xml:space="preserve"> городского</w:t>
      </w:r>
      <w:r w:rsidRPr="00985473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 xml:space="preserve"> поселения</w:t>
      </w:r>
      <w:r w:rsidR="0044702F" w:rsidRPr="00985473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.</w:t>
      </w:r>
    </w:p>
    <w:p w:rsidR="003F676F" w:rsidRPr="00985473" w:rsidRDefault="003F676F" w:rsidP="0044702F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63967" w:rsidRDefault="00A63967" w:rsidP="00A63967">
      <w:pPr>
        <w:autoSpaceDE w:val="0"/>
        <w:autoSpaceDN w:val="0"/>
        <w:adjustRightInd w:val="0"/>
        <w:spacing w:after="0" w:line="240" w:lineRule="auto"/>
        <w:ind w:left="142" w:firstLine="0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42743" cy="8316686"/>
            <wp:effectExtent l="0" t="0" r="1270" b="8255"/>
            <wp:docPr id="6" name="Рисунок 6" descr="C:\Users\viv\Documents\К_РокутоваСхема\КРСхема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\Documents\К_РокутоваСхема\КРСхема2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303" cy="83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396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</w:p>
    <w:p w:rsidR="003F676F" w:rsidRPr="00D13E64" w:rsidRDefault="003F676F" w:rsidP="00A63967">
      <w:pPr>
        <w:autoSpaceDE w:val="0"/>
        <w:autoSpaceDN w:val="0"/>
        <w:adjustRightInd w:val="0"/>
        <w:spacing w:after="0" w:line="240" w:lineRule="auto"/>
        <w:ind w:left="142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F676F" w:rsidRDefault="00A63967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657F8B">
        <w:rPr>
          <w:rFonts w:ascii="Times New Roman" w:hAnsi="Times New Roman" w:cs="Times New Roman"/>
          <w:bCs/>
          <w:sz w:val="24"/>
          <w:szCs w:val="24"/>
        </w:rPr>
        <w:t>Рис.</w:t>
      </w:r>
      <w:r w:rsidR="0044702F" w:rsidRPr="00657F8B">
        <w:rPr>
          <w:rFonts w:ascii="Times New Roman" w:hAnsi="Times New Roman" w:cs="Times New Roman"/>
          <w:bCs/>
          <w:sz w:val="24"/>
          <w:szCs w:val="24"/>
        </w:rPr>
        <w:t xml:space="preserve"> Схема теплоснабжения</w:t>
      </w:r>
      <w:r w:rsidR="00657F8B" w:rsidRPr="00657F8B">
        <w:rPr>
          <w:rFonts w:ascii="Times New Roman" w:hAnsi="Times New Roman" w:cs="Times New Roman"/>
          <w:bCs/>
          <w:sz w:val="24"/>
          <w:szCs w:val="24"/>
        </w:rPr>
        <w:t xml:space="preserve"> котельной </w:t>
      </w:r>
      <w:r w:rsidR="00657F8B" w:rsidRPr="00657F8B">
        <w:rPr>
          <w:rFonts w:ascii="Times New Roman" w:hAnsi="Times New Roman" w:cs="Times New Roman"/>
          <w:sz w:val="24"/>
        </w:rPr>
        <w:t xml:space="preserve">№ 2, ул. </w:t>
      </w:r>
      <w:proofErr w:type="spellStart"/>
      <w:r w:rsidR="00657F8B" w:rsidRPr="00657F8B">
        <w:rPr>
          <w:rFonts w:ascii="Times New Roman" w:hAnsi="Times New Roman" w:cs="Times New Roman"/>
          <w:sz w:val="24"/>
        </w:rPr>
        <w:t>Рокутова</w:t>
      </w:r>
      <w:proofErr w:type="spellEnd"/>
      <w:r w:rsidR="00657F8B" w:rsidRPr="00657F8B">
        <w:rPr>
          <w:rFonts w:ascii="Times New Roman" w:hAnsi="Times New Roman" w:cs="Times New Roman"/>
          <w:sz w:val="24"/>
        </w:rPr>
        <w:t>, 10а.</w:t>
      </w:r>
      <w:r w:rsidR="00657F8B" w:rsidRPr="00657F8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C3ED1" w:rsidRDefault="002C3ED1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2C3ED1" w:rsidRDefault="002C3ED1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F6715C" w:rsidRDefault="00F6715C" w:rsidP="00F5600A">
      <w:pPr>
        <w:spacing w:after="0" w:line="240" w:lineRule="auto"/>
        <w:ind w:firstLine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6715C" w:rsidRDefault="00F6715C" w:rsidP="00F5600A">
      <w:pPr>
        <w:spacing w:after="0" w:line="240" w:lineRule="auto"/>
        <w:ind w:firstLine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C3ED1" w:rsidRPr="00F5600A" w:rsidRDefault="002C3ED1" w:rsidP="00F5600A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</w:rPr>
      </w:pPr>
      <w:bookmarkStart w:id="5" w:name="_GoBack"/>
      <w:bookmarkEnd w:id="5"/>
      <w:r w:rsidRPr="00657F8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Рис. Схема теплоснабжения котельной </w:t>
      </w:r>
      <w:r w:rsidR="00F5600A">
        <w:rPr>
          <w:rFonts w:ascii="Times New Roman" w:hAnsi="Times New Roman" w:cs="Times New Roman"/>
          <w:sz w:val="24"/>
        </w:rPr>
        <w:t>«УЖКХ</w:t>
      </w:r>
      <w:proofErr w:type="gramStart"/>
      <w:r w:rsidR="00F5600A">
        <w:rPr>
          <w:rFonts w:ascii="Times New Roman" w:hAnsi="Times New Roman" w:cs="Times New Roman"/>
          <w:sz w:val="24"/>
        </w:rPr>
        <w:t>»</w:t>
      </w:r>
      <w:r w:rsidR="00F5600A" w:rsidRPr="003C450A">
        <w:rPr>
          <w:rFonts w:ascii="Times New Roman" w:hAnsi="Times New Roman" w:cs="Times New Roman"/>
          <w:sz w:val="24"/>
        </w:rPr>
        <w:t>у</w:t>
      </w:r>
      <w:proofErr w:type="gramEnd"/>
      <w:r w:rsidR="00F5600A" w:rsidRPr="003C450A">
        <w:rPr>
          <w:rFonts w:ascii="Times New Roman" w:hAnsi="Times New Roman" w:cs="Times New Roman"/>
          <w:sz w:val="24"/>
        </w:rPr>
        <w:t>л. Молодежная, 8а</w:t>
      </w:r>
      <w:r w:rsidRPr="00657F8B">
        <w:rPr>
          <w:rFonts w:ascii="Times New Roman" w:hAnsi="Times New Roman" w:cs="Times New Roman"/>
          <w:sz w:val="24"/>
        </w:rPr>
        <w:t>.</w:t>
      </w:r>
    </w:p>
    <w:p w:rsidR="002C3ED1" w:rsidRDefault="002C3ED1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2C3ED1" w:rsidRPr="00657F8B" w:rsidRDefault="002C3ED1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3F676F" w:rsidRPr="00985473" w:rsidRDefault="003F676F" w:rsidP="00F826A2">
      <w:pPr>
        <w:autoSpaceDE w:val="0"/>
        <w:autoSpaceDN w:val="0"/>
        <w:adjustRightInd w:val="0"/>
        <w:spacing w:after="0" w:line="240" w:lineRule="auto"/>
        <w:ind w:left="709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5473">
        <w:rPr>
          <w:rFonts w:ascii="Times New Roman" w:hAnsi="Times New Roman" w:cs="Times New Roman"/>
          <w:b/>
          <w:bCs/>
          <w:sz w:val="24"/>
          <w:szCs w:val="24"/>
        </w:rPr>
        <w:t xml:space="preserve">Глава </w:t>
      </w:r>
      <w:r w:rsidR="00F826A2" w:rsidRPr="00F67D3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F04C6" w:rsidRPr="0098547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85473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Перспективные балансы тепловой мощности источников тепловой энергии и тепловой нагрузки</w:t>
      </w:r>
      <w:r w:rsidR="00F22EB6" w:rsidRPr="00985473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.</w:t>
      </w:r>
    </w:p>
    <w:p w:rsidR="003F676F" w:rsidRDefault="003F676F" w:rsidP="00985473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3263D" w:rsidRDefault="002D21FA" w:rsidP="002D21FA">
      <w:pPr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Перспективные балансы тепловой мощности и тепловой нагрузки определены при условии подключения  потребителей  в  существующих зонах действия источников тепловой энергии.</w:t>
      </w:r>
    </w:p>
    <w:p w:rsidR="0013263D" w:rsidRPr="0013263D" w:rsidRDefault="0013263D" w:rsidP="0013263D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13263D">
        <w:rPr>
          <w:rFonts w:ascii="Times New Roman" w:hAnsi="Times New Roman" w:cs="Times New Roman"/>
          <w:bCs/>
          <w:sz w:val="24"/>
          <w:szCs w:val="24"/>
        </w:rPr>
        <w:t xml:space="preserve">Таблица 15.1. </w:t>
      </w:r>
      <w:r w:rsidR="00B47774">
        <w:rPr>
          <w:rFonts w:ascii="Times New Roman" w:hAnsi="Times New Roman" w:cs="Times New Roman"/>
          <w:bCs/>
          <w:sz w:val="24"/>
          <w:szCs w:val="24"/>
        </w:rPr>
        <w:t>Баланс тепловой мощности  и перспективной тепловой нагрузки  по этапам расчетного периода в зонах действия</w:t>
      </w:r>
      <w:r w:rsidR="00B47774" w:rsidRPr="00B47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47774" w:rsidRPr="0013263D">
        <w:rPr>
          <w:rFonts w:ascii="Times New Roman" w:hAnsi="Times New Roman" w:cs="Times New Roman"/>
          <w:bCs/>
          <w:sz w:val="24"/>
          <w:szCs w:val="24"/>
        </w:rPr>
        <w:t>централизованных</w:t>
      </w:r>
      <w:r w:rsidR="00B47774">
        <w:rPr>
          <w:rFonts w:ascii="Times New Roman" w:hAnsi="Times New Roman" w:cs="Times New Roman"/>
          <w:bCs/>
          <w:sz w:val="24"/>
          <w:szCs w:val="24"/>
        </w:rPr>
        <w:t xml:space="preserve"> источников тепловой энергии.</w:t>
      </w:r>
    </w:p>
    <w:p w:rsidR="003F676F" w:rsidRDefault="003F676F" w:rsidP="00B4777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8"/>
        <w:tblW w:w="10172" w:type="dxa"/>
        <w:tblInd w:w="709" w:type="dxa"/>
        <w:tblLayout w:type="fixed"/>
        <w:tblLook w:val="04A0"/>
      </w:tblPr>
      <w:tblGrid>
        <w:gridCol w:w="2518"/>
        <w:gridCol w:w="1134"/>
        <w:gridCol w:w="1134"/>
        <w:gridCol w:w="1276"/>
        <w:gridCol w:w="992"/>
        <w:gridCol w:w="992"/>
        <w:gridCol w:w="1134"/>
        <w:gridCol w:w="992"/>
      </w:tblGrid>
      <w:tr w:rsidR="00684FED" w:rsidTr="00684FED">
        <w:trPr>
          <w:trHeight w:val="690"/>
        </w:trPr>
        <w:tc>
          <w:tcPr>
            <w:tcW w:w="2518" w:type="dxa"/>
            <w:vMerge w:val="restart"/>
            <w:vAlign w:val="center"/>
          </w:tcPr>
          <w:p w:rsidR="00684FED" w:rsidRDefault="00684FED" w:rsidP="002D21FA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84FED" w:rsidRDefault="00D0660C" w:rsidP="00AE0DB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  <w:p w:rsidR="00D0660C" w:rsidRDefault="00D0660C" w:rsidP="00AE0DB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теплоисточника</w:t>
            </w:r>
          </w:p>
          <w:p w:rsidR="005A3208" w:rsidRDefault="005A3208" w:rsidP="00AE0DB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(котельные)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684FED" w:rsidRDefault="002D21FA" w:rsidP="005A6C2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Существующая</w:t>
            </w:r>
            <w:r w:rsidR="00684F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тепловая мощность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нетто,</w:t>
            </w:r>
          </w:p>
          <w:p w:rsidR="00684FED" w:rsidRDefault="00684FED" w:rsidP="005A6C2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Гкал/час</w:t>
            </w:r>
          </w:p>
        </w:tc>
        <w:tc>
          <w:tcPr>
            <w:tcW w:w="5386" w:type="dxa"/>
            <w:gridSpan w:val="5"/>
            <w:vAlign w:val="center"/>
          </w:tcPr>
          <w:p w:rsidR="00684FED" w:rsidRDefault="00A91CDB" w:rsidP="00A91CD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1C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Тепловая</w:t>
            </w:r>
            <w:r w:rsidR="00684FED" w:rsidRPr="00A91C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нагрузка</w:t>
            </w:r>
            <w:r w:rsidR="00470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</w:t>
            </w:r>
            <w:r w:rsidR="00470B20">
              <w:rPr>
                <w:rFonts w:ascii="Times New Roman" w:hAnsi="Times New Roman" w:cs="Times New Roman"/>
                <w:bCs/>
                <w:sz w:val="24"/>
                <w:szCs w:val="24"/>
              </w:rPr>
              <w:t>Гкал/час</w:t>
            </w:r>
          </w:p>
          <w:p w:rsidR="00A91CDB" w:rsidRPr="00A91CDB" w:rsidRDefault="00A91CDB" w:rsidP="00A91CDB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</w:t>
            </w:r>
            <w:r w:rsidRPr="00A91C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 тепловой мощности</w:t>
            </w:r>
          </w:p>
        </w:tc>
      </w:tr>
      <w:tr w:rsidR="00684FED" w:rsidTr="00DA43C0">
        <w:trPr>
          <w:trHeight w:val="690"/>
        </w:trPr>
        <w:tc>
          <w:tcPr>
            <w:tcW w:w="2518" w:type="dxa"/>
            <w:vMerge/>
          </w:tcPr>
          <w:p w:rsidR="00684FED" w:rsidRDefault="00684FED" w:rsidP="0013263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684FED" w:rsidRDefault="00684FED" w:rsidP="005A6C2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684FED" w:rsidRDefault="00684FED" w:rsidP="005A6C2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Базовый уровень</w:t>
            </w:r>
          </w:p>
          <w:p w:rsidR="00684FED" w:rsidRDefault="00684FED" w:rsidP="005A6C2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2013 г.</w:t>
            </w:r>
          </w:p>
        </w:tc>
        <w:tc>
          <w:tcPr>
            <w:tcW w:w="992" w:type="dxa"/>
            <w:vAlign w:val="center"/>
          </w:tcPr>
          <w:p w:rsidR="00684FED" w:rsidRDefault="00684FED" w:rsidP="005A6C2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2013-2017</w:t>
            </w:r>
          </w:p>
        </w:tc>
        <w:tc>
          <w:tcPr>
            <w:tcW w:w="1134" w:type="dxa"/>
            <w:vAlign w:val="center"/>
          </w:tcPr>
          <w:p w:rsidR="00684FED" w:rsidRDefault="00684FED" w:rsidP="005A6C2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2018-2022</w:t>
            </w:r>
          </w:p>
        </w:tc>
        <w:tc>
          <w:tcPr>
            <w:tcW w:w="992" w:type="dxa"/>
            <w:vAlign w:val="center"/>
          </w:tcPr>
          <w:p w:rsidR="00684FED" w:rsidRDefault="00684FED" w:rsidP="005A6C2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2023-2027</w:t>
            </w:r>
          </w:p>
        </w:tc>
      </w:tr>
      <w:tr w:rsidR="00E7157B" w:rsidTr="00734564">
        <w:tc>
          <w:tcPr>
            <w:tcW w:w="2518" w:type="dxa"/>
            <w:vAlign w:val="center"/>
          </w:tcPr>
          <w:p w:rsidR="00E7157B" w:rsidRPr="003C450A" w:rsidRDefault="00E7157B" w:rsidP="00DA43C0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3C450A">
              <w:rPr>
                <w:rFonts w:ascii="Times New Roman" w:hAnsi="Times New Roman" w:cs="Times New Roman"/>
                <w:sz w:val="24"/>
              </w:rPr>
              <w:t>№ 2,</w:t>
            </w:r>
          </w:p>
          <w:p w:rsidR="00E7157B" w:rsidRPr="003C450A" w:rsidRDefault="00E7157B" w:rsidP="00DA43C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50A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3C450A">
              <w:rPr>
                <w:rFonts w:ascii="Times New Roman" w:hAnsi="Times New Roman" w:cs="Times New Roman"/>
                <w:sz w:val="24"/>
              </w:rPr>
              <w:t>Рокутова</w:t>
            </w:r>
            <w:proofErr w:type="spellEnd"/>
            <w:r w:rsidRPr="003C450A">
              <w:rPr>
                <w:rFonts w:ascii="Times New Roman" w:hAnsi="Times New Roman" w:cs="Times New Roman"/>
                <w:sz w:val="24"/>
              </w:rPr>
              <w:t>, 10а</w:t>
            </w:r>
          </w:p>
        </w:tc>
        <w:tc>
          <w:tcPr>
            <w:tcW w:w="1134" w:type="dxa"/>
            <w:vAlign w:val="center"/>
          </w:tcPr>
          <w:p w:rsidR="00E7157B" w:rsidRPr="00F6015C" w:rsidRDefault="00E7157B" w:rsidP="002D21F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1,7</w:t>
            </w:r>
            <w:r w:rsidR="002D21F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  <w:r w:rsidRPr="004C465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E7157B" w:rsidRPr="00734564" w:rsidRDefault="002D21FA" w:rsidP="00AE0DBB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20,1</w:t>
            </w:r>
          </w:p>
        </w:tc>
        <w:tc>
          <w:tcPr>
            <w:tcW w:w="1276" w:type="dxa"/>
            <w:vAlign w:val="center"/>
          </w:tcPr>
          <w:p w:rsidR="00E7157B" w:rsidRPr="00563923" w:rsidRDefault="00E7157B" w:rsidP="00684FE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992" w:type="dxa"/>
            <w:vMerge w:val="restart"/>
            <w:vAlign w:val="center"/>
          </w:tcPr>
          <w:p w:rsidR="00E7157B" w:rsidRPr="00A91CDB" w:rsidRDefault="00E7157B" w:rsidP="00684FE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91C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7,04</w:t>
            </w:r>
          </w:p>
          <w:p w:rsidR="00A91CDB" w:rsidRPr="00734564" w:rsidRDefault="00A91CDB" w:rsidP="00684FE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+13,1</w:t>
            </w:r>
          </w:p>
        </w:tc>
        <w:tc>
          <w:tcPr>
            <w:tcW w:w="992" w:type="dxa"/>
            <w:vMerge w:val="restart"/>
            <w:vAlign w:val="center"/>
          </w:tcPr>
          <w:p w:rsidR="00E7157B" w:rsidRPr="00A91CDB" w:rsidRDefault="00E7157B" w:rsidP="00684FE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91C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8,51</w:t>
            </w:r>
          </w:p>
          <w:p w:rsidR="00A91CDB" w:rsidRPr="00734564" w:rsidRDefault="00A91CDB" w:rsidP="00684FE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+11,6</w:t>
            </w:r>
          </w:p>
        </w:tc>
        <w:tc>
          <w:tcPr>
            <w:tcW w:w="1134" w:type="dxa"/>
            <w:vMerge w:val="restart"/>
            <w:vAlign w:val="center"/>
          </w:tcPr>
          <w:p w:rsidR="00E7157B" w:rsidRPr="00A91CDB" w:rsidRDefault="00E7157B" w:rsidP="00684FE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91C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9,98</w:t>
            </w:r>
          </w:p>
          <w:p w:rsidR="00A91CDB" w:rsidRPr="00734564" w:rsidRDefault="00A91CDB" w:rsidP="00684FE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+10,1</w:t>
            </w:r>
          </w:p>
        </w:tc>
        <w:tc>
          <w:tcPr>
            <w:tcW w:w="992" w:type="dxa"/>
            <w:vMerge w:val="restart"/>
            <w:vAlign w:val="center"/>
          </w:tcPr>
          <w:p w:rsidR="00E7157B" w:rsidRPr="00A91CDB" w:rsidRDefault="00E7157B" w:rsidP="00684FE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91C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11,45</w:t>
            </w:r>
          </w:p>
          <w:p w:rsidR="00A91CDB" w:rsidRPr="00734564" w:rsidRDefault="00A91CDB" w:rsidP="00684FE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  <w:r>
              <w:t xml:space="preserve"> </w:t>
            </w:r>
            <w:r w:rsidRPr="00A91C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8,65</w:t>
            </w:r>
          </w:p>
        </w:tc>
      </w:tr>
      <w:tr w:rsidR="00E7157B" w:rsidTr="00734564">
        <w:tc>
          <w:tcPr>
            <w:tcW w:w="2518" w:type="dxa"/>
            <w:vAlign w:val="center"/>
          </w:tcPr>
          <w:p w:rsidR="00E7157B" w:rsidRPr="003C450A" w:rsidRDefault="00E7157B" w:rsidP="00DA43C0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3C450A">
              <w:rPr>
                <w:rFonts w:ascii="Times New Roman" w:hAnsi="Times New Roman" w:cs="Times New Roman"/>
                <w:sz w:val="24"/>
              </w:rPr>
              <w:t>«УЖКХ»</w:t>
            </w:r>
          </w:p>
          <w:p w:rsidR="00E7157B" w:rsidRPr="003C450A" w:rsidRDefault="00E7157B" w:rsidP="00DA43C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50A">
              <w:rPr>
                <w:rFonts w:ascii="Times New Roman" w:hAnsi="Times New Roman" w:cs="Times New Roman"/>
                <w:sz w:val="24"/>
              </w:rPr>
              <w:t>ул. Молодежная, 8а</w:t>
            </w:r>
          </w:p>
        </w:tc>
        <w:tc>
          <w:tcPr>
            <w:tcW w:w="1134" w:type="dxa"/>
            <w:vAlign w:val="center"/>
          </w:tcPr>
          <w:p w:rsidR="00E7157B" w:rsidRPr="00F6015C" w:rsidRDefault="002D21FA" w:rsidP="00AE0DBB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8,23</w:t>
            </w:r>
            <w:r w:rsidR="00E7157B" w:rsidRPr="000F5C4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7157B" w:rsidRPr="00F6015C" w:rsidRDefault="00E7157B" w:rsidP="00AE0DBB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E7157B" w:rsidRPr="00563923" w:rsidRDefault="00E7157B" w:rsidP="00684FE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706">
              <w:rPr>
                <w:rFonts w:ascii="Times New Roman" w:hAnsi="Times New Roman" w:cs="Times New Roman"/>
                <w:sz w:val="24"/>
                <w:szCs w:val="24"/>
              </w:rPr>
              <w:t xml:space="preserve">4,15 </w:t>
            </w:r>
          </w:p>
        </w:tc>
        <w:tc>
          <w:tcPr>
            <w:tcW w:w="992" w:type="dxa"/>
            <w:vMerge/>
          </w:tcPr>
          <w:p w:rsidR="00E7157B" w:rsidRDefault="00E7157B" w:rsidP="0013263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7157B" w:rsidRDefault="00E7157B" w:rsidP="0013263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7157B" w:rsidRDefault="00E7157B" w:rsidP="0013263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7157B" w:rsidRDefault="00E7157B" w:rsidP="0013263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157B" w:rsidTr="00734564">
        <w:tc>
          <w:tcPr>
            <w:tcW w:w="2518" w:type="dxa"/>
            <w:vAlign w:val="center"/>
          </w:tcPr>
          <w:p w:rsidR="00E7157B" w:rsidRPr="003C450A" w:rsidRDefault="00E7157B" w:rsidP="00DA43C0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450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станции Кропачево</w:t>
            </w:r>
          </w:p>
          <w:p w:rsidR="00E7157B" w:rsidRPr="003C450A" w:rsidRDefault="00E7157B" w:rsidP="00DA43C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50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ул. Вокзальная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,</w:t>
            </w:r>
            <w:r w:rsidRPr="003C450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1а</w:t>
            </w:r>
          </w:p>
        </w:tc>
        <w:tc>
          <w:tcPr>
            <w:tcW w:w="1134" w:type="dxa"/>
            <w:vAlign w:val="center"/>
          </w:tcPr>
          <w:p w:rsidR="00E7157B" w:rsidRPr="00F6015C" w:rsidRDefault="00E7157B" w:rsidP="002D21F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04349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2D21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4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7157B" w:rsidRPr="00F6015C" w:rsidRDefault="00E7157B" w:rsidP="00AE0DBB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E7157B" w:rsidRPr="00563923" w:rsidRDefault="00E7157B" w:rsidP="00684FE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4349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  <w:t xml:space="preserve">2,887 </w:t>
            </w:r>
          </w:p>
        </w:tc>
        <w:tc>
          <w:tcPr>
            <w:tcW w:w="992" w:type="dxa"/>
            <w:vMerge/>
          </w:tcPr>
          <w:p w:rsidR="00E7157B" w:rsidRDefault="00E7157B" w:rsidP="0013263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7157B" w:rsidRDefault="00E7157B" w:rsidP="0013263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7157B" w:rsidRDefault="00E7157B" w:rsidP="0013263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7157B" w:rsidRDefault="00E7157B" w:rsidP="0013263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3263D" w:rsidRDefault="0013263D" w:rsidP="0013263D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3F676F" w:rsidRDefault="00AE7D41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Расчет баланса существующей тепловой мощности нетто теплоисточников и перспективных тепловых нагрузок показал, что их располагаемой мощности достаточно для обеспечения перспективных тепловых нагрузок,  резерв к 2027 г. составит +8,65 Гкал/час.</w:t>
      </w:r>
    </w:p>
    <w:p w:rsidR="002A557B" w:rsidRDefault="002A557B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Проектной документации  на котельные предусмотрено соответствие тепловых мощностей котельного оборудования и пропускной способности тепловых сетей.</w:t>
      </w:r>
    </w:p>
    <w:p w:rsidR="00AE7D41" w:rsidRDefault="002A557B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Пропускной способности тепловых сетей  достаточно для обеспечения как существующих, так и перспективных тепловых нагрузок.</w:t>
      </w:r>
    </w:p>
    <w:p w:rsidR="00C53846" w:rsidRPr="00263982" w:rsidRDefault="00C53846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C53846" w:rsidRPr="00985473" w:rsidRDefault="00F826A2" w:rsidP="00F826A2">
      <w:pPr>
        <w:autoSpaceDE w:val="0"/>
        <w:autoSpaceDN w:val="0"/>
        <w:adjustRightInd w:val="0"/>
        <w:spacing w:after="0" w:line="240" w:lineRule="auto"/>
        <w:ind w:left="709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Глава 3</w:t>
      </w:r>
      <w:r w:rsidR="0010315D" w:rsidRPr="00985473">
        <w:rPr>
          <w:rFonts w:ascii="Times New Roman" w:hAnsi="Times New Roman" w:cs="Times New Roman"/>
          <w:b/>
          <w:bCs/>
          <w:sz w:val="24"/>
          <w:szCs w:val="24"/>
        </w:rPr>
        <w:t xml:space="preserve"> Перспективные балансы производительности водоподготовительных установок</w:t>
      </w:r>
      <w:r w:rsidR="007F3E43" w:rsidRPr="00985473">
        <w:rPr>
          <w:rFonts w:ascii="Times New Roman" w:hAnsi="Times New Roman" w:cs="Times New Roman"/>
          <w:b/>
          <w:bCs/>
          <w:sz w:val="24"/>
          <w:szCs w:val="24"/>
        </w:rPr>
        <w:t xml:space="preserve"> (ВПУ)</w:t>
      </w:r>
      <w:r w:rsidR="0010315D" w:rsidRPr="00985473">
        <w:rPr>
          <w:rFonts w:ascii="Times New Roman" w:hAnsi="Times New Roman" w:cs="Times New Roman"/>
          <w:b/>
          <w:bCs/>
          <w:sz w:val="24"/>
          <w:szCs w:val="24"/>
        </w:rPr>
        <w:t xml:space="preserve"> и максимального потребления теплоносителя</w:t>
      </w:r>
      <w:r w:rsidR="009071A5" w:rsidRPr="0098547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93215" w:rsidRPr="00263982" w:rsidRDefault="00E93215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C53846" w:rsidRDefault="00861B43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861B43">
        <w:rPr>
          <w:rFonts w:ascii="Times New Roman" w:hAnsi="Times New Roman" w:cs="Times New Roman"/>
          <w:bCs/>
          <w:sz w:val="24"/>
          <w:szCs w:val="24"/>
        </w:rPr>
        <w:t>Балансы производительности водоподготовительных установок теплоносителя для тепловых сетей в зонах действия систем теплоснабжения и источников тепл</w:t>
      </w:r>
      <w:r w:rsidR="00824CB0">
        <w:rPr>
          <w:rFonts w:ascii="Times New Roman" w:hAnsi="Times New Roman" w:cs="Times New Roman"/>
          <w:bCs/>
          <w:sz w:val="24"/>
          <w:szCs w:val="24"/>
        </w:rPr>
        <w:t>овой энергии приведены в табл. 5</w:t>
      </w:r>
      <w:r w:rsidRPr="00861B43">
        <w:rPr>
          <w:rFonts w:ascii="Times New Roman" w:hAnsi="Times New Roman" w:cs="Times New Roman"/>
          <w:bCs/>
          <w:sz w:val="24"/>
          <w:szCs w:val="24"/>
        </w:rPr>
        <w:t>.1.</w:t>
      </w:r>
    </w:p>
    <w:p w:rsidR="00824CB0" w:rsidRPr="00263982" w:rsidRDefault="00824CB0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2721CE" w:rsidRPr="00176BB0" w:rsidRDefault="00824CB0" w:rsidP="00176BB0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Таблица. 5</w:t>
      </w:r>
      <w:r w:rsidR="00861B43" w:rsidRPr="00833F26">
        <w:rPr>
          <w:rFonts w:ascii="Times New Roman" w:hAnsi="Times New Roman" w:cs="Times New Roman"/>
          <w:sz w:val="24"/>
          <w:szCs w:val="24"/>
        </w:rPr>
        <w:t xml:space="preserve">.1. Балансы </w:t>
      </w:r>
      <w:r w:rsidR="00176BB0">
        <w:rPr>
          <w:rFonts w:ascii="Times New Roman" w:hAnsi="Times New Roman" w:cs="Times New Roman"/>
          <w:sz w:val="24"/>
          <w:szCs w:val="24"/>
        </w:rPr>
        <w:t>производительности ВПУ и теплоносителя для подпитки тепловой сети в номинальном режиме  для теплоисточников.</w:t>
      </w:r>
      <w:r w:rsidR="00E93215" w:rsidRPr="00833F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3215" w:rsidRDefault="00E93215" w:rsidP="00E93215">
      <w:pPr>
        <w:autoSpaceDE w:val="0"/>
        <w:autoSpaceDN w:val="0"/>
        <w:adjustRightInd w:val="0"/>
        <w:spacing w:after="0" w:line="240" w:lineRule="auto"/>
        <w:ind w:left="709"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49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1134"/>
        <w:gridCol w:w="1559"/>
        <w:gridCol w:w="1560"/>
        <w:gridCol w:w="1275"/>
        <w:gridCol w:w="1701"/>
      </w:tblGrid>
      <w:tr w:rsidR="003338F9" w:rsidRPr="00861B43" w:rsidTr="009071A5">
        <w:trPr>
          <w:trHeight w:val="475"/>
        </w:trPr>
        <w:tc>
          <w:tcPr>
            <w:tcW w:w="2268" w:type="dxa"/>
            <w:vAlign w:val="center"/>
          </w:tcPr>
          <w:p w:rsidR="003338F9" w:rsidRPr="009071A5" w:rsidRDefault="003338F9" w:rsidP="003338F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71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Наименование</w:t>
            </w:r>
          </w:p>
          <w:p w:rsidR="003338F9" w:rsidRPr="009071A5" w:rsidRDefault="003338F9" w:rsidP="003338F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071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теплоисточника</w:t>
            </w:r>
          </w:p>
          <w:p w:rsidR="003338F9" w:rsidRPr="00861B43" w:rsidRDefault="003338F9" w:rsidP="003338F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1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(котельные)</w:t>
            </w:r>
          </w:p>
        </w:tc>
        <w:tc>
          <w:tcPr>
            <w:tcW w:w="1134" w:type="dxa"/>
            <w:vAlign w:val="center"/>
          </w:tcPr>
          <w:p w:rsidR="003338F9" w:rsidRPr="00861B43" w:rsidRDefault="003338F9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 исходной воды,  м</w:t>
            </w:r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/ч,</w:t>
            </w:r>
          </w:p>
        </w:tc>
        <w:tc>
          <w:tcPr>
            <w:tcW w:w="1559" w:type="dxa"/>
            <w:vAlign w:val="center"/>
          </w:tcPr>
          <w:p w:rsidR="003338F9" w:rsidRPr="009071A5" w:rsidRDefault="003338F9" w:rsidP="002721C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Среднечасовой расход </w:t>
            </w:r>
            <w:proofErr w:type="spellStart"/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подпиточной</w:t>
            </w:r>
            <w:proofErr w:type="spellEnd"/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воды</w:t>
            </w:r>
          </w:p>
          <w:p w:rsidR="003338F9" w:rsidRPr="009071A5" w:rsidRDefault="003338F9" w:rsidP="002721C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/ч,</w:t>
            </w:r>
          </w:p>
        </w:tc>
        <w:tc>
          <w:tcPr>
            <w:tcW w:w="1560" w:type="dxa"/>
            <w:vAlign w:val="center"/>
          </w:tcPr>
          <w:p w:rsidR="003338F9" w:rsidRPr="009071A5" w:rsidRDefault="003338F9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Производительность ВПУ,</w:t>
            </w:r>
          </w:p>
          <w:p w:rsidR="003338F9" w:rsidRPr="00861B43" w:rsidRDefault="003338F9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1275" w:type="dxa"/>
            <w:vAlign w:val="center"/>
          </w:tcPr>
          <w:p w:rsidR="003338F9" w:rsidRPr="009071A5" w:rsidRDefault="003338F9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Существующая производительность ВПУ,</w:t>
            </w:r>
          </w:p>
          <w:p w:rsidR="003338F9" w:rsidRPr="00861B43" w:rsidRDefault="003338F9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1701" w:type="dxa"/>
            <w:vAlign w:val="center"/>
          </w:tcPr>
          <w:p w:rsidR="00833F26" w:rsidRPr="009071A5" w:rsidRDefault="001E7A9A" w:rsidP="00833F26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1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Резерв/дефицит</w:t>
            </w:r>
            <w:r w:rsidR="003338F9" w:rsidRPr="00861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в нормальном режиме,</w:t>
            </w:r>
          </w:p>
          <w:p w:rsidR="003338F9" w:rsidRPr="00861B43" w:rsidRDefault="003338F9" w:rsidP="00833F26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</w:t>
            </w:r>
            <w:r w:rsidRPr="00861B43">
              <w:rPr>
                <w:rFonts w:ascii="Times New Roman" w:hAnsi="Times New Roman" w:cs="Times New Roman"/>
                <w:color w:val="000000"/>
                <w:position w:val="8"/>
                <w:sz w:val="20"/>
                <w:szCs w:val="20"/>
                <w:vertAlign w:val="superscript"/>
              </w:rPr>
              <w:t>3</w:t>
            </w:r>
            <w:r w:rsidRPr="00861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</w:tr>
      <w:tr w:rsidR="003338F9" w:rsidRPr="00861B43" w:rsidTr="009071A5">
        <w:trPr>
          <w:trHeight w:val="244"/>
        </w:trPr>
        <w:tc>
          <w:tcPr>
            <w:tcW w:w="2268" w:type="dxa"/>
            <w:vAlign w:val="center"/>
          </w:tcPr>
          <w:p w:rsidR="003338F9" w:rsidRPr="003338F9" w:rsidRDefault="003338F9" w:rsidP="003338F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450A">
              <w:rPr>
                <w:rFonts w:ascii="Times New Roman" w:hAnsi="Times New Roman" w:cs="Times New Roman"/>
                <w:sz w:val="24"/>
              </w:rPr>
              <w:t>№ 2,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C450A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3C450A">
              <w:rPr>
                <w:rFonts w:ascii="Times New Roman" w:hAnsi="Times New Roman" w:cs="Times New Roman"/>
                <w:sz w:val="24"/>
              </w:rPr>
              <w:t>Рокутова</w:t>
            </w:r>
            <w:proofErr w:type="spellEnd"/>
            <w:r w:rsidRPr="003C450A">
              <w:rPr>
                <w:rFonts w:ascii="Times New Roman" w:hAnsi="Times New Roman" w:cs="Times New Roman"/>
                <w:sz w:val="24"/>
              </w:rPr>
              <w:t>, 10а</w:t>
            </w:r>
          </w:p>
        </w:tc>
        <w:tc>
          <w:tcPr>
            <w:tcW w:w="1134" w:type="dxa"/>
            <w:vAlign w:val="center"/>
          </w:tcPr>
          <w:p w:rsidR="003338F9" w:rsidRPr="00563923" w:rsidRDefault="003338F9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559" w:type="dxa"/>
            <w:vAlign w:val="center"/>
          </w:tcPr>
          <w:p w:rsidR="003338F9" w:rsidRPr="00563923" w:rsidRDefault="003338F9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</w:t>
            </w:r>
          </w:p>
        </w:tc>
        <w:tc>
          <w:tcPr>
            <w:tcW w:w="1560" w:type="dxa"/>
            <w:vAlign w:val="center"/>
          </w:tcPr>
          <w:p w:rsidR="003338F9" w:rsidRPr="00563923" w:rsidRDefault="003338F9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0,82</w:t>
            </w:r>
          </w:p>
        </w:tc>
        <w:tc>
          <w:tcPr>
            <w:tcW w:w="1275" w:type="dxa"/>
            <w:vAlign w:val="center"/>
          </w:tcPr>
          <w:p w:rsidR="003338F9" w:rsidRPr="00563923" w:rsidRDefault="003338F9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0,82</w:t>
            </w:r>
          </w:p>
        </w:tc>
        <w:tc>
          <w:tcPr>
            <w:tcW w:w="1701" w:type="dxa"/>
            <w:vAlign w:val="center"/>
          </w:tcPr>
          <w:p w:rsidR="003338F9" w:rsidRPr="00861B43" w:rsidRDefault="009071A5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+0,38</w:t>
            </w:r>
          </w:p>
        </w:tc>
      </w:tr>
      <w:tr w:rsidR="003338F9" w:rsidRPr="00861B43" w:rsidTr="009071A5">
        <w:trPr>
          <w:trHeight w:val="246"/>
        </w:trPr>
        <w:tc>
          <w:tcPr>
            <w:tcW w:w="2268" w:type="dxa"/>
            <w:vAlign w:val="center"/>
          </w:tcPr>
          <w:p w:rsidR="003338F9" w:rsidRPr="003338F9" w:rsidRDefault="003338F9" w:rsidP="003338F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450A">
              <w:rPr>
                <w:rFonts w:ascii="Times New Roman" w:hAnsi="Times New Roman" w:cs="Times New Roman"/>
                <w:sz w:val="24"/>
              </w:rPr>
              <w:t>«УЖКХ»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C450A">
              <w:rPr>
                <w:rFonts w:ascii="Times New Roman" w:hAnsi="Times New Roman" w:cs="Times New Roman"/>
                <w:sz w:val="24"/>
              </w:rPr>
              <w:t>ул. Молодежная, 8а</w:t>
            </w:r>
          </w:p>
        </w:tc>
        <w:tc>
          <w:tcPr>
            <w:tcW w:w="1134" w:type="dxa"/>
            <w:vAlign w:val="center"/>
          </w:tcPr>
          <w:p w:rsidR="003338F9" w:rsidRPr="00563923" w:rsidRDefault="003338F9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2,26</w:t>
            </w:r>
          </w:p>
        </w:tc>
        <w:tc>
          <w:tcPr>
            <w:tcW w:w="1559" w:type="dxa"/>
            <w:vAlign w:val="center"/>
          </w:tcPr>
          <w:p w:rsidR="003338F9" w:rsidRPr="00563923" w:rsidRDefault="003338F9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2,26</w:t>
            </w:r>
          </w:p>
        </w:tc>
        <w:tc>
          <w:tcPr>
            <w:tcW w:w="1560" w:type="dxa"/>
            <w:vAlign w:val="center"/>
          </w:tcPr>
          <w:p w:rsidR="003338F9" w:rsidRPr="00563923" w:rsidRDefault="003338F9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0,82</w:t>
            </w:r>
          </w:p>
        </w:tc>
        <w:tc>
          <w:tcPr>
            <w:tcW w:w="1275" w:type="dxa"/>
            <w:vAlign w:val="center"/>
          </w:tcPr>
          <w:p w:rsidR="003338F9" w:rsidRPr="00563923" w:rsidRDefault="003338F9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0,82</w:t>
            </w:r>
          </w:p>
        </w:tc>
        <w:tc>
          <w:tcPr>
            <w:tcW w:w="1701" w:type="dxa"/>
            <w:vAlign w:val="center"/>
          </w:tcPr>
          <w:p w:rsidR="003338F9" w:rsidRPr="00861B43" w:rsidRDefault="009071A5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-1,44</w:t>
            </w:r>
          </w:p>
        </w:tc>
      </w:tr>
      <w:tr w:rsidR="003338F9" w:rsidRPr="00861B43" w:rsidTr="009071A5">
        <w:trPr>
          <w:trHeight w:val="246"/>
        </w:trPr>
        <w:tc>
          <w:tcPr>
            <w:tcW w:w="2268" w:type="dxa"/>
            <w:vAlign w:val="center"/>
          </w:tcPr>
          <w:p w:rsidR="003338F9" w:rsidRPr="003338F9" w:rsidRDefault="003338F9" w:rsidP="003338F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450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станции Кропачево</w:t>
            </w:r>
          </w:p>
          <w:p w:rsidR="003338F9" w:rsidRPr="003C450A" w:rsidRDefault="003338F9" w:rsidP="003338F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50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ул. Вокзальная 1а</w:t>
            </w:r>
          </w:p>
        </w:tc>
        <w:tc>
          <w:tcPr>
            <w:tcW w:w="1134" w:type="dxa"/>
            <w:vAlign w:val="center"/>
          </w:tcPr>
          <w:p w:rsidR="003338F9" w:rsidRPr="00563923" w:rsidRDefault="00833F26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8,01</w:t>
            </w:r>
          </w:p>
        </w:tc>
        <w:tc>
          <w:tcPr>
            <w:tcW w:w="1559" w:type="dxa"/>
            <w:vAlign w:val="center"/>
          </w:tcPr>
          <w:p w:rsidR="003338F9" w:rsidRPr="00563923" w:rsidRDefault="00833F26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8,01</w:t>
            </w:r>
          </w:p>
        </w:tc>
        <w:tc>
          <w:tcPr>
            <w:tcW w:w="1560" w:type="dxa"/>
            <w:vAlign w:val="center"/>
          </w:tcPr>
          <w:p w:rsidR="003338F9" w:rsidRPr="00563923" w:rsidRDefault="00833F26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1275" w:type="dxa"/>
            <w:vAlign w:val="center"/>
          </w:tcPr>
          <w:p w:rsidR="003338F9" w:rsidRPr="00563923" w:rsidRDefault="00833F26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338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701" w:type="dxa"/>
            <w:vAlign w:val="center"/>
          </w:tcPr>
          <w:p w:rsidR="003338F9" w:rsidRPr="00861B43" w:rsidRDefault="009071A5" w:rsidP="0020012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+21,99</w:t>
            </w:r>
          </w:p>
        </w:tc>
      </w:tr>
      <w:tr w:rsidR="00200127" w:rsidRPr="00861B43" w:rsidTr="009071A5">
        <w:trPr>
          <w:trHeight w:val="132"/>
        </w:trPr>
        <w:tc>
          <w:tcPr>
            <w:tcW w:w="2268" w:type="dxa"/>
            <w:vAlign w:val="center"/>
          </w:tcPr>
          <w:p w:rsidR="00200127" w:rsidRPr="00861B43" w:rsidRDefault="009071A5" w:rsidP="009071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71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134" w:type="dxa"/>
            <w:vAlign w:val="center"/>
          </w:tcPr>
          <w:p w:rsidR="00200127" w:rsidRPr="00861B43" w:rsidRDefault="009071A5" w:rsidP="009071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71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10,71</w:t>
            </w:r>
          </w:p>
        </w:tc>
        <w:tc>
          <w:tcPr>
            <w:tcW w:w="1559" w:type="dxa"/>
            <w:vAlign w:val="center"/>
          </w:tcPr>
          <w:p w:rsidR="00200127" w:rsidRPr="009071A5" w:rsidRDefault="009071A5" w:rsidP="009071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71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10,71</w:t>
            </w:r>
          </w:p>
        </w:tc>
        <w:tc>
          <w:tcPr>
            <w:tcW w:w="1560" w:type="dxa"/>
            <w:vAlign w:val="center"/>
          </w:tcPr>
          <w:p w:rsidR="00200127" w:rsidRPr="00861B43" w:rsidRDefault="009071A5" w:rsidP="009071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71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41,64</w:t>
            </w:r>
          </w:p>
        </w:tc>
        <w:tc>
          <w:tcPr>
            <w:tcW w:w="1275" w:type="dxa"/>
            <w:vAlign w:val="center"/>
          </w:tcPr>
          <w:p w:rsidR="00200127" w:rsidRPr="00861B43" w:rsidRDefault="009071A5" w:rsidP="009071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71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31,64</w:t>
            </w:r>
          </w:p>
        </w:tc>
        <w:tc>
          <w:tcPr>
            <w:tcW w:w="1701" w:type="dxa"/>
            <w:vAlign w:val="center"/>
          </w:tcPr>
          <w:p w:rsidR="00200127" w:rsidRPr="00861B43" w:rsidRDefault="009071A5" w:rsidP="009071A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  <w:r w:rsidRPr="009071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20,93</w:t>
            </w:r>
          </w:p>
        </w:tc>
      </w:tr>
    </w:tbl>
    <w:p w:rsidR="00C53846" w:rsidRPr="00263982" w:rsidRDefault="00C53846" w:rsidP="00D15515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C53846" w:rsidRDefault="00A67F3A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В базовый период в связи с несанкционированным отбором теплоносителя из тепловой сети в зоне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теплоснабжения котельной </w:t>
      </w:r>
      <w:r w:rsidRPr="003C450A">
        <w:rPr>
          <w:rFonts w:ascii="Times New Roman" w:hAnsi="Times New Roman" w:cs="Times New Roman"/>
          <w:sz w:val="24"/>
        </w:rPr>
        <w:t>«УЖКХ»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C450A">
        <w:rPr>
          <w:rFonts w:ascii="Times New Roman" w:hAnsi="Times New Roman" w:cs="Times New Roman"/>
          <w:sz w:val="24"/>
        </w:rPr>
        <w:t>ул. Молодежная, 8а</w:t>
      </w:r>
      <w:r>
        <w:rPr>
          <w:rFonts w:ascii="Times New Roman" w:hAnsi="Times New Roman" w:cs="Times New Roman"/>
          <w:sz w:val="24"/>
        </w:rPr>
        <w:t xml:space="preserve"> возникает дефицит </w:t>
      </w:r>
      <w:proofErr w:type="spellStart"/>
      <w:r>
        <w:rPr>
          <w:rFonts w:ascii="Times New Roman" w:hAnsi="Times New Roman" w:cs="Times New Roman"/>
          <w:sz w:val="24"/>
        </w:rPr>
        <w:t>подпиточной</w:t>
      </w:r>
      <w:proofErr w:type="spellEnd"/>
      <w:r>
        <w:rPr>
          <w:rFonts w:ascii="Times New Roman" w:hAnsi="Times New Roman" w:cs="Times New Roman"/>
          <w:sz w:val="24"/>
        </w:rPr>
        <w:t xml:space="preserve"> воды.</w:t>
      </w:r>
    </w:p>
    <w:p w:rsidR="00A67F3A" w:rsidRDefault="00A67F3A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F826A2" w:rsidRPr="00263982" w:rsidRDefault="00F826A2" w:rsidP="00900AA2">
      <w:pPr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53846" w:rsidRPr="00332E32" w:rsidRDefault="00F826A2" w:rsidP="00900AA2">
      <w:pPr>
        <w:autoSpaceDE w:val="0"/>
        <w:autoSpaceDN w:val="0"/>
        <w:adjustRightInd w:val="0"/>
        <w:spacing w:after="0" w:line="240" w:lineRule="auto"/>
        <w:ind w:left="567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Глава 4</w:t>
      </w:r>
      <w:r w:rsidR="00C74303" w:rsidRPr="00332E3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15515" w:rsidRPr="00332E32">
        <w:rPr>
          <w:rFonts w:ascii="Times New Roman" w:hAnsi="Times New Roman" w:cs="Times New Roman"/>
          <w:b/>
          <w:bCs/>
          <w:sz w:val="24"/>
          <w:szCs w:val="24"/>
        </w:rPr>
        <w:t xml:space="preserve"> Предложения по строительству, реконструкции и техническому перевооружению источников тепловой энерги</w:t>
      </w:r>
      <w:r w:rsidR="00824CB0" w:rsidRPr="00332E32">
        <w:rPr>
          <w:rFonts w:ascii="Times New Roman" w:hAnsi="Times New Roman" w:cs="Times New Roman"/>
          <w:b/>
          <w:bCs/>
          <w:sz w:val="24"/>
          <w:szCs w:val="24"/>
        </w:rPr>
        <w:t>и.</w:t>
      </w:r>
    </w:p>
    <w:p w:rsidR="00C53846" w:rsidRPr="00332E32" w:rsidRDefault="00C53846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A67F3A" w:rsidRPr="005A6B6A" w:rsidRDefault="009F2F1C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5A6B6A">
        <w:rPr>
          <w:rFonts w:ascii="Times New Roman" w:hAnsi="Times New Roman" w:cs="Times New Roman"/>
          <w:bCs/>
          <w:sz w:val="24"/>
          <w:szCs w:val="24"/>
        </w:rPr>
        <w:t>Главным условием при организации централизованного теплоснабжения является расположение источника теплоснабжения в центре тепловых нагрузок с оптимальным радиусом передачи тепла, наличие на источнике современного оборудования, а также тепловых сетей от него.</w:t>
      </w:r>
    </w:p>
    <w:p w:rsidR="00A67F3A" w:rsidRPr="005A6B6A" w:rsidRDefault="009F2F1C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5A6B6A">
        <w:rPr>
          <w:rFonts w:ascii="Times New Roman" w:hAnsi="Times New Roman" w:cs="Times New Roman"/>
          <w:bCs/>
          <w:sz w:val="24"/>
          <w:szCs w:val="24"/>
        </w:rPr>
        <w:t>Зоны теплоснабжения существующих централизованных источников теплоснабжения расширяются за счет подключения новых многоквартирных домов и общественных зданий в пределах радиуса их эффективного теплоснабжения.</w:t>
      </w:r>
    </w:p>
    <w:p w:rsidR="00E558D8" w:rsidRDefault="00E558D8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5A6B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4BC9">
        <w:rPr>
          <w:rFonts w:ascii="Times New Roman" w:hAnsi="Times New Roman" w:cs="Times New Roman"/>
          <w:bCs/>
          <w:sz w:val="24"/>
          <w:szCs w:val="24"/>
        </w:rPr>
        <w:t xml:space="preserve"> Г</w:t>
      </w:r>
      <w:r w:rsidRPr="005A6B6A">
        <w:rPr>
          <w:rFonts w:ascii="Times New Roman" w:hAnsi="Times New Roman" w:cs="Times New Roman"/>
          <w:bCs/>
          <w:sz w:val="24"/>
          <w:szCs w:val="24"/>
        </w:rPr>
        <w:t>енеральным планом</w:t>
      </w:r>
      <w:r w:rsidR="00CE6475" w:rsidRPr="005A6B6A">
        <w:rPr>
          <w:rFonts w:ascii="Times New Roman" w:hAnsi="Times New Roman" w:cs="Times New Roman"/>
          <w:bCs/>
          <w:sz w:val="24"/>
          <w:szCs w:val="24"/>
        </w:rPr>
        <w:t xml:space="preserve"> развития </w:t>
      </w:r>
      <w:proofErr w:type="spellStart"/>
      <w:r w:rsidR="00CE6475" w:rsidRPr="005A6B6A">
        <w:rPr>
          <w:rFonts w:ascii="Times New Roman" w:hAnsi="Times New Roman" w:cs="Times New Roman"/>
          <w:bCs/>
          <w:sz w:val="24"/>
          <w:szCs w:val="24"/>
        </w:rPr>
        <w:t>Кропачёв</w:t>
      </w:r>
      <w:r w:rsidR="00000FEC" w:rsidRPr="005A6B6A">
        <w:rPr>
          <w:rFonts w:ascii="Times New Roman" w:hAnsi="Times New Roman" w:cs="Times New Roman"/>
          <w:bCs/>
          <w:sz w:val="24"/>
          <w:szCs w:val="24"/>
        </w:rPr>
        <w:t>ского</w:t>
      </w:r>
      <w:proofErr w:type="spellEnd"/>
      <w:r w:rsidR="00000FEC" w:rsidRPr="005A6B6A">
        <w:rPr>
          <w:rFonts w:ascii="Times New Roman" w:hAnsi="Times New Roman" w:cs="Times New Roman"/>
          <w:bCs/>
          <w:sz w:val="24"/>
          <w:szCs w:val="24"/>
        </w:rPr>
        <w:t xml:space="preserve"> городского поселения</w:t>
      </w:r>
      <w:r w:rsidRPr="005A6B6A">
        <w:rPr>
          <w:rFonts w:ascii="Times New Roman" w:hAnsi="Times New Roman" w:cs="Times New Roman"/>
          <w:bCs/>
          <w:sz w:val="24"/>
          <w:szCs w:val="24"/>
        </w:rPr>
        <w:t xml:space="preserve"> приняты следующие</w:t>
      </w:r>
      <w:r w:rsidR="00000FEC" w:rsidRPr="005A6B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6475" w:rsidRPr="005A6B6A">
        <w:rPr>
          <w:rFonts w:ascii="Times New Roman" w:hAnsi="Times New Roman" w:cs="Times New Roman"/>
          <w:bCs/>
          <w:sz w:val="24"/>
          <w:szCs w:val="24"/>
        </w:rPr>
        <w:t>решения</w:t>
      </w:r>
      <w:r w:rsidR="00000FEC" w:rsidRPr="005A6B6A">
        <w:rPr>
          <w:rFonts w:ascii="Times New Roman" w:hAnsi="Times New Roman" w:cs="Times New Roman"/>
          <w:bCs/>
          <w:sz w:val="24"/>
          <w:szCs w:val="24"/>
        </w:rPr>
        <w:t>:</w:t>
      </w:r>
      <w:r w:rsidRPr="005A6B6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E4AEF" w:rsidRPr="005A6B6A" w:rsidRDefault="003E4AEF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3E4AEF">
        <w:rPr>
          <w:rFonts w:ascii="Times New Roman" w:hAnsi="Times New Roman" w:cs="Times New Roman"/>
          <w:bCs/>
          <w:sz w:val="24"/>
          <w:szCs w:val="24"/>
        </w:rPr>
        <w:t>Для увеличения потребности в теплоснабжении поселка с учетом  строительства многоэтажного жилья и объектов соцкультбыта на  расчетный срок предусматривается использование производительности существ</w:t>
      </w:r>
      <w:r>
        <w:rPr>
          <w:rFonts w:ascii="Times New Roman" w:hAnsi="Times New Roman" w:cs="Times New Roman"/>
          <w:bCs/>
          <w:sz w:val="24"/>
          <w:szCs w:val="24"/>
        </w:rPr>
        <w:t>ующих котельных и индивидуальных источников.</w:t>
      </w:r>
    </w:p>
    <w:p w:rsidR="00A67F3A" w:rsidRPr="005A6B6A" w:rsidRDefault="00000FEC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5A6B6A">
        <w:rPr>
          <w:rFonts w:ascii="Times New Roman" w:hAnsi="Times New Roman" w:cs="Times New Roman"/>
          <w:sz w:val="24"/>
          <w:szCs w:val="24"/>
        </w:rPr>
        <w:t>Теплоснабжение</w:t>
      </w:r>
      <w:r w:rsidR="00CE6475" w:rsidRPr="005A6B6A">
        <w:rPr>
          <w:rFonts w:ascii="Times New Roman" w:hAnsi="Times New Roman" w:cs="Times New Roman"/>
          <w:sz w:val="24"/>
          <w:szCs w:val="24"/>
        </w:rPr>
        <w:t xml:space="preserve"> многоэтажных </w:t>
      </w:r>
      <w:r w:rsidRPr="005A6B6A">
        <w:rPr>
          <w:rFonts w:ascii="Times New Roman" w:hAnsi="Times New Roman" w:cs="Times New Roman"/>
          <w:sz w:val="24"/>
          <w:szCs w:val="24"/>
        </w:rPr>
        <w:t xml:space="preserve">  зданий  предусматривается от существующих источников</w:t>
      </w:r>
      <w:r w:rsidR="00CE6475" w:rsidRPr="005A6B6A">
        <w:rPr>
          <w:rFonts w:ascii="Times New Roman" w:hAnsi="Times New Roman" w:cs="Times New Roman"/>
          <w:sz w:val="24"/>
          <w:szCs w:val="24"/>
        </w:rPr>
        <w:t xml:space="preserve"> централизованного </w:t>
      </w:r>
      <w:r w:rsidRPr="005A6B6A">
        <w:rPr>
          <w:rFonts w:ascii="Times New Roman" w:hAnsi="Times New Roman" w:cs="Times New Roman"/>
          <w:sz w:val="24"/>
          <w:szCs w:val="24"/>
        </w:rPr>
        <w:t xml:space="preserve"> теплоснабжения</w:t>
      </w:r>
      <w:r w:rsidR="00CE6475" w:rsidRPr="005A6B6A">
        <w:rPr>
          <w:rFonts w:ascii="Times New Roman" w:hAnsi="Times New Roman" w:cs="Times New Roman"/>
          <w:sz w:val="24"/>
          <w:szCs w:val="24"/>
        </w:rPr>
        <w:t>,</w:t>
      </w:r>
      <w:r w:rsidR="005A6B6A" w:rsidRPr="005A6B6A">
        <w:rPr>
          <w:rFonts w:ascii="Times New Roman" w:hAnsi="Times New Roman" w:cs="Times New Roman"/>
          <w:sz w:val="24"/>
          <w:szCs w:val="24"/>
        </w:rPr>
        <w:t xml:space="preserve"> в которых есть резерв мощности </w:t>
      </w:r>
      <w:r w:rsidRPr="005A6B6A">
        <w:rPr>
          <w:rFonts w:ascii="Times New Roman" w:hAnsi="Times New Roman" w:cs="Times New Roman"/>
          <w:sz w:val="24"/>
          <w:szCs w:val="24"/>
        </w:rPr>
        <w:t xml:space="preserve"> и от индивидуальных встроено-пристроенных котельных и  индивидуальных источников теплоснабжения (АОГВ, настенных котлов).</w:t>
      </w:r>
    </w:p>
    <w:p w:rsidR="005A6B6A" w:rsidRPr="005A6B6A" w:rsidRDefault="005A6B6A" w:rsidP="005A6B6A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5A6B6A">
        <w:rPr>
          <w:rFonts w:ascii="Times New Roman" w:hAnsi="Times New Roman" w:cs="Times New Roman"/>
          <w:sz w:val="24"/>
          <w:szCs w:val="24"/>
        </w:rPr>
        <w:t>Теплоснабжение малоэтажной и усадебной застройки – от индивидуальных встроено-пристроенных котельных и индивидуальных источников теплоснабжения (АОГВ, настенных котлов).</w:t>
      </w:r>
    </w:p>
    <w:p w:rsidR="005A6B6A" w:rsidRDefault="005A6B6A" w:rsidP="005A6B6A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5A6B6A">
        <w:rPr>
          <w:rFonts w:ascii="Times New Roman" w:hAnsi="Times New Roman" w:cs="Times New Roman"/>
          <w:sz w:val="24"/>
          <w:szCs w:val="24"/>
        </w:rPr>
        <w:t>Теплоснабжение зданий соцкультбыта предусматривается от существующих источников теплоснабжения и от индивидуальных встроено-пристроенных котельных и  индивидуальных источников теплоснабжения (АОГВ, настенных котлов).</w:t>
      </w:r>
    </w:p>
    <w:p w:rsidR="005A6B6A" w:rsidRDefault="005A6B6A" w:rsidP="005A6B6A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5A6B6A">
        <w:rPr>
          <w:rFonts w:ascii="Times New Roman" w:hAnsi="Times New Roman" w:cs="Times New Roman"/>
          <w:sz w:val="24"/>
          <w:szCs w:val="24"/>
        </w:rPr>
        <w:t xml:space="preserve">Существующие промышленные предприятия – от собственных источников </w:t>
      </w:r>
      <w:proofErr w:type="gramStart"/>
      <w:r w:rsidRPr="005A6B6A">
        <w:rPr>
          <w:rFonts w:ascii="Times New Roman" w:hAnsi="Times New Roman" w:cs="Times New Roman"/>
          <w:sz w:val="24"/>
          <w:szCs w:val="24"/>
        </w:rPr>
        <w:t>тепло-снабжения</w:t>
      </w:r>
      <w:proofErr w:type="gramEnd"/>
      <w:r w:rsidRPr="005A6B6A">
        <w:rPr>
          <w:rFonts w:ascii="Times New Roman" w:hAnsi="Times New Roman" w:cs="Times New Roman"/>
          <w:sz w:val="24"/>
          <w:szCs w:val="24"/>
        </w:rPr>
        <w:t>.</w:t>
      </w:r>
    </w:p>
    <w:p w:rsidR="007A4C98" w:rsidRDefault="007A4C98" w:rsidP="00D1647A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7A4C98">
        <w:rPr>
          <w:rFonts w:ascii="Times New Roman" w:hAnsi="Times New Roman" w:cs="Times New Roman"/>
          <w:sz w:val="24"/>
          <w:szCs w:val="24"/>
        </w:rPr>
        <w:t xml:space="preserve">Малоэтажная и усадебная  застройка – от индивидуальных источников </w:t>
      </w:r>
      <w:proofErr w:type="spellStart"/>
      <w:proofErr w:type="gramStart"/>
      <w:r w:rsidRPr="007A4C98">
        <w:rPr>
          <w:rFonts w:ascii="Times New Roman" w:hAnsi="Times New Roman" w:cs="Times New Roman"/>
          <w:sz w:val="24"/>
          <w:szCs w:val="24"/>
        </w:rPr>
        <w:t>теплоснабже-ния</w:t>
      </w:r>
      <w:proofErr w:type="spellEnd"/>
      <w:proofErr w:type="gramEnd"/>
      <w:r w:rsidRPr="007A4C98">
        <w:rPr>
          <w:rFonts w:ascii="Times New Roman" w:hAnsi="Times New Roman" w:cs="Times New Roman"/>
          <w:sz w:val="24"/>
          <w:szCs w:val="24"/>
        </w:rPr>
        <w:t xml:space="preserve"> на природном газе, мазуте, твердом топливе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610D" w:rsidRPr="005A6B6A" w:rsidRDefault="00E7610D" w:rsidP="00E7610D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Поквартирное теплоснабжение многоквартирных домов не предусматривается.</w:t>
      </w:r>
    </w:p>
    <w:p w:rsidR="00E7610D" w:rsidRPr="005A6B6A" w:rsidRDefault="00E7610D" w:rsidP="00D1647A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</w:p>
    <w:p w:rsidR="003E4AEF" w:rsidRPr="005A6B6A" w:rsidRDefault="005A6B6A" w:rsidP="00B24820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5A6B6A">
        <w:rPr>
          <w:rFonts w:ascii="Times New Roman" w:hAnsi="Times New Roman" w:cs="Times New Roman"/>
          <w:sz w:val="24"/>
          <w:szCs w:val="24"/>
        </w:rPr>
        <w:t>Система горячего водоснабжения  в многоквартирных домах и объектах соцкультбыта присоединяется к тепловым сетям по двухступенчатой смешанной схеме с установкой  водо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A6B6A">
        <w:rPr>
          <w:rFonts w:ascii="Times New Roman" w:hAnsi="Times New Roman" w:cs="Times New Roman"/>
          <w:sz w:val="24"/>
          <w:szCs w:val="24"/>
        </w:rPr>
        <w:t>водяных подогревателей в каждом здании</w:t>
      </w:r>
      <w:r w:rsidR="003E4AEF">
        <w:rPr>
          <w:rFonts w:ascii="Times New Roman" w:hAnsi="Times New Roman" w:cs="Times New Roman"/>
          <w:sz w:val="24"/>
          <w:szCs w:val="24"/>
        </w:rPr>
        <w:t>.</w:t>
      </w:r>
    </w:p>
    <w:p w:rsidR="005A6B6A" w:rsidRDefault="00D1647A" w:rsidP="005A6B6A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D1647A">
        <w:rPr>
          <w:rFonts w:ascii="Times New Roman" w:hAnsi="Times New Roman" w:cs="Times New Roman"/>
          <w:sz w:val="24"/>
          <w:szCs w:val="24"/>
        </w:rPr>
        <w:t>Газ является основным топливом для котельных, используется для индивидуально-бытовых нужд населения, на производственные и технологические нужды промпредприятий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3613" w:rsidRPr="00985473" w:rsidRDefault="00985473" w:rsidP="00543613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Рассмотреть  возможность реконструкции</w:t>
      </w:r>
      <w:r w:rsidR="00543613" w:rsidRPr="00985473">
        <w:rPr>
          <w:rFonts w:ascii="Times New Roman" w:hAnsi="Times New Roman" w:cs="Times New Roman"/>
          <w:sz w:val="24"/>
          <w:szCs w:val="24"/>
        </w:rPr>
        <w:t xml:space="preserve"> котельной ст. Кропачево  с заменой паровых котлов на водогрейные и </w:t>
      </w:r>
      <w:r w:rsidR="001531DC" w:rsidRPr="00985473">
        <w:rPr>
          <w:rFonts w:ascii="Times New Roman" w:hAnsi="Times New Roman" w:cs="Times New Roman"/>
          <w:sz w:val="24"/>
          <w:szCs w:val="24"/>
        </w:rPr>
        <w:t>с переводом</w:t>
      </w:r>
      <w:r w:rsidR="00543613" w:rsidRPr="00985473">
        <w:rPr>
          <w:rFonts w:ascii="Times New Roman" w:hAnsi="Times New Roman" w:cs="Times New Roman"/>
          <w:sz w:val="24"/>
          <w:szCs w:val="24"/>
        </w:rPr>
        <w:t xml:space="preserve"> </w:t>
      </w:r>
      <w:r w:rsidR="001531DC" w:rsidRPr="00985473">
        <w:rPr>
          <w:rFonts w:ascii="Times New Roman" w:hAnsi="Times New Roman" w:cs="Times New Roman"/>
          <w:sz w:val="24"/>
          <w:szCs w:val="24"/>
        </w:rPr>
        <w:t>с мазута на газ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Данная реконструкция приведет к снижению издержек при производстве тепловой энергии, повысит надежность</w:t>
      </w:r>
    </w:p>
    <w:p w:rsidR="00D10F7E" w:rsidRPr="00D10F7E" w:rsidRDefault="00E7610D" w:rsidP="00D10F7E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</w:t>
      </w:r>
      <w:r w:rsidR="001531DC" w:rsidRPr="001531DC">
        <w:rPr>
          <w:rFonts w:ascii="Times New Roman" w:hAnsi="Times New Roman" w:cs="Times New Roman"/>
          <w:sz w:val="24"/>
          <w:szCs w:val="24"/>
        </w:rPr>
        <w:t xml:space="preserve"> в  2017 г. </w:t>
      </w:r>
      <w:r w:rsidR="00543613" w:rsidRPr="001531DC">
        <w:rPr>
          <w:rFonts w:ascii="Times New Roman" w:hAnsi="Times New Roman" w:cs="Times New Roman"/>
          <w:sz w:val="24"/>
          <w:szCs w:val="24"/>
        </w:rPr>
        <w:t xml:space="preserve"> замену водогрейных котлов котельных </w:t>
      </w:r>
      <w:proofErr w:type="spellStart"/>
      <w:r w:rsidR="00543613" w:rsidRPr="001531DC">
        <w:rPr>
          <w:rFonts w:ascii="Times New Roman" w:hAnsi="Times New Roman" w:cs="Times New Roman"/>
          <w:sz w:val="24"/>
          <w:szCs w:val="24"/>
        </w:rPr>
        <w:t>Рокутова</w:t>
      </w:r>
      <w:proofErr w:type="spellEnd"/>
      <w:r w:rsidR="00543613" w:rsidRPr="001531DC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543613" w:rsidRPr="001531DC">
        <w:rPr>
          <w:rFonts w:ascii="Times New Roman" w:hAnsi="Times New Roman" w:cs="Times New Roman"/>
          <w:sz w:val="24"/>
          <w:szCs w:val="24"/>
        </w:rPr>
        <w:t>Молодёжная</w:t>
      </w:r>
      <w:proofErr w:type="gramEnd"/>
      <w:r w:rsidR="00543613" w:rsidRPr="001531DC">
        <w:rPr>
          <w:rFonts w:ascii="Times New Roman" w:hAnsi="Times New Roman" w:cs="Times New Roman"/>
          <w:sz w:val="24"/>
          <w:szCs w:val="24"/>
        </w:rPr>
        <w:t xml:space="preserve">  в связи с окончанием  срока службы (10 лет).</w:t>
      </w:r>
    </w:p>
    <w:p w:rsidR="00D10F7E" w:rsidRPr="002F5705" w:rsidRDefault="00EE151E" w:rsidP="00D10F7E">
      <w:pPr>
        <w:pStyle w:val="ab"/>
        <w:ind w:left="680" w:firstLine="454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F5705">
        <w:rPr>
          <w:rFonts w:ascii="Times New Roman" w:hAnsi="Times New Roman" w:cs="Times New Roman"/>
          <w:color w:val="000000"/>
          <w:sz w:val="24"/>
          <w:szCs w:val="24"/>
        </w:rPr>
        <w:t>Предлагается</w:t>
      </w:r>
      <w:r w:rsidR="00D10F7E" w:rsidRPr="002F57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854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5705">
        <w:rPr>
          <w:rFonts w:ascii="Times New Roman" w:hAnsi="Times New Roman" w:cs="Times New Roman"/>
          <w:color w:val="000000"/>
          <w:sz w:val="24"/>
          <w:szCs w:val="24"/>
        </w:rPr>
        <w:t>установ</w:t>
      </w:r>
      <w:r w:rsidR="002F5705">
        <w:rPr>
          <w:rFonts w:ascii="Times New Roman" w:hAnsi="Times New Roman" w:cs="Times New Roman"/>
          <w:color w:val="000000"/>
          <w:sz w:val="24"/>
          <w:szCs w:val="24"/>
        </w:rPr>
        <w:t>ить</w:t>
      </w:r>
      <w:r w:rsidR="00D10F7E" w:rsidRPr="002F5705">
        <w:rPr>
          <w:rFonts w:ascii="Times New Roman" w:hAnsi="Times New Roman" w:cs="Times New Roman"/>
          <w:color w:val="000000"/>
          <w:sz w:val="24"/>
          <w:szCs w:val="24"/>
        </w:rPr>
        <w:t xml:space="preserve"> локальн</w:t>
      </w:r>
      <w:r w:rsidR="002F5705">
        <w:rPr>
          <w:rFonts w:ascii="Times New Roman" w:hAnsi="Times New Roman" w:cs="Times New Roman"/>
          <w:color w:val="000000"/>
          <w:sz w:val="24"/>
          <w:szCs w:val="24"/>
        </w:rPr>
        <w:t>ую котельною для обеспечения  отопления и ГВС</w:t>
      </w:r>
      <w:r w:rsidR="00D10F7E" w:rsidRPr="002F570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2F5705">
        <w:rPr>
          <w:rFonts w:ascii="Times New Roman" w:hAnsi="Times New Roman" w:cs="Times New Roman"/>
          <w:color w:val="000000"/>
          <w:sz w:val="24"/>
          <w:szCs w:val="24"/>
        </w:rPr>
        <w:t>МОУ СОШ</w:t>
      </w:r>
      <w:r w:rsidR="002F5705">
        <w:rPr>
          <w:rFonts w:ascii="Times New Roman" w:hAnsi="Times New Roman" w:cs="Times New Roman"/>
          <w:color w:val="000000"/>
          <w:sz w:val="24"/>
          <w:szCs w:val="24"/>
        </w:rPr>
        <w:t xml:space="preserve"> школы</w:t>
      </w:r>
      <w:r w:rsidR="00D10F7E" w:rsidRPr="002F5705">
        <w:rPr>
          <w:rFonts w:ascii="Times New Roman" w:hAnsi="Times New Roman" w:cs="Times New Roman"/>
          <w:color w:val="000000"/>
          <w:sz w:val="24"/>
          <w:szCs w:val="24"/>
        </w:rPr>
        <w:t xml:space="preserve"> № 26</w:t>
      </w:r>
      <w:r w:rsidRPr="002F5705">
        <w:rPr>
          <w:rFonts w:ascii="Times New Roman" w:hAnsi="Times New Roman" w:cs="Times New Roman"/>
          <w:color w:val="000000"/>
          <w:sz w:val="24"/>
          <w:szCs w:val="24"/>
        </w:rPr>
        <w:t xml:space="preserve"> ул. Ленина 115</w:t>
      </w:r>
      <w:r w:rsidR="00D10F7E" w:rsidRPr="002F5705">
        <w:rPr>
          <w:rFonts w:ascii="Times New Roman" w:hAnsi="Times New Roman" w:cs="Times New Roman"/>
          <w:color w:val="000000"/>
          <w:sz w:val="24"/>
          <w:szCs w:val="24"/>
        </w:rPr>
        <w:t xml:space="preserve"> и прилежащего жилого дома учителей в связи с износом</w:t>
      </w:r>
      <w:r w:rsidRPr="002F5705">
        <w:rPr>
          <w:rFonts w:ascii="Times New Roman" w:hAnsi="Times New Roman" w:cs="Times New Roman"/>
          <w:color w:val="000000"/>
          <w:sz w:val="24"/>
          <w:szCs w:val="24"/>
        </w:rPr>
        <w:t>, протяженностью, ненадежностью</w:t>
      </w:r>
      <w:r w:rsidR="002F5705">
        <w:rPr>
          <w:rFonts w:ascii="Times New Roman" w:hAnsi="Times New Roman" w:cs="Times New Roman"/>
          <w:color w:val="000000"/>
          <w:sz w:val="24"/>
          <w:szCs w:val="24"/>
        </w:rPr>
        <w:t>, высокими тепловыми потерями</w:t>
      </w:r>
      <w:r w:rsidRPr="002F5705">
        <w:rPr>
          <w:rFonts w:ascii="Times New Roman" w:hAnsi="Times New Roman" w:cs="Times New Roman"/>
          <w:color w:val="000000"/>
          <w:sz w:val="24"/>
          <w:szCs w:val="24"/>
        </w:rPr>
        <w:t xml:space="preserve"> существующей тепловой сети от </w:t>
      </w:r>
      <w:r w:rsidR="00D10F7E" w:rsidRPr="002F57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5705">
        <w:rPr>
          <w:rFonts w:ascii="Times New Roman" w:hAnsi="Times New Roman" w:cs="Times New Roman"/>
          <w:color w:val="000000"/>
          <w:sz w:val="24"/>
          <w:szCs w:val="24"/>
        </w:rPr>
        <w:t xml:space="preserve">котельной станции Кропачево и высокими сложившимися тарифами на тепловую энергию. </w:t>
      </w:r>
      <w:proofErr w:type="gramEnd"/>
    </w:p>
    <w:p w:rsidR="00D10F7E" w:rsidRPr="002F5705" w:rsidRDefault="00D10F7E" w:rsidP="00D10F7E">
      <w:pPr>
        <w:pStyle w:val="ab"/>
        <w:ind w:left="680" w:firstLine="454"/>
        <w:rPr>
          <w:rStyle w:val="a7"/>
          <w:rFonts w:ascii="Times New Roman" w:hAnsi="Times New Roman" w:cs="Times New Roman"/>
          <w:sz w:val="24"/>
          <w:szCs w:val="24"/>
        </w:rPr>
      </w:pPr>
      <w:r w:rsidRPr="002F5705">
        <w:rPr>
          <w:rStyle w:val="a7"/>
          <w:rFonts w:ascii="Times New Roman" w:hAnsi="Times New Roman" w:cs="Times New Roman"/>
          <w:sz w:val="24"/>
          <w:szCs w:val="24"/>
        </w:rPr>
        <w:lastRenderedPageBreak/>
        <w:t>В дальнейшем при подтверждении технической возможности  и  экономической целесообразности установки пристроенной газовой  котельной  для теплоснабжения МОУ СОШ № 26 по ул. Ленина 115 продолжить работы по оснащению муниципальных зданий аналогичными котельными.</w:t>
      </w:r>
    </w:p>
    <w:p w:rsidR="005A6B6A" w:rsidRPr="002F5705" w:rsidRDefault="002F5705" w:rsidP="00E7610D">
      <w:pPr>
        <w:pStyle w:val="ab"/>
        <w:ind w:left="680"/>
        <w:rPr>
          <w:rFonts w:ascii="Times New Roman" w:hAnsi="Times New Roman" w:cs="Times New Roman"/>
          <w:sz w:val="24"/>
          <w:szCs w:val="24"/>
        </w:rPr>
      </w:pPr>
      <w:r w:rsidRPr="002F5705">
        <w:rPr>
          <w:rStyle w:val="a7"/>
          <w:rFonts w:ascii="Times New Roman" w:hAnsi="Times New Roman" w:cs="Times New Roman"/>
          <w:sz w:val="24"/>
          <w:szCs w:val="24"/>
        </w:rPr>
        <w:t xml:space="preserve"> Выполнить работы по о</w:t>
      </w:r>
      <w:r w:rsidR="00D10F7E" w:rsidRPr="002F5705">
        <w:rPr>
          <w:rStyle w:val="a7"/>
          <w:rFonts w:ascii="Times New Roman" w:hAnsi="Times New Roman" w:cs="Times New Roman"/>
          <w:sz w:val="24"/>
          <w:szCs w:val="24"/>
        </w:rPr>
        <w:t>кончани</w:t>
      </w:r>
      <w:r w:rsidRPr="002F5705">
        <w:rPr>
          <w:rStyle w:val="a7"/>
          <w:rFonts w:ascii="Times New Roman" w:hAnsi="Times New Roman" w:cs="Times New Roman"/>
          <w:sz w:val="24"/>
          <w:szCs w:val="24"/>
        </w:rPr>
        <w:t xml:space="preserve">ю </w:t>
      </w:r>
      <w:r w:rsidR="00D10F7E" w:rsidRPr="002F5705">
        <w:rPr>
          <w:rStyle w:val="a7"/>
          <w:rFonts w:ascii="Times New Roman" w:hAnsi="Times New Roman" w:cs="Times New Roman"/>
          <w:sz w:val="24"/>
          <w:szCs w:val="24"/>
        </w:rPr>
        <w:t xml:space="preserve"> автоматизации котельной  </w:t>
      </w:r>
      <w:r w:rsidR="00D10F7E" w:rsidRPr="002F5705">
        <w:rPr>
          <w:rFonts w:ascii="Times New Roman" w:hAnsi="Times New Roman" w:cs="Times New Roman"/>
          <w:sz w:val="24"/>
          <w:szCs w:val="24"/>
        </w:rPr>
        <w:t xml:space="preserve">№ 2, ул. </w:t>
      </w:r>
      <w:proofErr w:type="spellStart"/>
      <w:r w:rsidR="00D10F7E" w:rsidRPr="002F5705">
        <w:rPr>
          <w:rFonts w:ascii="Times New Roman" w:hAnsi="Times New Roman" w:cs="Times New Roman"/>
          <w:sz w:val="24"/>
          <w:szCs w:val="24"/>
        </w:rPr>
        <w:t>Рокутова</w:t>
      </w:r>
      <w:proofErr w:type="spellEnd"/>
      <w:r w:rsidR="00D10F7E" w:rsidRPr="002F5705">
        <w:rPr>
          <w:rFonts w:ascii="Times New Roman" w:hAnsi="Times New Roman" w:cs="Times New Roman"/>
          <w:sz w:val="24"/>
          <w:szCs w:val="24"/>
        </w:rPr>
        <w:t>, 10а и котельной</w:t>
      </w:r>
      <w:r w:rsidRPr="002F5705">
        <w:rPr>
          <w:rFonts w:ascii="Times New Roman" w:hAnsi="Times New Roman" w:cs="Times New Roman"/>
          <w:sz w:val="24"/>
          <w:szCs w:val="24"/>
        </w:rPr>
        <w:t xml:space="preserve"> </w:t>
      </w:r>
      <w:r w:rsidR="00D10F7E" w:rsidRPr="002F5705">
        <w:rPr>
          <w:rFonts w:ascii="Times New Roman" w:hAnsi="Times New Roman" w:cs="Times New Roman"/>
          <w:sz w:val="24"/>
          <w:szCs w:val="24"/>
        </w:rPr>
        <w:t>«УЖКХ» ул. Молодежная, 8а</w:t>
      </w:r>
      <w:proofErr w:type="gramStart"/>
      <w:r w:rsidR="00D10F7E" w:rsidRPr="002F5705">
        <w:rPr>
          <w:rFonts w:ascii="Times New Roman" w:hAnsi="Times New Roman" w:cs="Times New Roman"/>
          <w:sz w:val="24"/>
          <w:szCs w:val="24"/>
        </w:rPr>
        <w:t xml:space="preserve"> </w:t>
      </w:r>
      <w:r w:rsidRPr="002F570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F5705">
        <w:rPr>
          <w:rFonts w:ascii="Times New Roman" w:hAnsi="Times New Roman" w:cs="Times New Roman"/>
          <w:sz w:val="24"/>
          <w:szCs w:val="24"/>
        </w:rPr>
        <w:t xml:space="preserve"> </w:t>
      </w:r>
      <w:r w:rsidR="00D10F7E" w:rsidRPr="002F5705">
        <w:rPr>
          <w:rFonts w:ascii="Times New Roman" w:hAnsi="Times New Roman" w:cs="Times New Roman"/>
          <w:sz w:val="24"/>
          <w:szCs w:val="24"/>
        </w:rPr>
        <w:t xml:space="preserve">  вв</w:t>
      </w:r>
      <w:r w:rsidRPr="002F5705">
        <w:rPr>
          <w:rFonts w:ascii="Times New Roman" w:hAnsi="Times New Roman" w:cs="Times New Roman"/>
          <w:sz w:val="24"/>
          <w:szCs w:val="24"/>
        </w:rPr>
        <w:t>ести  в эксплуатацию счетчики</w:t>
      </w:r>
      <w:r w:rsidR="00D10F7E" w:rsidRPr="002F5705">
        <w:rPr>
          <w:rFonts w:ascii="Times New Roman" w:hAnsi="Times New Roman" w:cs="Times New Roman"/>
          <w:sz w:val="24"/>
          <w:szCs w:val="24"/>
        </w:rPr>
        <w:t xml:space="preserve"> тепловой энергии.</w:t>
      </w:r>
    </w:p>
    <w:p w:rsidR="005A6B6A" w:rsidRDefault="005A6B6A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F826A2" w:rsidRPr="005A6B6A" w:rsidRDefault="00F826A2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A67F3A" w:rsidRDefault="00F826A2" w:rsidP="00F826A2">
      <w:pPr>
        <w:autoSpaceDE w:val="0"/>
        <w:autoSpaceDN w:val="0"/>
        <w:adjustRightInd w:val="0"/>
        <w:spacing w:after="0" w:line="240" w:lineRule="auto"/>
        <w:ind w:left="709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Глава 5</w:t>
      </w:r>
      <w:r w:rsidR="009F328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F328A" w:rsidRPr="009F328A">
        <w:rPr>
          <w:rFonts w:ascii="Times New Roman" w:hAnsi="Times New Roman" w:cs="Times New Roman"/>
          <w:b/>
          <w:bCs/>
          <w:sz w:val="24"/>
          <w:szCs w:val="24"/>
        </w:rPr>
        <w:t>Предложения по строительству и реконструкции теп</w:t>
      </w:r>
      <w:r w:rsidR="009F328A">
        <w:rPr>
          <w:rFonts w:ascii="Times New Roman" w:hAnsi="Times New Roman" w:cs="Times New Roman"/>
          <w:b/>
          <w:bCs/>
          <w:sz w:val="24"/>
          <w:szCs w:val="24"/>
        </w:rPr>
        <w:t>ловых сетей и сооружений на них.</w:t>
      </w:r>
    </w:p>
    <w:p w:rsidR="00F826A2" w:rsidRPr="005A6B6A" w:rsidRDefault="00F826A2" w:rsidP="00F826A2">
      <w:pPr>
        <w:autoSpaceDE w:val="0"/>
        <w:autoSpaceDN w:val="0"/>
        <w:adjustRightInd w:val="0"/>
        <w:spacing w:after="0" w:line="240" w:lineRule="auto"/>
        <w:ind w:left="709" w:firstLine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7F3A" w:rsidRDefault="004147F0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основании данных технических паспортов тепловых сетей поселка Кропачево</w:t>
      </w:r>
      <w:r w:rsidR="007C6C5F">
        <w:rPr>
          <w:rFonts w:ascii="Times New Roman" w:hAnsi="Times New Roman" w:cs="Times New Roman"/>
          <w:bCs/>
          <w:sz w:val="24"/>
          <w:szCs w:val="24"/>
        </w:rPr>
        <w:t xml:space="preserve"> степень среднего нормативного износа тепловых сетей,</w:t>
      </w:r>
      <w:r w:rsidR="006033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6C5F">
        <w:rPr>
          <w:rFonts w:ascii="Times New Roman" w:hAnsi="Times New Roman" w:cs="Times New Roman"/>
          <w:bCs/>
          <w:sz w:val="24"/>
          <w:szCs w:val="24"/>
        </w:rPr>
        <w:t xml:space="preserve"> присоединенных к котельным </w:t>
      </w:r>
      <w:r w:rsidR="00603300" w:rsidRPr="003C450A">
        <w:rPr>
          <w:rFonts w:ascii="Times New Roman" w:hAnsi="Times New Roman" w:cs="Times New Roman"/>
          <w:sz w:val="24"/>
        </w:rPr>
        <w:t>№ 2,</w:t>
      </w:r>
      <w:r w:rsidR="00603300">
        <w:rPr>
          <w:rFonts w:ascii="Times New Roman" w:hAnsi="Times New Roman" w:cs="Times New Roman"/>
          <w:sz w:val="24"/>
        </w:rPr>
        <w:t xml:space="preserve"> </w:t>
      </w:r>
      <w:r w:rsidR="00603300" w:rsidRPr="003C450A">
        <w:rPr>
          <w:rFonts w:ascii="Times New Roman" w:hAnsi="Times New Roman" w:cs="Times New Roman"/>
          <w:sz w:val="24"/>
        </w:rPr>
        <w:t xml:space="preserve">ул. </w:t>
      </w:r>
      <w:proofErr w:type="spellStart"/>
      <w:r w:rsidR="00603300" w:rsidRPr="003C450A">
        <w:rPr>
          <w:rFonts w:ascii="Times New Roman" w:hAnsi="Times New Roman" w:cs="Times New Roman"/>
          <w:sz w:val="24"/>
        </w:rPr>
        <w:t>Рокутова</w:t>
      </w:r>
      <w:proofErr w:type="spellEnd"/>
      <w:r w:rsidR="00603300" w:rsidRPr="003C450A">
        <w:rPr>
          <w:rFonts w:ascii="Times New Roman" w:hAnsi="Times New Roman" w:cs="Times New Roman"/>
          <w:sz w:val="24"/>
        </w:rPr>
        <w:t>, 10а</w:t>
      </w:r>
      <w:r w:rsidR="00603300">
        <w:rPr>
          <w:rFonts w:ascii="Times New Roman" w:hAnsi="Times New Roman" w:cs="Times New Roman"/>
          <w:sz w:val="24"/>
        </w:rPr>
        <w:t xml:space="preserve"> и </w:t>
      </w:r>
      <w:r w:rsidR="00603300" w:rsidRPr="003C450A">
        <w:rPr>
          <w:rFonts w:ascii="Times New Roman" w:hAnsi="Times New Roman" w:cs="Times New Roman"/>
          <w:sz w:val="24"/>
        </w:rPr>
        <w:t>«УЖКХ»</w:t>
      </w:r>
      <w:r w:rsidR="0060330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603300" w:rsidRPr="003C450A">
        <w:rPr>
          <w:rFonts w:ascii="Times New Roman" w:hAnsi="Times New Roman" w:cs="Times New Roman"/>
          <w:sz w:val="24"/>
        </w:rPr>
        <w:t>ул. Молодежная, 8а</w:t>
      </w:r>
      <w:r w:rsidR="006033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6C5F">
        <w:rPr>
          <w:rFonts w:ascii="Times New Roman" w:hAnsi="Times New Roman" w:cs="Times New Roman"/>
          <w:bCs/>
          <w:sz w:val="24"/>
          <w:szCs w:val="24"/>
        </w:rPr>
        <w:t>составляет к настоящему времени  от 77 до 83 %. Необходимо пр</w:t>
      </w:r>
      <w:r w:rsidR="008F3A8C">
        <w:rPr>
          <w:rFonts w:ascii="Times New Roman" w:hAnsi="Times New Roman" w:cs="Times New Roman"/>
          <w:bCs/>
          <w:sz w:val="24"/>
          <w:szCs w:val="24"/>
        </w:rPr>
        <w:t>едусмотреть в расчетный период</w:t>
      </w:r>
      <w:proofErr w:type="gramStart"/>
      <w:r w:rsidR="00603300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60330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7C6C5F">
        <w:rPr>
          <w:rFonts w:ascii="Times New Roman" w:hAnsi="Times New Roman" w:cs="Times New Roman"/>
          <w:bCs/>
          <w:sz w:val="24"/>
          <w:szCs w:val="24"/>
        </w:rPr>
        <w:t>з</w:t>
      </w:r>
      <w:proofErr w:type="gramEnd"/>
      <w:r w:rsidR="007C6C5F">
        <w:rPr>
          <w:rFonts w:ascii="Times New Roman" w:hAnsi="Times New Roman" w:cs="Times New Roman"/>
          <w:bCs/>
          <w:sz w:val="24"/>
          <w:szCs w:val="24"/>
        </w:rPr>
        <w:t xml:space="preserve">амену трубопроводов в связи с исчерпанием их эксплуатационного </w:t>
      </w:r>
      <w:r w:rsidR="00603300">
        <w:rPr>
          <w:rFonts w:ascii="Times New Roman" w:hAnsi="Times New Roman" w:cs="Times New Roman"/>
          <w:bCs/>
          <w:sz w:val="24"/>
          <w:szCs w:val="24"/>
        </w:rPr>
        <w:t>ресурса к 2018 г.</w:t>
      </w:r>
    </w:p>
    <w:p w:rsidR="00332E32" w:rsidRDefault="00D35972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Одной из причин</w:t>
      </w:r>
      <w:r w:rsidR="00332E32">
        <w:rPr>
          <w:rFonts w:ascii="Times New Roman" w:hAnsi="Times New Roman" w:cs="Times New Roman"/>
          <w:bCs/>
          <w:sz w:val="24"/>
          <w:szCs w:val="24"/>
        </w:rPr>
        <w:t xml:space="preserve"> тепловых потерь при передаче теплоносителя является </w:t>
      </w:r>
      <w:r w:rsidR="00B742C4">
        <w:rPr>
          <w:rFonts w:ascii="Times New Roman" w:hAnsi="Times New Roman" w:cs="Times New Roman"/>
          <w:bCs/>
          <w:sz w:val="24"/>
          <w:szCs w:val="24"/>
        </w:rPr>
        <w:t>н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="00B742C4">
        <w:rPr>
          <w:rFonts w:ascii="Times New Roman" w:hAnsi="Times New Roman" w:cs="Times New Roman"/>
          <w:bCs/>
          <w:sz w:val="24"/>
          <w:szCs w:val="24"/>
        </w:rPr>
        <w:t>удовлетворительная т</w:t>
      </w:r>
      <w:r w:rsidR="008F3A8C">
        <w:rPr>
          <w:rFonts w:ascii="Times New Roman" w:hAnsi="Times New Roman" w:cs="Times New Roman"/>
          <w:bCs/>
          <w:sz w:val="24"/>
          <w:szCs w:val="24"/>
        </w:rPr>
        <w:t>еплоизоляция трубопроводов, выявлены участки  трубопроводов и запорная арматура, на которых изоляция отсутствует.</w:t>
      </w:r>
    </w:p>
    <w:p w:rsidR="008F3A8C" w:rsidRDefault="008F3A8C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Предлагается</w:t>
      </w:r>
      <w:r w:rsidR="00D35972">
        <w:rPr>
          <w:rFonts w:ascii="Times New Roman" w:hAnsi="Times New Roman" w:cs="Times New Roman"/>
          <w:bCs/>
          <w:sz w:val="24"/>
          <w:szCs w:val="24"/>
        </w:rPr>
        <w:t xml:space="preserve"> выполнить теплоизоляцию.</w:t>
      </w:r>
    </w:p>
    <w:p w:rsidR="00D35972" w:rsidRDefault="00D35972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Также, причиной потерь является несанкционированный отбор теплоносителя из тепловых сетей на нужды ГВС.</w:t>
      </w:r>
    </w:p>
    <w:p w:rsidR="00D35972" w:rsidRDefault="00D35972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Предлагается</w:t>
      </w:r>
      <w:r w:rsidR="001F3DF1">
        <w:rPr>
          <w:rFonts w:ascii="Times New Roman" w:hAnsi="Times New Roman" w:cs="Times New Roman"/>
          <w:bCs/>
          <w:sz w:val="24"/>
          <w:szCs w:val="24"/>
        </w:rPr>
        <w:t xml:space="preserve"> проводить работы по исключению несанкционированных отборов, </w:t>
      </w:r>
      <w:r>
        <w:rPr>
          <w:rFonts w:ascii="Times New Roman" w:hAnsi="Times New Roman" w:cs="Times New Roman"/>
          <w:bCs/>
          <w:sz w:val="24"/>
          <w:szCs w:val="24"/>
        </w:rPr>
        <w:t xml:space="preserve"> а при   строительстве новых зданий </w:t>
      </w:r>
      <w:r w:rsidR="001F3DF1">
        <w:rPr>
          <w:rFonts w:ascii="Times New Roman" w:hAnsi="Times New Roman" w:cs="Times New Roman"/>
          <w:bCs/>
          <w:sz w:val="24"/>
          <w:szCs w:val="24"/>
        </w:rPr>
        <w:t xml:space="preserve"> системы ГВС присоединять по независимой схеме с установкой </w:t>
      </w:r>
      <w:proofErr w:type="spellStart"/>
      <w:r w:rsidR="001F3DF1">
        <w:rPr>
          <w:rFonts w:ascii="Times New Roman" w:hAnsi="Times New Roman" w:cs="Times New Roman"/>
          <w:bCs/>
          <w:sz w:val="24"/>
          <w:szCs w:val="24"/>
        </w:rPr>
        <w:t>водоподгревателей</w:t>
      </w:r>
      <w:proofErr w:type="spellEnd"/>
      <w:r w:rsidR="001F3DF1">
        <w:rPr>
          <w:rFonts w:ascii="Times New Roman" w:hAnsi="Times New Roman" w:cs="Times New Roman"/>
          <w:bCs/>
          <w:sz w:val="24"/>
          <w:szCs w:val="24"/>
        </w:rPr>
        <w:t xml:space="preserve"> в каждом здании.</w:t>
      </w:r>
    </w:p>
    <w:p w:rsidR="00D10F7E" w:rsidRPr="005A6B6A" w:rsidRDefault="00D10F7E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A67F3A" w:rsidRDefault="00A67F3A" w:rsidP="00734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67F3A" w:rsidRDefault="00F826A2" w:rsidP="00F826A2">
      <w:pPr>
        <w:autoSpaceDE w:val="0"/>
        <w:autoSpaceDN w:val="0"/>
        <w:adjustRightInd w:val="0"/>
        <w:spacing w:after="0" w:line="240" w:lineRule="auto"/>
        <w:ind w:left="709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Глава 6</w:t>
      </w:r>
      <w:r w:rsidR="004417B9" w:rsidRPr="006301C2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 xml:space="preserve"> Перспективные топливные балансы.</w:t>
      </w:r>
    </w:p>
    <w:p w:rsidR="00C972BA" w:rsidRDefault="00C972BA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6301C2" w:rsidRDefault="006301C2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Таблица 8.1. Перспективные топливные балансы по</w:t>
      </w:r>
      <w:r w:rsidR="008C1D2B">
        <w:rPr>
          <w:rFonts w:ascii="Times New Roman" w:hAnsi="Times New Roman" w:cs="Times New Roman"/>
          <w:bCs/>
          <w:sz w:val="24"/>
          <w:szCs w:val="24"/>
        </w:rPr>
        <w:t>централизованным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теплоисточникам поселка Кропачево на расчетный период.</w:t>
      </w:r>
    </w:p>
    <w:p w:rsidR="006301C2" w:rsidRDefault="006301C2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8"/>
        <w:tblW w:w="10172" w:type="dxa"/>
        <w:tblInd w:w="709" w:type="dxa"/>
        <w:tblLayout w:type="fixed"/>
        <w:tblLook w:val="04A0"/>
      </w:tblPr>
      <w:tblGrid>
        <w:gridCol w:w="2518"/>
        <w:gridCol w:w="1134"/>
        <w:gridCol w:w="1417"/>
        <w:gridCol w:w="1134"/>
        <w:gridCol w:w="1276"/>
        <w:gridCol w:w="1418"/>
        <w:gridCol w:w="1275"/>
      </w:tblGrid>
      <w:tr w:rsidR="006301C2" w:rsidTr="006301C2">
        <w:trPr>
          <w:trHeight w:val="690"/>
        </w:trPr>
        <w:tc>
          <w:tcPr>
            <w:tcW w:w="2518" w:type="dxa"/>
            <w:vMerge w:val="restart"/>
            <w:vAlign w:val="center"/>
          </w:tcPr>
          <w:p w:rsidR="006301C2" w:rsidRDefault="006301C2" w:rsidP="00D13E6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01C2" w:rsidRDefault="006301C2" w:rsidP="00D13E6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  <w:p w:rsidR="006301C2" w:rsidRDefault="006301C2" w:rsidP="00D13E6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теплоисточника</w:t>
            </w:r>
          </w:p>
          <w:p w:rsidR="006301C2" w:rsidRDefault="006301C2" w:rsidP="00D13E6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(котельные)</w:t>
            </w:r>
          </w:p>
        </w:tc>
        <w:tc>
          <w:tcPr>
            <w:tcW w:w="1134" w:type="dxa"/>
            <w:vMerge w:val="restart"/>
            <w:vAlign w:val="center"/>
          </w:tcPr>
          <w:p w:rsidR="006301C2" w:rsidRDefault="000D1009" w:rsidP="00D13E6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Макс. часовой расход топлива</w:t>
            </w:r>
            <w:r w:rsidR="00DC72A5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DC72A5" w:rsidRDefault="00DC72A5" w:rsidP="00D13E6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нм</w:t>
            </w:r>
            <w:r w:rsidRPr="00DC72A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/ч</w:t>
            </w:r>
          </w:p>
        </w:tc>
        <w:tc>
          <w:tcPr>
            <w:tcW w:w="1417" w:type="dxa"/>
            <w:vMerge w:val="restart"/>
            <w:vAlign w:val="center"/>
          </w:tcPr>
          <w:p w:rsidR="006301C2" w:rsidRDefault="006301C2" w:rsidP="00D13E6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Вид основного топлива</w:t>
            </w:r>
          </w:p>
        </w:tc>
        <w:tc>
          <w:tcPr>
            <w:tcW w:w="5103" w:type="dxa"/>
            <w:gridSpan w:val="4"/>
            <w:vAlign w:val="center"/>
          </w:tcPr>
          <w:p w:rsidR="006301C2" w:rsidRPr="000D1009" w:rsidRDefault="006301C2" w:rsidP="000D100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10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Годовой расход топлива, тыс. т у. </w:t>
            </w:r>
            <w:proofErr w:type="gramStart"/>
            <w:r w:rsidRPr="000D100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proofErr w:type="gramEnd"/>
            <w:r w:rsidRPr="000D100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6301C2" w:rsidTr="00F43105">
        <w:trPr>
          <w:trHeight w:val="690"/>
        </w:trPr>
        <w:tc>
          <w:tcPr>
            <w:tcW w:w="2518" w:type="dxa"/>
            <w:vMerge/>
          </w:tcPr>
          <w:p w:rsidR="006301C2" w:rsidRDefault="006301C2" w:rsidP="00D13E6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6301C2" w:rsidRDefault="006301C2" w:rsidP="00D13E6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6301C2" w:rsidRDefault="006301C2" w:rsidP="00D13E6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301C2" w:rsidRDefault="006301C2" w:rsidP="00F4310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Базовый уровень</w:t>
            </w:r>
          </w:p>
          <w:p w:rsidR="006301C2" w:rsidRDefault="006301C2" w:rsidP="00F4310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2013 г.</w:t>
            </w:r>
          </w:p>
        </w:tc>
        <w:tc>
          <w:tcPr>
            <w:tcW w:w="1276" w:type="dxa"/>
            <w:vAlign w:val="center"/>
          </w:tcPr>
          <w:p w:rsidR="006301C2" w:rsidRDefault="006301C2" w:rsidP="00D13E6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2013-2017</w:t>
            </w:r>
          </w:p>
        </w:tc>
        <w:tc>
          <w:tcPr>
            <w:tcW w:w="1418" w:type="dxa"/>
            <w:vAlign w:val="center"/>
          </w:tcPr>
          <w:p w:rsidR="006301C2" w:rsidRDefault="006301C2" w:rsidP="00D13E6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2018-2022</w:t>
            </w:r>
          </w:p>
        </w:tc>
        <w:tc>
          <w:tcPr>
            <w:tcW w:w="1275" w:type="dxa"/>
            <w:vAlign w:val="center"/>
          </w:tcPr>
          <w:p w:rsidR="006301C2" w:rsidRDefault="006301C2" w:rsidP="00D13E6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2023-2027</w:t>
            </w:r>
          </w:p>
        </w:tc>
      </w:tr>
      <w:tr w:rsidR="00F43105" w:rsidTr="00D524B2">
        <w:tc>
          <w:tcPr>
            <w:tcW w:w="2518" w:type="dxa"/>
            <w:vAlign w:val="center"/>
          </w:tcPr>
          <w:p w:rsidR="00F43105" w:rsidRPr="003C450A" w:rsidRDefault="00F43105" w:rsidP="00D13E6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3C450A">
              <w:rPr>
                <w:rFonts w:ascii="Times New Roman" w:hAnsi="Times New Roman" w:cs="Times New Roman"/>
                <w:sz w:val="24"/>
              </w:rPr>
              <w:t>№ 2,</w:t>
            </w:r>
          </w:p>
          <w:p w:rsidR="00F43105" w:rsidRPr="003C450A" w:rsidRDefault="00F43105" w:rsidP="00D13E6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50A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3C450A">
              <w:rPr>
                <w:rFonts w:ascii="Times New Roman" w:hAnsi="Times New Roman" w:cs="Times New Roman"/>
                <w:sz w:val="24"/>
              </w:rPr>
              <w:t>Рокутова</w:t>
            </w:r>
            <w:proofErr w:type="spellEnd"/>
            <w:r w:rsidRPr="003C450A">
              <w:rPr>
                <w:rFonts w:ascii="Times New Roman" w:hAnsi="Times New Roman" w:cs="Times New Roman"/>
                <w:sz w:val="24"/>
              </w:rPr>
              <w:t>, 10а</w:t>
            </w:r>
          </w:p>
        </w:tc>
        <w:tc>
          <w:tcPr>
            <w:tcW w:w="1134" w:type="dxa"/>
            <w:vAlign w:val="center"/>
          </w:tcPr>
          <w:p w:rsidR="00F43105" w:rsidRPr="00DC72A5" w:rsidRDefault="00F43105" w:rsidP="00D13E6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C72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C72A5" w:rsidRPr="00DC72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43105" w:rsidRPr="006301C2" w:rsidRDefault="00F43105" w:rsidP="00D13E6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6301C2">
              <w:rPr>
                <w:rFonts w:ascii="Times New Roman" w:hAnsi="Times New Roman" w:cs="Times New Roman"/>
                <w:sz w:val="24"/>
                <w:szCs w:val="24"/>
              </w:rPr>
              <w:t>Прир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301C2">
              <w:rPr>
                <w:rFonts w:ascii="Times New Roman" w:hAnsi="Times New Roman" w:cs="Times New Roman"/>
                <w:sz w:val="24"/>
                <w:szCs w:val="24"/>
              </w:rPr>
              <w:t xml:space="preserve"> газ</w:t>
            </w:r>
          </w:p>
        </w:tc>
        <w:tc>
          <w:tcPr>
            <w:tcW w:w="1134" w:type="dxa"/>
            <w:vAlign w:val="center"/>
          </w:tcPr>
          <w:p w:rsidR="00F43105" w:rsidRPr="00734564" w:rsidRDefault="00F43105" w:rsidP="00F4310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376,7</w:t>
            </w:r>
          </w:p>
        </w:tc>
        <w:tc>
          <w:tcPr>
            <w:tcW w:w="1276" w:type="dxa"/>
            <w:vAlign w:val="center"/>
          </w:tcPr>
          <w:p w:rsidR="00F43105" w:rsidRPr="00D524B2" w:rsidRDefault="00B91C65" w:rsidP="00D524B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B2">
              <w:rPr>
                <w:rFonts w:ascii="Times New Roman" w:hAnsi="Times New Roman" w:cs="Times New Roman"/>
                <w:bCs/>
                <w:sz w:val="24"/>
                <w:szCs w:val="24"/>
              </w:rPr>
              <w:t>455,4</w:t>
            </w:r>
          </w:p>
        </w:tc>
        <w:tc>
          <w:tcPr>
            <w:tcW w:w="1418" w:type="dxa"/>
            <w:vAlign w:val="center"/>
          </w:tcPr>
          <w:p w:rsidR="00F43105" w:rsidRPr="00D524B2" w:rsidRDefault="00B91C65" w:rsidP="00D524B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B2">
              <w:rPr>
                <w:rFonts w:ascii="Times New Roman" w:hAnsi="Times New Roman" w:cs="Times New Roman"/>
                <w:bCs/>
                <w:sz w:val="24"/>
                <w:szCs w:val="24"/>
              </w:rPr>
              <w:t>534,0</w:t>
            </w:r>
          </w:p>
        </w:tc>
        <w:tc>
          <w:tcPr>
            <w:tcW w:w="1275" w:type="dxa"/>
            <w:vAlign w:val="center"/>
          </w:tcPr>
          <w:p w:rsidR="00F43105" w:rsidRPr="00D524B2" w:rsidRDefault="00B91C65" w:rsidP="00D524B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B2">
              <w:rPr>
                <w:rFonts w:ascii="Times New Roman" w:hAnsi="Times New Roman" w:cs="Times New Roman"/>
                <w:bCs/>
                <w:sz w:val="24"/>
                <w:szCs w:val="24"/>
              </w:rPr>
              <w:t>612,7</w:t>
            </w:r>
          </w:p>
        </w:tc>
      </w:tr>
      <w:tr w:rsidR="00F43105" w:rsidTr="00D524B2">
        <w:tc>
          <w:tcPr>
            <w:tcW w:w="2518" w:type="dxa"/>
            <w:vAlign w:val="center"/>
          </w:tcPr>
          <w:p w:rsidR="00F43105" w:rsidRPr="003C450A" w:rsidRDefault="00F43105" w:rsidP="00D13E6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3C450A">
              <w:rPr>
                <w:rFonts w:ascii="Times New Roman" w:hAnsi="Times New Roman" w:cs="Times New Roman"/>
                <w:sz w:val="24"/>
              </w:rPr>
              <w:t>«УЖКХ»</w:t>
            </w:r>
          </w:p>
          <w:p w:rsidR="00F43105" w:rsidRPr="003C450A" w:rsidRDefault="00F43105" w:rsidP="00D13E6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50A">
              <w:rPr>
                <w:rFonts w:ascii="Times New Roman" w:hAnsi="Times New Roman" w:cs="Times New Roman"/>
                <w:sz w:val="24"/>
              </w:rPr>
              <w:t>ул. Молодежная, 8а</w:t>
            </w:r>
          </w:p>
        </w:tc>
        <w:tc>
          <w:tcPr>
            <w:tcW w:w="1134" w:type="dxa"/>
            <w:vAlign w:val="center"/>
          </w:tcPr>
          <w:p w:rsidR="00F43105" w:rsidRPr="00DC72A5" w:rsidRDefault="00F43105" w:rsidP="00D13E6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C72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C72A5" w:rsidRPr="00DC72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43105" w:rsidRPr="00F6015C" w:rsidRDefault="00F43105" w:rsidP="00D13E6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6301C2">
              <w:rPr>
                <w:rFonts w:ascii="Times New Roman" w:hAnsi="Times New Roman" w:cs="Times New Roman"/>
                <w:sz w:val="24"/>
                <w:szCs w:val="24"/>
              </w:rPr>
              <w:t>Прир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301C2">
              <w:rPr>
                <w:rFonts w:ascii="Times New Roman" w:hAnsi="Times New Roman" w:cs="Times New Roman"/>
                <w:sz w:val="24"/>
                <w:szCs w:val="24"/>
              </w:rPr>
              <w:t xml:space="preserve"> газ</w:t>
            </w:r>
          </w:p>
        </w:tc>
        <w:tc>
          <w:tcPr>
            <w:tcW w:w="1134" w:type="dxa"/>
            <w:vAlign w:val="center"/>
          </w:tcPr>
          <w:p w:rsidR="00F43105" w:rsidRDefault="00F43105" w:rsidP="00F4310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1920,3</w:t>
            </w:r>
          </w:p>
        </w:tc>
        <w:tc>
          <w:tcPr>
            <w:tcW w:w="1276" w:type="dxa"/>
            <w:vAlign w:val="center"/>
          </w:tcPr>
          <w:p w:rsidR="00F43105" w:rsidRPr="00D524B2" w:rsidRDefault="00B91C65" w:rsidP="00D524B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B2">
              <w:rPr>
                <w:rFonts w:ascii="Times New Roman" w:hAnsi="Times New Roman" w:cs="Times New Roman"/>
                <w:bCs/>
                <w:sz w:val="24"/>
                <w:szCs w:val="24"/>
              </w:rPr>
              <w:t>2321,3</w:t>
            </w:r>
          </w:p>
        </w:tc>
        <w:tc>
          <w:tcPr>
            <w:tcW w:w="1418" w:type="dxa"/>
            <w:vAlign w:val="center"/>
          </w:tcPr>
          <w:p w:rsidR="00F43105" w:rsidRPr="00D524B2" w:rsidRDefault="00B91C65" w:rsidP="00D524B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B2">
              <w:rPr>
                <w:rFonts w:ascii="Times New Roman" w:hAnsi="Times New Roman" w:cs="Times New Roman"/>
                <w:bCs/>
                <w:sz w:val="24"/>
                <w:szCs w:val="24"/>
              </w:rPr>
              <w:t>2722,2</w:t>
            </w:r>
          </w:p>
        </w:tc>
        <w:tc>
          <w:tcPr>
            <w:tcW w:w="1275" w:type="dxa"/>
            <w:vAlign w:val="center"/>
          </w:tcPr>
          <w:p w:rsidR="00F43105" w:rsidRPr="00D524B2" w:rsidRDefault="00B91C65" w:rsidP="00D524B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B2">
              <w:rPr>
                <w:rFonts w:ascii="Times New Roman" w:hAnsi="Times New Roman" w:cs="Times New Roman"/>
                <w:bCs/>
                <w:sz w:val="24"/>
                <w:szCs w:val="24"/>
              </w:rPr>
              <w:t>3123,2</w:t>
            </w:r>
          </w:p>
        </w:tc>
      </w:tr>
      <w:tr w:rsidR="00F43105" w:rsidTr="00D524B2">
        <w:tc>
          <w:tcPr>
            <w:tcW w:w="2518" w:type="dxa"/>
            <w:vAlign w:val="center"/>
          </w:tcPr>
          <w:p w:rsidR="00F43105" w:rsidRPr="003C450A" w:rsidRDefault="00F43105" w:rsidP="00D13E6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C450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станции Кропачево</w:t>
            </w:r>
          </w:p>
          <w:p w:rsidR="00F43105" w:rsidRPr="003C450A" w:rsidRDefault="00F43105" w:rsidP="00D13E64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50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ул. Вокзальная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,</w:t>
            </w:r>
            <w:r w:rsidRPr="003C450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1а</w:t>
            </w:r>
          </w:p>
        </w:tc>
        <w:tc>
          <w:tcPr>
            <w:tcW w:w="1134" w:type="dxa"/>
            <w:vAlign w:val="center"/>
          </w:tcPr>
          <w:p w:rsidR="00F43105" w:rsidRPr="00F6015C" w:rsidRDefault="00F43105" w:rsidP="00D13E6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04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06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43105" w:rsidRPr="00F6015C" w:rsidRDefault="00F43105" w:rsidP="00D13E6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01C2">
              <w:rPr>
                <w:rFonts w:ascii="Times New Roman" w:hAnsi="Times New Roman" w:cs="Times New Roman"/>
                <w:sz w:val="24"/>
                <w:szCs w:val="24"/>
              </w:rPr>
              <w:t>Мазут</w:t>
            </w:r>
          </w:p>
        </w:tc>
        <w:tc>
          <w:tcPr>
            <w:tcW w:w="1134" w:type="dxa"/>
            <w:vAlign w:val="center"/>
          </w:tcPr>
          <w:p w:rsidR="00F43105" w:rsidRDefault="00AE651E" w:rsidP="00F4310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6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3546,3</w:t>
            </w:r>
          </w:p>
        </w:tc>
        <w:tc>
          <w:tcPr>
            <w:tcW w:w="1276" w:type="dxa"/>
            <w:vAlign w:val="center"/>
          </w:tcPr>
          <w:p w:rsidR="00F43105" w:rsidRPr="00D524B2" w:rsidRDefault="00E93C53" w:rsidP="00D524B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4286,8</w:t>
            </w:r>
          </w:p>
        </w:tc>
        <w:tc>
          <w:tcPr>
            <w:tcW w:w="1418" w:type="dxa"/>
            <w:vAlign w:val="center"/>
          </w:tcPr>
          <w:p w:rsidR="00F43105" w:rsidRPr="00D524B2" w:rsidRDefault="00E93C53" w:rsidP="00D524B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5027,3</w:t>
            </w:r>
          </w:p>
        </w:tc>
        <w:tc>
          <w:tcPr>
            <w:tcW w:w="1275" w:type="dxa"/>
            <w:vAlign w:val="center"/>
          </w:tcPr>
          <w:p w:rsidR="00F43105" w:rsidRPr="00D524B2" w:rsidRDefault="00E93C53" w:rsidP="00D524B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5767,8</w:t>
            </w:r>
          </w:p>
        </w:tc>
      </w:tr>
      <w:tr w:rsidR="00B91C65" w:rsidTr="00D524B2">
        <w:tc>
          <w:tcPr>
            <w:tcW w:w="2518" w:type="dxa"/>
            <w:vAlign w:val="center"/>
          </w:tcPr>
          <w:p w:rsidR="00B91C65" w:rsidRPr="003C450A" w:rsidRDefault="00B91C65" w:rsidP="00D13E6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Всего</w:t>
            </w:r>
          </w:p>
        </w:tc>
        <w:tc>
          <w:tcPr>
            <w:tcW w:w="1134" w:type="dxa"/>
            <w:vAlign w:val="center"/>
          </w:tcPr>
          <w:p w:rsidR="00B91C65" w:rsidRPr="00104349" w:rsidRDefault="00B91C65" w:rsidP="00D13E6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B91C65" w:rsidRPr="006301C2" w:rsidRDefault="00B91C65" w:rsidP="00D13E6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91C65" w:rsidRPr="00D223DF" w:rsidRDefault="00D223DF" w:rsidP="00F4310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2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5843,3</w:t>
            </w:r>
          </w:p>
        </w:tc>
        <w:tc>
          <w:tcPr>
            <w:tcW w:w="1276" w:type="dxa"/>
            <w:vAlign w:val="center"/>
          </w:tcPr>
          <w:p w:rsidR="00B91C65" w:rsidRPr="00D223DF" w:rsidRDefault="00D223DF" w:rsidP="00D524B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2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7063,5</w:t>
            </w:r>
          </w:p>
        </w:tc>
        <w:tc>
          <w:tcPr>
            <w:tcW w:w="1418" w:type="dxa"/>
            <w:vAlign w:val="center"/>
          </w:tcPr>
          <w:p w:rsidR="00B91C65" w:rsidRPr="00D223DF" w:rsidRDefault="00D223DF" w:rsidP="00D524B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2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5588,5</w:t>
            </w:r>
          </w:p>
        </w:tc>
        <w:tc>
          <w:tcPr>
            <w:tcW w:w="1275" w:type="dxa"/>
            <w:vAlign w:val="center"/>
          </w:tcPr>
          <w:p w:rsidR="00B91C65" w:rsidRPr="00D223DF" w:rsidRDefault="00D223DF" w:rsidP="00D524B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2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9503,0</w:t>
            </w:r>
          </w:p>
        </w:tc>
      </w:tr>
    </w:tbl>
    <w:p w:rsidR="004417B9" w:rsidRDefault="004417B9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C3111E" w:rsidRDefault="00EE0696" w:rsidP="00C972BA">
      <w:pPr>
        <w:spacing w:after="0" w:line="240" w:lineRule="auto"/>
        <w:ind w:left="709" w:firstLine="85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</w:t>
      </w:r>
      <w:r w:rsidR="00C972BA">
        <w:rPr>
          <w:rFonts w:ascii="Times New Roman" w:hAnsi="Times New Roman" w:cs="Times New Roman"/>
          <w:bCs/>
          <w:sz w:val="24"/>
          <w:szCs w:val="24"/>
        </w:rPr>
        <w:t xml:space="preserve"> котельных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72BA">
        <w:rPr>
          <w:rFonts w:ascii="Times New Roman" w:hAnsi="Times New Roman" w:cs="Times New Roman"/>
          <w:sz w:val="24"/>
        </w:rPr>
        <w:t>№ 2</w:t>
      </w:r>
      <w:r w:rsidR="00C972BA" w:rsidRPr="003C450A">
        <w:rPr>
          <w:rFonts w:ascii="Times New Roman" w:hAnsi="Times New Roman" w:cs="Times New Roman"/>
          <w:sz w:val="24"/>
        </w:rPr>
        <w:t xml:space="preserve">ул. </w:t>
      </w:r>
      <w:proofErr w:type="spellStart"/>
      <w:r w:rsidR="00C972BA" w:rsidRPr="003C450A">
        <w:rPr>
          <w:rFonts w:ascii="Times New Roman" w:hAnsi="Times New Roman" w:cs="Times New Roman"/>
          <w:sz w:val="24"/>
        </w:rPr>
        <w:t>Рокутова</w:t>
      </w:r>
      <w:proofErr w:type="spellEnd"/>
      <w:r w:rsidR="00C972BA" w:rsidRPr="003C450A">
        <w:rPr>
          <w:rFonts w:ascii="Times New Roman" w:hAnsi="Times New Roman" w:cs="Times New Roman"/>
          <w:sz w:val="24"/>
        </w:rPr>
        <w:t>, 10а</w:t>
      </w:r>
      <w:r w:rsidR="00C972BA">
        <w:rPr>
          <w:rFonts w:ascii="Times New Roman" w:hAnsi="Times New Roman" w:cs="Times New Roman"/>
          <w:sz w:val="24"/>
        </w:rPr>
        <w:t xml:space="preserve"> и «УЖКХ» ул. </w:t>
      </w:r>
      <w:proofErr w:type="gramStart"/>
      <w:r w:rsidR="00C972BA">
        <w:rPr>
          <w:rFonts w:ascii="Times New Roman" w:hAnsi="Times New Roman" w:cs="Times New Roman"/>
          <w:sz w:val="24"/>
        </w:rPr>
        <w:t>Молодежная</w:t>
      </w:r>
      <w:proofErr w:type="gramEnd"/>
      <w:r w:rsidR="00C972BA">
        <w:rPr>
          <w:rFonts w:ascii="Times New Roman" w:hAnsi="Times New Roman" w:cs="Times New Roman"/>
          <w:sz w:val="24"/>
        </w:rPr>
        <w:t>, 8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="00C972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111E">
        <w:rPr>
          <w:rFonts w:ascii="Times New Roman" w:hAnsi="Times New Roman" w:cs="Times New Roman"/>
          <w:bCs/>
          <w:sz w:val="24"/>
          <w:szCs w:val="24"/>
        </w:rPr>
        <w:t>резервным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топливо</w:t>
      </w:r>
      <w:r w:rsidR="00C972BA">
        <w:rPr>
          <w:rFonts w:ascii="Times New Roman" w:hAnsi="Times New Roman" w:cs="Times New Roman"/>
          <w:bCs/>
          <w:sz w:val="24"/>
          <w:szCs w:val="24"/>
        </w:rPr>
        <w:t xml:space="preserve">м является дизельное топливо, для хранения резервного топлива </w:t>
      </w:r>
      <w:r w:rsidR="00C659CB">
        <w:rPr>
          <w:rFonts w:ascii="Times New Roman" w:hAnsi="Times New Roman" w:cs="Times New Roman"/>
          <w:bCs/>
          <w:sz w:val="24"/>
          <w:szCs w:val="24"/>
        </w:rPr>
        <w:t xml:space="preserve"> в котельных</w:t>
      </w:r>
      <w:r w:rsidR="00C3111E">
        <w:rPr>
          <w:rFonts w:ascii="Times New Roman" w:hAnsi="Times New Roman" w:cs="Times New Roman"/>
          <w:bCs/>
          <w:sz w:val="24"/>
          <w:szCs w:val="24"/>
        </w:rPr>
        <w:t xml:space="preserve"> расположены ёмкости для хранения</w:t>
      </w:r>
      <w:r w:rsidR="00C659CB">
        <w:rPr>
          <w:rFonts w:ascii="Times New Roman" w:hAnsi="Times New Roman" w:cs="Times New Roman"/>
          <w:bCs/>
          <w:sz w:val="24"/>
          <w:szCs w:val="24"/>
        </w:rPr>
        <w:t>.</w:t>
      </w:r>
    </w:p>
    <w:p w:rsidR="004417B9" w:rsidRPr="00C972BA" w:rsidRDefault="00C659CB" w:rsidP="00C972BA">
      <w:pPr>
        <w:spacing w:after="0" w:line="240" w:lineRule="auto"/>
        <w:ind w:left="709" w:firstLine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Для котельной станции Кропачево резервное топливо не предусмотрено. Резервирование обеспечивается наличием</w:t>
      </w:r>
      <w:r w:rsidR="00A06CB8">
        <w:rPr>
          <w:rFonts w:ascii="Times New Roman" w:hAnsi="Times New Roman" w:cs="Times New Roman"/>
          <w:bCs/>
          <w:sz w:val="24"/>
          <w:szCs w:val="24"/>
        </w:rPr>
        <w:t xml:space="preserve"> нормативного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запаса топлива</w:t>
      </w:r>
      <w:r w:rsidR="00A06CB8">
        <w:rPr>
          <w:rFonts w:ascii="Times New Roman" w:hAnsi="Times New Roman" w:cs="Times New Roman"/>
          <w:bCs/>
          <w:sz w:val="24"/>
          <w:szCs w:val="24"/>
        </w:rPr>
        <w:t xml:space="preserve"> (200 </w:t>
      </w:r>
      <w:proofErr w:type="spellStart"/>
      <w:r w:rsidR="00A06CB8">
        <w:rPr>
          <w:rFonts w:ascii="Times New Roman" w:hAnsi="Times New Roman" w:cs="Times New Roman"/>
          <w:bCs/>
          <w:sz w:val="24"/>
          <w:szCs w:val="24"/>
        </w:rPr>
        <w:t>тн</w:t>
      </w:r>
      <w:proofErr w:type="spellEnd"/>
      <w:r w:rsidR="00A06CB8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емкости для хранения мазута и возможностью поставки мазута по железной дороге в течение</w:t>
      </w:r>
      <w:r w:rsidR="00A06CB8">
        <w:rPr>
          <w:rFonts w:ascii="Times New Roman" w:hAnsi="Times New Roman" w:cs="Times New Roman"/>
          <w:bCs/>
          <w:sz w:val="24"/>
          <w:szCs w:val="24"/>
        </w:rPr>
        <w:t xml:space="preserve"> 5-7 дней.</w:t>
      </w:r>
    </w:p>
    <w:p w:rsidR="00B16524" w:rsidRDefault="00B16524" w:rsidP="003504F3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EE0696" w:rsidRDefault="00F826A2" w:rsidP="00F826A2">
      <w:pPr>
        <w:autoSpaceDE w:val="0"/>
        <w:autoSpaceDN w:val="0"/>
        <w:adjustRightInd w:val="0"/>
        <w:spacing w:after="0" w:line="240" w:lineRule="auto"/>
        <w:ind w:left="709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lastRenderedPageBreak/>
        <w:t>Глава 7</w:t>
      </w:r>
      <w:r w:rsidR="00EE0696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 xml:space="preserve">. </w:t>
      </w:r>
      <w:r w:rsidR="00EE0696" w:rsidRPr="008265FC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О</w:t>
      </w:r>
      <w:r w:rsidR="00EE0696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ценка надежности теплоснабжения.</w:t>
      </w:r>
    </w:p>
    <w:p w:rsidR="004417B9" w:rsidRDefault="004417B9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4417B9" w:rsidRDefault="004417B9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4417B9" w:rsidRDefault="004417B9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4417B9" w:rsidRDefault="004417B9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4417B9" w:rsidRDefault="004417B9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4417B9" w:rsidRDefault="004417B9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4417B9" w:rsidRDefault="004417B9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4417B9" w:rsidRDefault="00F826A2" w:rsidP="00F826A2">
      <w:pPr>
        <w:autoSpaceDE w:val="0"/>
        <w:autoSpaceDN w:val="0"/>
        <w:adjustRightInd w:val="0"/>
        <w:spacing w:after="0" w:line="240" w:lineRule="auto"/>
        <w:ind w:left="709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Глава 8</w:t>
      </w:r>
      <w:r w:rsidR="00C972BA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 xml:space="preserve">. </w:t>
      </w:r>
      <w:r w:rsidR="00C972BA" w:rsidRPr="008265FC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Обоснование инвестиций в строительство, реконструкцию и техническое перевооружение</w:t>
      </w:r>
      <w:r w:rsidR="00C972BA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.</w:t>
      </w:r>
    </w:p>
    <w:p w:rsidR="004417B9" w:rsidRDefault="004417B9" w:rsidP="00C972BA">
      <w:pPr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417B9" w:rsidRDefault="004417B9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4417B9" w:rsidRDefault="004417B9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4417B9" w:rsidRDefault="004417B9" w:rsidP="005A2437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A67F3A" w:rsidRDefault="00C972BA" w:rsidP="00985473">
      <w:pPr>
        <w:autoSpaceDE w:val="0"/>
        <w:autoSpaceDN w:val="0"/>
        <w:adjustRightInd w:val="0"/>
        <w:spacing w:after="0" w:line="240" w:lineRule="auto"/>
        <w:ind w:left="709"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Глава</w:t>
      </w:r>
      <w:r w:rsidR="002D7AEC" w:rsidRPr="002D7A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826A2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711F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2D7AEC" w:rsidRPr="002D7AEC">
        <w:rPr>
          <w:rFonts w:ascii="Times New Roman" w:hAnsi="Times New Roman" w:cs="Times New Roman"/>
          <w:b/>
          <w:bCs/>
          <w:sz w:val="24"/>
          <w:szCs w:val="24"/>
        </w:rPr>
        <w:t>Решение об определении единой теплоснабжающей организации (организаций)</w:t>
      </w:r>
      <w:r w:rsidR="002D7AE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826A2" w:rsidRDefault="00F826A2" w:rsidP="00985473">
      <w:pPr>
        <w:autoSpaceDE w:val="0"/>
        <w:autoSpaceDN w:val="0"/>
        <w:adjustRightInd w:val="0"/>
        <w:spacing w:after="0" w:line="240" w:lineRule="auto"/>
        <w:ind w:left="709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74313" w:rsidRPr="003C67ED" w:rsidRDefault="002D7AEC" w:rsidP="002D7AEC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3C67ED">
        <w:rPr>
          <w:rFonts w:ascii="Times New Roman" w:hAnsi="Times New Roman" w:cs="Times New Roman"/>
          <w:bCs/>
          <w:sz w:val="24"/>
          <w:szCs w:val="24"/>
        </w:rPr>
        <w:t xml:space="preserve">На сегодняшний день </w:t>
      </w:r>
      <w:r w:rsidR="003C67ED">
        <w:rPr>
          <w:rFonts w:ascii="Times New Roman" w:hAnsi="Times New Roman" w:cs="Times New Roman"/>
          <w:bCs/>
          <w:sz w:val="24"/>
          <w:szCs w:val="24"/>
        </w:rPr>
        <w:t xml:space="preserve"> котельные</w:t>
      </w:r>
      <w:r w:rsidR="003C67ED">
        <w:rPr>
          <w:rFonts w:ascii="Times New Roman" w:hAnsi="Times New Roman" w:cs="Times New Roman"/>
          <w:sz w:val="24"/>
        </w:rPr>
        <w:t>№ 2</w:t>
      </w:r>
      <w:r w:rsidR="003C67ED" w:rsidRPr="003C450A">
        <w:rPr>
          <w:rFonts w:ascii="Times New Roman" w:hAnsi="Times New Roman" w:cs="Times New Roman"/>
          <w:sz w:val="24"/>
        </w:rPr>
        <w:t xml:space="preserve">ул. </w:t>
      </w:r>
      <w:proofErr w:type="spellStart"/>
      <w:r w:rsidR="003C67ED" w:rsidRPr="003C450A">
        <w:rPr>
          <w:rFonts w:ascii="Times New Roman" w:hAnsi="Times New Roman" w:cs="Times New Roman"/>
          <w:sz w:val="24"/>
        </w:rPr>
        <w:t>Рокутова</w:t>
      </w:r>
      <w:proofErr w:type="spellEnd"/>
      <w:r w:rsidR="003C67ED" w:rsidRPr="003C450A">
        <w:rPr>
          <w:rFonts w:ascii="Times New Roman" w:hAnsi="Times New Roman" w:cs="Times New Roman"/>
          <w:sz w:val="24"/>
        </w:rPr>
        <w:t>, 10а</w:t>
      </w:r>
      <w:r w:rsidR="003C67ED">
        <w:rPr>
          <w:rFonts w:ascii="Times New Roman" w:hAnsi="Times New Roman" w:cs="Times New Roman"/>
          <w:sz w:val="24"/>
        </w:rPr>
        <w:t xml:space="preserve"> и «УЖКХ» ул. </w:t>
      </w:r>
      <w:proofErr w:type="gramStart"/>
      <w:r w:rsidR="003C67ED">
        <w:rPr>
          <w:rFonts w:ascii="Times New Roman" w:hAnsi="Times New Roman" w:cs="Times New Roman"/>
          <w:sz w:val="24"/>
        </w:rPr>
        <w:t>Молодежная</w:t>
      </w:r>
      <w:proofErr w:type="gramEnd"/>
      <w:r w:rsidR="003C67ED">
        <w:rPr>
          <w:rFonts w:ascii="Times New Roman" w:hAnsi="Times New Roman" w:cs="Times New Roman"/>
          <w:sz w:val="24"/>
        </w:rPr>
        <w:t>, 8</w:t>
      </w:r>
      <w:r w:rsidR="003C67ED">
        <w:rPr>
          <w:rFonts w:ascii="Times New Roman" w:hAnsi="Times New Roman" w:cs="Times New Roman"/>
          <w:bCs/>
          <w:sz w:val="24"/>
          <w:szCs w:val="24"/>
        </w:rPr>
        <w:t xml:space="preserve">а  и присоединенные  тепловые сети  находятся в муниципальной собственности </w:t>
      </w:r>
      <w:r w:rsidRPr="003C67ED">
        <w:rPr>
          <w:rFonts w:ascii="Times New Roman" w:hAnsi="Times New Roman" w:cs="Times New Roman"/>
          <w:bCs/>
          <w:sz w:val="24"/>
          <w:szCs w:val="24"/>
        </w:rPr>
        <w:t xml:space="preserve"> администрации </w:t>
      </w:r>
      <w:proofErr w:type="spellStart"/>
      <w:r w:rsidR="003C67ED">
        <w:rPr>
          <w:rFonts w:ascii="Times New Roman" w:hAnsi="Times New Roman" w:cs="Times New Roman"/>
          <w:bCs/>
          <w:sz w:val="24"/>
          <w:szCs w:val="24"/>
        </w:rPr>
        <w:t>Кропачевского</w:t>
      </w:r>
      <w:proofErr w:type="spellEnd"/>
      <w:r w:rsidR="003C67ED">
        <w:rPr>
          <w:rFonts w:ascii="Times New Roman" w:hAnsi="Times New Roman" w:cs="Times New Roman"/>
          <w:bCs/>
          <w:sz w:val="24"/>
          <w:szCs w:val="24"/>
        </w:rPr>
        <w:t xml:space="preserve"> городского поселения</w:t>
      </w:r>
      <w:r w:rsidR="007D31CB">
        <w:rPr>
          <w:rFonts w:ascii="Times New Roman" w:hAnsi="Times New Roman" w:cs="Times New Roman"/>
          <w:bCs/>
          <w:sz w:val="24"/>
          <w:szCs w:val="24"/>
        </w:rPr>
        <w:t>.</w:t>
      </w:r>
      <w:r w:rsidRPr="003C67E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C67ED" w:rsidRDefault="003C67ED" w:rsidP="003C67ED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7D31CB">
        <w:rPr>
          <w:rFonts w:ascii="Times New Roman" w:hAnsi="Times New Roman" w:cs="Times New Roman"/>
          <w:sz w:val="24"/>
          <w:szCs w:val="24"/>
        </w:rPr>
        <w:t>ОАО «</w:t>
      </w:r>
      <w:proofErr w:type="spellStart"/>
      <w:r w:rsidR="007D31CB" w:rsidRPr="007D31CB">
        <w:rPr>
          <w:rFonts w:ascii="Times New Roman" w:hAnsi="Times New Roman" w:cs="Times New Roman"/>
          <w:sz w:val="24"/>
          <w:szCs w:val="24"/>
        </w:rPr>
        <w:t>Челябкоммунэнерго</w:t>
      </w:r>
      <w:proofErr w:type="spellEnd"/>
      <w:r w:rsidRPr="007D31CB">
        <w:rPr>
          <w:rFonts w:ascii="Times New Roman" w:hAnsi="Times New Roman" w:cs="Times New Roman"/>
          <w:sz w:val="24"/>
          <w:szCs w:val="24"/>
        </w:rPr>
        <w:t>» отвечает требованиям критериев по определению единой теплоснабжающей организации в зоне ц</w:t>
      </w:r>
      <w:r w:rsidR="007D31CB">
        <w:rPr>
          <w:rFonts w:ascii="Times New Roman" w:hAnsi="Times New Roman" w:cs="Times New Roman"/>
          <w:sz w:val="24"/>
          <w:szCs w:val="24"/>
        </w:rPr>
        <w:t>ентрализованного теплоснабжения.</w:t>
      </w:r>
    </w:p>
    <w:p w:rsidR="007D31CB" w:rsidRPr="007D31CB" w:rsidRDefault="007D31CB" w:rsidP="007D31CB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7D31CB">
        <w:rPr>
          <w:rFonts w:ascii="Times New Roman" w:hAnsi="Times New Roman" w:cs="Times New Roman"/>
          <w:sz w:val="24"/>
          <w:szCs w:val="24"/>
        </w:rPr>
        <w:t>В качестве единой теплоснабжающей организации определяется ОАО «</w:t>
      </w:r>
      <w:proofErr w:type="spellStart"/>
      <w:r w:rsidRPr="007D31CB">
        <w:rPr>
          <w:rFonts w:ascii="Times New Roman" w:hAnsi="Times New Roman" w:cs="Times New Roman"/>
          <w:sz w:val="24"/>
          <w:szCs w:val="24"/>
        </w:rPr>
        <w:t>Челябкоммунэнерго</w:t>
      </w:r>
      <w:proofErr w:type="spellEnd"/>
      <w:r w:rsidRPr="007D31CB">
        <w:rPr>
          <w:rFonts w:ascii="Times New Roman" w:hAnsi="Times New Roman" w:cs="Times New Roman"/>
          <w:sz w:val="24"/>
          <w:szCs w:val="24"/>
        </w:rPr>
        <w:t>».</w:t>
      </w:r>
    </w:p>
    <w:p w:rsidR="00A67F3A" w:rsidRPr="007D31CB" w:rsidRDefault="003C67ED" w:rsidP="003C67ED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7D31CB">
        <w:rPr>
          <w:rFonts w:ascii="Times New Roman" w:hAnsi="Times New Roman" w:cs="Times New Roman"/>
          <w:sz w:val="24"/>
          <w:szCs w:val="24"/>
        </w:rPr>
        <w:t>Выбор теплоснабжающей организации относится</w:t>
      </w:r>
      <w:r w:rsidR="007D31CB">
        <w:rPr>
          <w:rFonts w:ascii="Times New Roman" w:hAnsi="Times New Roman" w:cs="Times New Roman"/>
          <w:sz w:val="24"/>
          <w:szCs w:val="24"/>
        </w:rPr>
        <w:t xml:space="preserve"> к</w:t>
      </w:r>
      <w:r w:rsidRPr="007D31CB">
        <w:rPr>
          <w:rFonts w:ascii="Times New Roman" w:hAnsi="Times New Roman" w:cs="Times New Roman"/>
          <w:sz w:val="24"/>
          <w:szCs w:val="24"/>
        </w:rPr>
        <w:t xml:space="preserve"> полномочиям органов местного самоуправления поселений, и выполняется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Федерации, после прохождения процедур в соответствии с ФЗ 190 «о теплоснабжении».</w:t>
      </w:r>
    </w:p>
    <w:p w:rsidR="00A67F3A" w:rsidRPr="007D31CB" w:rsidRDefault="00A67F3A" w:rsidP="003504F3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2C63B4" w:rsidRDefault="00F826A2" w:rsidP="00F826A2">
      <w:pPr>
        <w:autoSpaceDE w:val="0"/>
        <w:autoSpaceDN w:val="0"/>
        <w:adjustRightInd w:val="0"/>
        <w:spacing w:after="0" w:line="240" w:lineRule="auto"/>
        <w:ind w:left="709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31CB">
        <w:rPr>
          <w:rFonts w:ascii="Times New Roman" w:hAnsi="Times New Roman" w:cs="Times New Roman"/>
          <w:b/>
          <w:bCs/>
          <w:sz w:val="24"/>
          <w:szCs w:val="24"/>
        </w:rPr>
        <w:t>Глава 10</w:t>
      </w:r>
      <w:r w:rsidR="002C63B4" w:rsidRPr="007D31CB">
        <w:rPr>
          <w:rFonts w:ascii="Times New Roman" w:hAnsi="Times New Roman" w:cs="Times New Roman"/>
          <w:b/>
          <w:bCs/>
          <w:sz w:val="24"/>
          <w:szCs w:val="24"/>
        </w:rPr>
        <w:t>. Решения по бесхозяйным тепловым</w:t>
      </w:r>
      <w:r w:rsidR="002C63B4" w:rsidRPr="002C63B4">
        <w:rPr>
          <w:rFonts w:ascii="Times New Roman" w:hAnsi="Times New Roman" w:cs="Times New Roman"/>
          <w:b/>
          <w:bCs/>
          <w:sz w:val="24"/>
          <w:szCs w:val="24"/>
        </w:rPr>
        <w:t xml:space="preserve"> сетям.</w:t>
      </w:r>
    </w:p>
    <w:p w:rsidR="00474313" w:rsidRPr="002C63B4" w:rsidRDefault="00474313" w:rsidP="002C63B4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</w:p>
    <w:p w:rsidR="002C63B4" w:rsidRPr="002C63B4" w:rsidRDefault="002C63B4" w:rsidP="002C63B4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2C63B4">
        <w:rPr>
          <w:rFonts w:ascii="Times New Roman" w:hAnsi="Times New Roman" w:cs="Times New Roman"/>
          <w:bCs/>
          <w:sz w:val="24"/>
          <w:szCs w:val="24"/>
        </w:rPr>
        <w:t xml:space="preserve">На момент разработки настоящей схемы теплоснабжения в </w:t>
      </w:r>
      <w:proofErr w:type="spellStart"/>
      <w:r w:rsidR="00E84DD7">
        <w:rPr>
          <w:rFonts w:ascii="Times New Roman" w:hAnsi="Times New Roman" w:cs="Times New Roman"/>
          <w:bCs/>
          <w:sz w:val="24"/>
          <w:szCs w:val="24"/>
        </w:rPr>
        <w:t>Кропачёвского</w:t>
      </w:r>
      <w:proofErr w:type="spellEnd"/>
      <w:r w:rsidR="00E84DD7">
        <w:rPr>
          <w:rFonts w:ascii="Times New Roman" w:hAnsi="Times New Roman" w:cs="Times New Roman"/>
          <w:bCs/>
          <w:sz w:val="24"/>
          <w:szCs w:val="24"/>
        </w:rPr>
        <w:t xml:space="preserve"> городского поселения сельское поселение  выявлены участки</w:t>
      </w:r>
      <w:r w:rsidRPr="002C63B4">
        <w:rPr>
          <w:rFonts w:ascii="Times New Roman" w:hAnsi="Times New Roman" w:cs="Times New Roman"/>
          <w:bCs/>
          <w:sz w:val="24"/>
          <w:szCs w:val="24"/>
        </w:rPr>
        <w:t xml:space="preserve"> бесхозяйных тепловых сетей. В</w:t>
      </w:r>
      <w:r w:rsidR="00E84DD7">
        <w:rPr>
          <w:rFonts w:ascii="Times New Roman" w:hAnsi="Times New Roman" w:cs="Times New Roman"/>
          <w:bCs/>
          <w:sz w:val="24"/>
          <w:szCs w:val="24"/>
        </w:rPr>
        <w:t xml:space="preserve"> этом</w:t>
      </w:r>
      <w:r w:rsidRPr="002C63B4">
        <w:rPr>
          <w:rFonts w:ascii="Times New Roman" w:hAnsi="Times New Roman" w:cs="Times New Roman"/>
          <w:bCs/>
          <w:sz w:val="24"/>
          <w:szCs w:val="24"/>
        </w:rPr>
        <w:t xml:space="preserve"> случае  необходимо руководствоваться Статья 15, пункт 6. Федерального закона от 27 июля 2010 года № 190-ФЗ. </w:t>
      </w:r>
    </w:p>
    <w:p w:rsidR="00D10F7E" w:rsidRDefault="002C63B4" w:rsidP="00F57345">
      <w:pPr>
        <w:autoSpaceDE w:val="0"/>
        <w:autoSpaceDN w:val="0"/>
        <w:adjustRightInd w:val="0"/>
        <w:spacing w:after="0" w:line="240" w:lineRule="auto"/>
        <w:ind w:left="709" w:firstLine="709"/>
        <w:rPr>
          <w:rFonts w:ascii="Times New Roman" w:hAnsi="Times New Roman" w:cs="Times New Roman"/>
          <w:bCs/>
          <w:sz w:val="24"/>
          <w:szCs w:val="24"/>
        </w:rPr>
      </w:pPr>
      <w:r w:rsidRPr="002C63B4">
        <w:rPr>
          <w:rFonts w:ascii="Times New Roman" w:hAnsi="Times New Roman" w:cs="Times New Roman"/>
          <w:bCs/>
          <w:sz w:val="24"/>
          <w:szCs w:val="24"/>
        </w:rPr>
        <w:t xml:space="preserve">Статья 15, пункт 6. Федерального закона от 27 июля 2010 года № 190-ФЗ: </w:t>
      </w:r>
      <w:proofErr w:type="gramStart"/>
      <w:r w:rsidRPr="002C63B4">
        <w:rPr>
          <w:rFonts w:ascii="Times New Roman" w:hAnsi="Times New Roman" w:cs="Times New Roman"/>
          <w:bCs/>
          <w:sz w:val="24"/>
          <w:szCs w:val="24"/>
        </w:rPr>
        <w:t xml:space="preserve"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2C63B4">
        <w:rPr>
          <w:rFonts w:ascii="Times New Roman" w:hAnsi="Times New Roman" w:cs="Times New Roman"/>
          <w:bCs/>
          <w:sz w:val="24"/>
          <w:szCs w:val="24"/>
        </w:rPr>
        <w:t>теплосетевую</w:t>
      </w:r>
      <w:proofErr w:type="spellEnd"/>
      <w:r w:rsidRPr="002C63B4">
        <w:rPr>
          <w:rFonts w:ascii="Times New Roman" w:hAnsi="Times New Roman" w:cs="Times New Roman"/>
          <w:bCs/>
          <w:sz w:val="24"/>
          <w:szCs w:val="24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 w:rsidRPr="002C63B4">
        <w:rPr>
          <w:rFonts w:ascii="Times New Roman" w:hAnsi="Times New Roman" w:cs="Times New Roman"/>
          <w:bCs/>
          <w:sz w:val="24"/>
          <w:szCs w:val="24"/>
        </w:rPr>
        <w:t xml:space="preserve"> указанные бесхозяйные тепловые сети и </w:t>
      </w:r>
      <w:proofErr w:type="gramStart"/>
      <w:r w:rsidRPr="002C63B4">
        <w:rPr>
          <w:rFonts w:ascii="Times New Roman" w:hAnsi="Times New Roman" w:cs="Times New Roman"/>
          <w:bCs/>
          <w:sz w:val="24"/>
          <w:szCs w:val="24"/>
        </w:rPr>
        <w:t>которая</w:t>
      </w:r>
      <w:proofErr w:type="gramEnd"/>
      <w:r w:rsidRPr="002C63B4">
        <w:rPr>
          <w:rFonts w:ascii="Times New Roman" w:hAnsi="Times New Roman" w:cs="Times New Roman"/>
          <w:bCs/>
          <w:sz w:val="24"/>
          <w:szCs w:val="24"/>
        </w:rPr>
        <w:t xml:space="preserve">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</w:t>
      </w:r>
      <w:r w:rsidR="00F57345">
        <w:rPr>
          <w:rFonts w:ascii="Times New Roman" w:hAnsi="Times New Roman" w:cs="Times New Roman"/>
          <w:bCs/>
          <w:sz w:val="24"/>
          <w:szCs w:val="24"/>
        </w:rPr>
        <w:t>следующий период регулирования.</w:t>
      </w:r>
    </w:p>
    <w:p w:rsidR="00F57345" w:rsidRPr="00F57345" w:rsidRDefault="00F57345" w:rsidP="00F57345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bCs/>
          <w:sz w:val="24"/>
          <w:szCs w:val="24"/>
        </w:rPr>
        <w:sectPr w:rsidR="00F57345" w:rsidRPr="00F57345" w:rsidSect="00A63967">
          <w:pgSz w:w="11906" w:h="16838"/>
          <w:pgMar w:top="720" w:right="720" w:bottom="426" w:left="720" w:header="680" w:footer="708" w:gutter="0"/>
          <w:cols w:space="708"/>
          <w:docGrid w:linePitch="360"/>
        </w:sectPr>
      </w:pPr>
    </w:p>
    <w:p w:rsidR="00A24C66" w:rsidRPr="00971D31" w:rsidRDefault="00A24C66" w:rsidP="00971D31">
      <w:pPr>
        <w:pStyle w:val="ab"/>
        <w:rPr>
          <w:rFonts w:ascii="Times New Roman" w:hAnsi="Times New Roman" w:cs="Times New Roman"/>
          <w:color w:val="000000"/>
          <w:sz w:val="24"/>
          <w:szCs w:val="28"/>
        </w:rPr>
      </w:pPr>
    </w:p>
    <w:sectPr w:rsidR="00A24C66" w:rsidRPr="00971D31" w:rsidSect="00141AF1">
      <w:pgSz w:w="11906" w:h="16838"/>
      <w:pgMar w:top="297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015" w:rsidRDefault="00A12015" w:rsidP="00053CB8">
      <w:r>
        <w:separator/>
      </w:r>
    </w:p>
  </w:endnote>
  <w:endnote w:type="continuationSeparator" w:id="0">
    <w:p w:rsidR="00A12015" w:rsidRDefault="00A12015" w:rsidP="00053C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font263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font234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015" w:rsidRDefault="00A12015" w:rsidP="00053CB8">
      <w:r>
        <w:separator/>
      </w:r>
    </w:p>
  </w:footnote>
  <w:footnote w:type="continuationSeparator" w:id="0">
    <w:p w:rsidR="00A12015" w:rsidRDefault="00A12015" w:rsidP="00053C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15C" w:rsidRDefault="00F6715C" w:rsidP="009A74DF">
    <w:pPr>
      <w:pStyle w:val="a3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5C8BB54"/>
    <w:lvl w:ilvl="0">
      <w:numFmt w:val="bullet"/>
      <w:lvlText w:val="*"/>
      <w:lvlJc w:val="left"/>
    </w:lvl>
  </w:abstractNum>
  <w:abstractNum w:abstractNumId="1">
    <w:nsid w:val="0000000A"/>
    <w:multiLevelType w:val="multilevel"/>
    <w:tmpl w:val="0000000A"/>
    <w:name w:val="WW8Num34"/>
    <w:lvl w:ilvl="0">
      <w:numFmt w:val="none"/>
      <w:suff w:val="nothing"/>
      <w:lvlText w:val="-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3">
      <w:start w:val="1"/>
      <w:numFmt w:val="none"/>
      <w:suff w:val="nothing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none"/>
      <w:suff w:val="nothing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5">
      <w:start w:val="1"/>
      <w:numFmt w:val="none"/>
      <w:suff w:val="nothing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6">
      <w:start w:val="1"/>
      <w:numFmt w:val="none"/>
      <w:suff w:val="nothing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none"/>
      <w:suff w:val="nothing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/>
      </w:rPr>
    </w:lvl>
    <w:lvl w:ilvl="8">
      <w:start w:val="1"/>
      <w:numFmt w:val="none"/>
      <w:suff w:val="nothing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</w:abstractNum>
  <w:abstractNum w:abstractNumId="2">
    <w:nsid w:val="00000011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15"/>
    <w:multiLevelType w:val="multilevel"/>
    <w:tmpl w:val="04266DA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Theme="minorHAnsi" w:eastAsia="Times New Roman" w:hAnsiTheme="minorHAnsi" w:cstheme="minorHAnsi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cs="StarSymbol"/>
        <w:sz w:val="18"/>
        <w:szCs w:val="18"/>
      </w:rPr>
    </w:lvl>
  </w:abstractNum>
  <w:abstractNum w:abstractNumId="4">
    <w:nsid w:val="00000019"/>
    <w:multiLevelType w:val="multilevel"/>
    <w:tmpl w:val="0000001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3B"/>
    <w:multiLevelType w:val="multilevel"/>
    <w:tmpl w:val="0000003B"/>
    <w:lvl w:ilvl="0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</w:abstractNum>
  <w:abstractNum w:abstractNumId="6">
    <w:nsid w:val="0000003C"/>
    <w:multiLevelType w:val="multilevel"/>
    <w:tmpl w:val="0000003C"/>
    <w:lvl w:ilvl="0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63" w:hAnsi="font263" w:cs="StarSymbol"/>
        <w:sz w:val="18"/>
        <w:szCs w:val="18"/>
      </w:rPr>
    </w:lvl>
  </w:abstractNum>
  <w:abstractNum w:abstractNumId="7">
    <w:nsid w:val="0000003D"/>
    <w:multiLevelType w:val="multilevel"/>
    <w:tmpl w:val="0000003D"/>
    <w:lvl w:ilvl="0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34" w:hAnsi="font234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34" w:hAnsi="font234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34" w:hAnsi="font234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34" w:hAnsi="font234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34" w:hAnsi="font234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34" w:hAnsi="font234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34" w:hAnsi="font234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34" w:hAnsi="font234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234" w:hAnsi="font234" w:cs="StarSymbol"/>
        <w:sz w:val="18"/>
        <w:szCs w:val="18"/>
      </w:rPr>
    </w:lvl>
  </w:abstractNum>
  <w:abstractNum w:abstractNumId="8">
    <w:nsid w:val="00000063"/>
    <w:multiLevelType w:val="multilevel"/>
    <w:tmpl w:val="0000006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9">
    <w:nsid w:val="129801DA"/>
    <w:multiLevelType w:val="hybridMultilevel"/>
    <w:tmpl w:val="0C72C54C"/>
    <w:lvl w:ilvl="0" w:tplc="B7CCC53C">
      <w:start w:val="1"/>
      <w:numFmt w:val="upperRoman"/>
      <w:lvlText w:val="%1."/>
      <w:lvlJc w:val="left"/>
      <w:pPr>
        <w:ind w:left="42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4026CF"/>
    <w:multiLevelType w:val="hybridMultilevel"/>
    <w:tmpl w:val="12104D86"/>
    <w:lvl w:ilvl="0" w:tplc="FA44AFBA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0" w:hanging="360"/>
      </w:pPr>
    </w:lvl>
    <w:lvl w:ilvl="2" w:tplc="0419001B" w:tentative="1">
      <w:start w:val="1"/>
      <w:numFmt w:val="lowerRoman"/>
      <w:lvlText w:val="%3."/>
      <w:lvlJc w:val="right"/>
      <w:pPr>
        <w:ind w:left="3160" w:hanging="180"/>
      </w:pPr>
    </w:lvl>
    <w:lvl w:ilvl="3" w:tplc="0419000F" w:tentative="1">
      <w:start w:val="1"/>
      <w:numFmt w:val="decimal"/>
      <w:lvlText w:val="%4."/>
      <w:lvlJc w:val="left"/>
      <w:pPr>
        <w:ind w:left="3880" w:hanging="360"/>
      </w:pPr>
    </w:lvl>
    <w:lvl w:ilvl="4" w:tplc="04190019" w:tentative="1">
      <w:start w:val="1"/>
      <w:numFmt w:val="lowerLetter"/>
      <w:lvlText w:val="%5."/>
      <w:lvlJc w:val="left"/>
      <w:pPr>
        <w:ind w:left="4600" w:hanging="360"/>
      </w:pPr>
    </w:lvl>
    <w:lvl w:ilvl="5" w:tplc="0419001B" w:tentative="1">
      <w:start w:val="1"/>
      <w:numFmt w:val="lowerRoman"/>
      <w:lvlText w:val="%6."/>
      <w:lvlJc w:val="right"/>
      <w:pPr>
        <w:ind w:left="5320" w:hanging="180"/>
      </w:pPr>
    </w:lvl>
    <w:lvl w:ilvl="6" w:tplc="0419000F" w:tentative="1">
      <w:start w:val="1"/>
      <w:numFmt w:val="decimal"/>
      <w:lvlText w:val="%7."/>
      <w:lvlJc w:val="left"/>
      <w:pPr>
        <w:ind w:left="6040" w:hanging="360"/>
      </w:pPr>
    </w:lvl>
    <w:lvl w:ilvl="7" w:tplc="04190019" w:tentative="1">
      <w:start w:val="1"/>
      <w:numFmt w:val="lowerLetter"/>
      <w:lvlText w:val="%8."/>
      <w:lvlJc w:val="left"/>
      <w:pPr>
        <w:ind w:left="6760" w:hanging="360"/>
      </w:pPr>
    </w:lvl>
    <w:lvl w:ilvl="8" w:tplc="0419001B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11">
    <w:nsid w:val="4D89536E"/>
    <w:multiLevelType w:val="multilevel"/>
    <w:tmpl w:val="C204A1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48" w:hanging="1800"/>
      </w:pPr>
      <w:rPr>
        <w:rFonts w:hint="default"/>
      </w:rPr>
    </w:lvl>
  </w:abstractNum>
  <w:abstractNum w:abstractNumId="12">
    <w:nsid w:val="7EB94E2B"/>
    <w:multiLevelType w:val="hybridMultilevel"/>
    <w:tmpl w:val="F0965376"/>
    <w:lvl w:ilvl="0" w:tplc="FA529E9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8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Arial" w:hAnsi="Arial" w:cs="Arial" w:hint="default"/>
        </w:rPr>
      </w:lvl>
    </w:lvlOverride>
  </w:num>
  <w:num w:numId="9">
    <w:abstractNumId w:val="11"/>
  </w:num>
  <w:num w:numId="10">
    <w:abstractNumId w:val="7"/>
  </w:num>
  <w:num w:numId="11">
    <w:abstractNumId w:val="9"/>
  </w:num>
  <w:num w:numId="12">
    <w:abstractNumId w:val="10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D0577"/>
    <w:rsid w:val="00000FEC"/>
    <w:rsid w:val="00001D84"/>
    <w:rsid w:val="0000211B"/>
    <w:rsid w:val="0000269E"/>
    <w:rsid w:val="00003BBC"/>
    <w:rsid w:val="0000431C"/>
    <w:rsid w:val="00007316"/>
    <w:rsid w:val="000106B7"/>
    <w:rsid w:val="00011D71"/>
    <w:rsid w:val="000120A3"/>
    <w:rsid w:val="000133F9"/>
    <w:rsid w:val="00013655"/>
    <w:rsid w:val="00014CA4"/>
    <w:rsid w:val="00015E4F"/>
    <w:rsid w:val="0001780B"/>
    <w:rsid w:val="00020C8A"/>
    <w:rsid w:val="000223F8"/>
    <w:rsid w:val="00023343"/>
    <w:rsid w:val="00023480"/>
    <w:rsid w:val="00025695"/>
    <w:rsid w:val="00027735"/>
    <w:rsid w:val="0003205B"/>
    <w:rsid w:val="00032D1B"/>
    <w:rsid w:val="0004434C"/>
    <w:rsid w:val="00053CB8"/>
    <w:rsid w:val="00057EAB"/>
    <w:rsid w:val="0006089B"/>
    <w:rsid w:val="00061A1B"/>
    <w:rsid w:val="000677EC"/>
    <w:rsid w:val="0007091C"/>
    <w:rsid w:val="00071226"/>
    <w:rsid w:val="0007149A"/>
    <w:rsid w:val="00071AC2"/>
    <w:rsid w:val="00073EE4"/>
    <w:rsid w:val="000766F6"/>
    <w:rsid w:val="00080027"/>
    <w:rsid w:val="00080282"/>
    <w:rsid w:val="00080495"/>
    <w:rsid w:val="0008225D"/>
    <w:rsid w:val="00082BB7"/>
    <w:rsid w:val="00083593"/>
    <w:rsid w:val="00086C2E"/>
    <w:rsid w:val="00091189"/>
    <w:rsid w:val="00092874"/>
    <w:rsid w:val="0009328D"/>
    <w:rsid w:val="000945C2"/>
    <w:rsid w:val="000948BB"/>
    <w:rsid w:val="000A13E7"/>
    <w:rsid w:val="000A2C74"/>
    <w:rsid w:val="000A3D4E"/>
    <w:rsid w:val="000A5491"/>
    <w:rsid w:val="000A781F"/>
    <w:rsid w:val="000B3800"/>
    <w:rsid w:val="000B42FD"/>
    <w:rsid w:val="000B6B29"/>
    <w:rsid w:val="000B6F06"/>
    <w:rsid w:val="000C5852"/>
    <w:rsid w:val="000D0F91"/>
    <w:rsid w:val="000D1009"/>
    <w:rsid w:val="000D245E"/>
    <w:rsid w:val="000D2B69"/>
    <w:rsid w:val="000D38C5"/>
    <w:rsid w:val="000D587F"/>
    <w:rsid w:val="000D6074"/>
    <w:rsid w:val="000D705D"/>
    <w:rsid w:val="000E3598"/>
    <w:rsid w:val="000E4F8E"/>
    <w:rsid w:val="000E64BC"/>
    <w:rsid w:val="000E6B9A"/>
    <w:rsid w:val="000E7BE4"/>
    <w:rsid w:val="000E7FB0"/>
    <w:rsid w:val="000F10E3"/>
    <w:rsid w:val="000F1681"/>
    <w:rsid w:val="000F3DD4"/>
    <w:rsid w:val="000F4693"/>
    <w:rsid w:val="000F51F7"/>
    <w:rsid w:val="000F5C4C"/>
    <w:rsid w:val="000F5FBF"/>
    <w:rsid w:val="000F7457"/>
    <w:rsid w:val="0010315D"/>
    <w:rsid w:val="00104349"/>
    <w:rsid w:val="0010460D"/>
    <w:rsid w:val="00104D2D"/>
    <w:rsid w:val="001051E3"/>
    <w:rsid w:val="00106C7F"/>
    <w:rsid w:val="00107120"/>
    <w:rsid w:val="00110461"/>
    <w:rsid w:val="00110758"/>
    <w:rsid w:val="00110880"/>
    <w:rsid w:val="00110B89"/>
    <w:rsid w:val="0011349E"/>
    <w:rsid w:val="0011430F"/>
    <w:rsid w:val="001204C5"/>
    <w:rsid w:val="001207C1"/>
    <w:rsid w:val="0012177E"/>
    <w:rsid w:val="00121A2C"/>
    <w:rsid w:val="00130A22"/>
    <w:rsid w:val="0013263D"/>
    <w:rsid w:val="001330E6"/>
    <w:rsid w:val="00134C69"/>
    <w:rsid w:val="001366DA"/>
    <w:rsid w:val="00141AF1"/>
    <w:rsid w:val="001456DF"/>
    <w:rsid w:val="00145DE3"/>
    <w:rsid w:val="001513EB"/>
    <w:rsid w:val="001531DC"/>
    <w:rsid w:val="00153E6C"/>
    <w:rsid w:val="001553F8"/>
    <w:rsid w:val="00155416"/>
    <w:rsid w:val="00156A99"/>
    <w:rsid w:val="00157166"/>
    <w:rsid w:val="00157859"/>
    <w:rsid w:val="00160ECD"/>
    <w:rsid w:val="00161AFE"/>
    <w:rsid w:val="001623B8"/>
    <w:rsid w:val="00163A3E"/>
    <w:rsid w:val="00165CBF"/>
    <w:rsid w:val="0016640A"/>
    <w:rsid w:val="00167172"/>
    <w:rsid w:val="001676D2"/>
    <w:rsid w:val="00170932"/>
    <w:rsid w:val="00173382"/>
    <w:rsid w:val="00174211"/>
    <w:rsid w:val="00176BB0"/>
    <w:rsid w:val="00177416"/>
    <w:rsid w:val="00180EDC"/>
    <w:rsid w:val="0018469B"/>
    <w:rsid w:val="00187576"/>
    <w:rsid w:val="0018794B"/>
    <w:rsid w:val="00190A94"/>
    <w:rsid w:val="00191426"/>
    <w:rsid w:val="0019202D"/>
    <w:rsid w:val="00193CA5"/>
    <w:rsid w:val="0019650D"/>
    <w:rsid w:val="001A0DA1"/>
    <w:rsid w:val="001A16B6"/>
    <w:rsid w:val="001A3AB7"/>
    <w:rsid w:val="001A5813"/>
    <w:rsid w:val="001A7223"/>
    <w:rsid w:val="001A7A25"/>
    <w:rsid w:val="001B006C"/>
    <w:rsid w:val="001B0C40"/>
    <w:rsid w:val="001B122E"/>
    <w:rsid w:val="001B1695"/>
    <w:rsid w:val="001B6EC7"/>
    <w:rsid w:val="001C0BE6"/>
    <w:rsid w:val="001C44D6"/>
    <w:rsid w:val="001C6E04"/>
    <w:rsid w:val="001C7102"/>
    <w:rsid w:val="001D12B8"/>
    <w:rsid w:val="001D2911"/>
    <w:rsid w:val="001D2BA4"/>
    <w:rsid w:val="001D3DA2"/>
    <w:rsid w:val="001E0A9C"/>
    <w:rsid w:val="001E1E1A"/>
    <w:rsid w:val="001E57AF"/>
    <w:rsid w:val="001E747F"/>
    <w:rsid w:val="001E77E7"/>
    <w:rsid w:val="001E7A9A"/>
    <w:rsid w:val="001E7E27"/>
    <w:rsid w:val="001F08E9"/>
    <w:rsid w:val="001F3367"/>
    <w:rsid w:val="001F3DF1"/>
    <w:rsid w:val="001F468F"/>
    <w:rsid w:val="001F7C88"/>
    <w:rsid w:val="00200127"/>
    <w:rsid w:val="00201C9E"/>
    <w:rsid w:val="0020395F"/>
    <w:rsid w:val="00203EE1"/>
    <w:rsid w:val="00207DA5"/>
    <w:rsid w:val="00210DAD"/>
    <w:rsid w:val="00211B6E"/>
    <w:rsid w:val="002167F6"/>
    <w:rsid w:val="0022062D"/>
    <w:rsid w:val="0022435B"/>
    <w:rsid w:val="002252BC"/>
    <w:rsid w:val="0022592D"/>
    <w:rsid w:val="00232A66"/>
    <w:rsid w:val="0023675C"/>
    <w:rsid w:val="00237E7E"/>
    <w:rsid w:val="002416C3"/>
    <w:rsid w:val="00242CDA"/>
    <w:rsid w:val="00243FE8"/>
    <w:rsid w:val="00245B9C"/>
    <w:rsid w:val="00251E95"/>
    <w:rsid w:val="00252F5A"/>
    <w:rsid w:val="00254AE4"/>
    <w:rsid w:val="00257E47"/>
    <w:rsid w:val="00261126"/>
    <w:rsid w:val="00261C19"/>
    <w:rsid w:val="00261EA0"/>
    <w:rsid w:val="00262A16"/>
    <w:rsid w:val="00263982"/>
    <w:rsid w:val="00264BDB"/>
    <w:rsid w:val="00265722"/>
    <w:rsid w:val="00266340"/>
    <w:rsid w:val="002669F9"/>
    <w:rsid w:val="0026715E"/>
    <w:rsid w:val="0026738B"/>
    <w:rsid w:val="00267B33"/>
    <w:rsid w:val="00270366"/>
    <w:rsid w:val="00271613"/>
    <w:rsid w:val="002721CE"/>
    <w:rsid w:val="0027313E"/>
    <w:rsid w:val="002739A8"/>
    <w:rsid w:val="0027765B"/>
    <w:rsid w:val="00280591"/>
    <w:rsid w:val="0028120E"/>
    <w:rsid w:val="00284A11"/>
    <w:rsid w:val="00284A5F"/>
    <w:rsid w:val="00286F7A"/>
    <w:rsid w:val="00290631"/>
    <w:rsid w:val="002A1AD6"/>
    <w:rsid w:val="002A2298"/>
    <w:rsid w:val="002A557B"/>
    <w:rsid w:val="002A79E4"/>
    <w:rsid w:val="002A7E88"/>
    <w:rsid w:val="002B14D7"/>
    <w:rsid w:val="002B7D9E"/>
    <w:rsid w:val="002C3ED1"/>
    <w:rsid w:val="002C4176"/>
    <w:rsid w:val="002C4BA4"/>
    <w:rsid w:val="002C60BD"/>
    <w:rsid w:val="002C63B4"/>
    <w:rsid w:val="002C7AFA"/>
    <w:rsid w:val="002D0577"/>
    <w:rsid w:val="002D08BA"/>
    <w:rsid w:val="002D0CE2"/>
    <w:rsid w:val="002D0EB2"/>
    <w:rsid w:val="002D14B9"/>
    <w:rsid w:val="002D21FA"/>
    <w:rsid w:val="002D4FBD"/>
    <w:rsid w:val="002D7AEC"/>
    <w:rsid w:val="002E0308"/>
    <w:rsid w:val="002E1460"/>
    <w:rsid w:val="002E2485"/>
    <w:rsid w:val="002E39A8"/>
    <w:rsid w:val="002E457A"/>
    <w:rsid w:val="002E5AA4"/>
    <w:rsid w:val="002F04C6"/>
    <w:rsid w:val="002F0B94"/>
    <w:rsid w:val="002F0CD0"/>
    <w:rsid w:val="002F0D41"/>
    <w:rsid w:val="002F2BD6"/>
    <w:rsid w:val="002F2E9B"/>
    <w:rsid w:val="002F4E9A"/>
    <w:rsid w:val="002F511E"/>
    <w:rsid w:val="002F5705"/>
    <w:rsid w:val="002F7519"/>
    <w:rsid w:val="003042BD"/>
    <w:rsid w:val="00306E13"/>
    <w:rsid w:val="00307A5E"/>
    <w:rsid w:val="003127B7"/>
    <w:rsid w:val="0032423C"/>
    <w:rsid w:val="00332E32"/>
    <w:rsid w:val="003338D7"/>
    <w:rsid w:val="003338F9"/>
    <w:rsid w:val="00335688"/>
    <w:rsid w:val="00335DC9"/>
    <w:rsid w:val="00337AE4"/>
    <w:rsid w:val="00344202"/>
    <w:rsid w:val="003442F9"/>
    <w:rsid w:val="003446DC"/>
    <w:rsid w:val="003504F3"/>
    <w:rsid w:val="00350576"/>
    <w:rsid w:val="00351784"/>
    <w:rsid w:val="00353801"/>
    <w:rsid w:val="00357343"/>
    <w:rsid w:val="003635D4"/>
    <w:rsid w:val="00365490"/>
    <w:rsid w:val="00365F75"/>
    <w:rsid w:val="00366077"/>
    <w:rsid w:val="003660C0"/>
    <w:rsid w:val="003673DF"/>
    <w:rsid w:val="00370255"/>
    <w:rsid w:val="00372394"/>
    <w:rsid w:val="00375E80"/>
    <w:rsid w:val="00376994"/>
    <w:rsid w:val="00376DDF"/>
    <w:rsid w:val="00380976"/>
    <w:rsid w:val="00380DB1"/>
    <w:rsid w:val="00382890"/>
    <w:rsid w:val="0038427A"/>
    <w:rsid w:val="00386861"/>
    <w:rsid w:val="003918E6"/>
    <w:rsid w:val="00391C72"/>
    <w:rsid w:val="0039438A"/>
    <w:rsid w:val="00395B13"/>
    <w:rsid w:val="00395BF0"/>
    <w:rsid w:val="00395DA2"/>
    <w:rsid w:val="003A0277"/>
    <w:rsid w:val="003A5506"/>
    <w:rsid w:val="003B0D9B"/>
    <w:rsid w:val="003B1273"/>
    <w:rsid w:val="003B15EF"/>
    <w:rsid w:val="003B1CB1"/>
    <w:rsid w:val="003B3EA8"/>
    <w:rsid w:val="003B57DC"/>
    <w:rsid w:val="003C1544"/>
    <w:rsid w:val="003C40AD"/>
    <w:rsid w:val="003C450A"/>
    <w:rsid w:val="003C56E8"/>
    <w:rsid w:val="003C67ED"/>
    <w:rsid w:val="003C7F16"/>
    <w:rsid w:val="003D0999"/>
    <w:rsid w:val="003D681A"/>
    <w:rsid w:val="003E08B7"/>
    <w:rsid w:val="003E4AEF"/>
    <w:rsid w:val="003E4EDC"/>
    <w:rsid w:val="003E6AF6"/>
    <w:rsid w:val="003F0D17"/>
    <w:rsid w:val="003F254E"/>
    <w:rsid w:val="003F518A"/>
    <w:rsid w:val="003F676F"/>
    <w:rsid w:val="003F6FE8"/>
    <w:rsid w:val="00400DCC"/>
    <w:rsid w:val="004016C9"/>
    <w:rsid w:val="004070C4"/>
    <w:rsid w:val="00411F9C"/>
    <w:rsid w:val="00413799"/>
    <w:rsid w:val="004147F0"/>
    <w:rsid w:val="00417F0C"/>
    <w:rsid w:val="00420583"/>
    <w:rsid w:val="004210EF"/>
    <w:rsid w:val="00421A1F"/>
    <w:rsid w:val="0042230B"/>
    <w:rsid w:val="00423A44"/>
    <w:rsid w:val="00426612"/>
    <w:rsid w:val="004300E1"/>
    <w:rsid w:val="00431421"/>
    <w:rsid w:val="00431E27"/>
    <w:rsid w:val="0043460A"/>
    <w:rsid w:val="00435821"/>
    <w:rsid w:val="004363BE"/>
    <w:rsid w:val="004417B9"/>
    <w:rsid w:val="0044437A"/>
    <w:rsid w:val="0044702F"/>
    <w:rsid w:val="00457099"/>
    <w:rsid w:val="00465910"/>
    <w:rsid w:val="00466245"/>
    <w:rsid w:val="00467FB3"/>
    <w:rsid w:val="00470B20"/>
    <w:rsid w:val="004711F1"/>
    <w:rsid w:val="00472152"/>
    <w:rsid w:val="004733CF"/>
    <w:rsid w:val="00473CB4"/>
    <w:rsid w:val="00474313"/>
    <w:rsid w:val="00474D7A"/>
    <w:rsid w:val="00475456"/>
    <w:rsid w:val="00477D90"/>
    <w:rsid w:val="004848E1"/>
    <w:rsid w:val="00485856"/>
    <w:rsid w:val="004900FB"/>
    <w:rsid w:val="004906B1"/>
    <w:rsid w:val="00491CC1"/>
    <w:rsid w:val="00491D39"/>
    <w:rsid w:val="00496F08"/>
    <w:rsid w:val="0049772E"/>
    <w:rsid w:val="004A18B3"/>
    <w:rsid w:val="004A51D6"/>
    <w:rsid w:val="004A55A6"/>
    <w:rsid w:val="004A5926"/>
    <w:rsid w:val="004A5F51"/>
    <w:rsid w:val="004B1DBA"/>
    <w:rsid w:val="004B3D26"/>
    <w:rsid w:val="004B7513"/>
    <w:rsid w:val="004B7689"/>
    <w:rsid w:val="004C2EA6"/>
    <w:rsid w:val="004C4651"/>
    <w:rsid w:val="004C58A7"/>
    <w:rsid w:val="004C7615"/>
    <w:rsid w:val="004D1670"/>
    <w:rsid w:val="004D2386"/>
    <w:rsid w:val="004D3DAF"/>
    <w:rsid w:val="004D4740"/>
    <w:rsid w:val="004D648E"/>
    <w:rsid w:val="004D7E35"/>
    <w:rsid w:val="004E122D"/>
    <w:rsid w:val="004E1E9A"/>
    <w:rsid w:val="004E28EE"/>
    <w:rsid w:val="004E3EE4"/>
    <w:rsid w:val="004E5B6E"/>
    <w:rsid w:val="004E6AAB"/>
    <w:rsid w:val="004F12B4"/>
    <w:rsid w:val="004F2609"/>
    <w:rsid w:val="004F2892"/>
    <w:rsid w:val="004F2C15"/>
    <w:rsid w:val="004F46C1"/>
    <w:rsid w:val="004F6907"/>
    <w:rsid w:val="004F6BF2"/>
    <w:rsid w:val="004F796B"/>
    <w:rsid w:val="004F79A5"/>
    <w:rsid w:val="0050239B"/>
    <w:rsid w:val="00503FC4"/>
    <w:rsid w:val="005046E1"/>
    <w:rsid w:val="005061EC"/>
    <w:rsid w:val="005101A5"/>
    <w:rsid w:val="00511F37"/>
    <w:rsid w:val="005122A8"/>
    <w:rsid w:val="005142B3"/>
    <w:rsid w:val="005148FB"/>
    <w:rsid w:val="005153AE"/>
    <w:rsid w:val="00516649"/>
    <w:rsid w:val="005235E3"/>
    <w:rsid w:val="00523D88"/>
    <w:rsid w:val="005246C5"/>
    <w:rsid w:val="005248D6"/>
    <w:rsid w:val="005248E3"/>
    <w:rsid w:val="005277D3"/>
    <w:rsid w:val="00527EEC"/>
    <w:rsid w:val="00530501"/>
    <w:rsid w:val="00531FA8"/>
    <w:rsid w:val="00535A13"/>
    <w:rsid w:val="00537879"/>
    <w:rsid w:val="00540B6D"/>
    <w:rsid w:val="00541DDC"/>
    <w:rsid w:val="00543613"/>
    <w:rsid w:val="00543AE2"/>
    <w:rsid w:val="0055031E"/>
    <w:rsid w:val="005503A4"/>
    <w:rsid w:val="00550CF0"/>
    <w:rsid w:val="00552501"/>
    <w:rsid w:val="00555FAA"/>
    <w:rsid w:val="00556AF1"/>
    <w:rsid w:val="00557F98"/>
    <w:rsid w:val="00563923"/>
    <w:rsid w:val="00563CE4"/>
    <w:rsid w:val="00564201"/>
    <w:rsid w:val="0056492D"/>
    <w:rsid w:val="00566909"/>
    <w:rsid w:val="00567E6C"/>
    <w:rsid w:val="005749D4"/>
    <w:rsid w:val="00575EE5"/>
    <w:rsid w:val="00582F43"/>
    <w:rsid w:val="00587593"/>
    <w:rsid w:val="00587887"/>
    <w:rsid w:val="00595C94"/>
    <w:rsid w:val="0059622C"/>
    <w:rsid w:val="005A07BC"/>
    <w:rsid w:val="005A2437"/>
    <w:rsid w:val="005A2687"/>
    <w:rsid w:val="005A29B7"/>
    <w:rsid w:val="005A2C5E"/>
    <w:rsid w:val="005A3208"/>
    <w:rsid w:val="005A38FA"/>
    <w:rsid w:val="005A4739"/>
    <w:rsid w:val="005A5204"/>
    <w:rsid w:val="005A627E"/>
    <w:rsid w:val="005A6B6A"/>
    <w:rsid w:val="005A6C2E"/>
    <w:rsid w:val="005B06F7"/>
    <w:rsid w:val="005B5305"/>
    <w:rsid w:val="005B6D6B"/>
    <w:rsid w:val="005C11A1"/>
    <w:rsid w:val="005C132D"/>
    <w:rsid w:val="005C4068"/>
    <w:rsid w:val="005C4740"/>
    <w:rsid w:val="005C6C28"/>
    <w:rsid w:val="005C78FE"/>
    <w:rsid w:val="005D4527"/>
    <w:rsid w:val="005D5327"/>
    <w:rsid w:val="005D5641"/>
    <w:rsid w:val="005D63B2"/>
    <w:rsid w:val="005D6B2C"/>
    <w:rsid w:val="005E48F6"/>
    <w:rsid w:val="005E5182"/>
    <w:rsid w:val="005E574D"/>
    <w:rsid w:val="005E674F"/>
    <w:rsid w:val="005F0004"/>
    <w:rsid w:val="005F0BFF"/>
    <w:rsid w:val="005F322A"/>
    <w:rsid w:val="005F34F2"/>
    <w:rsid w:val="005F6142"/>
    <w:rsid w:val="005F6CA9"/>
    <w:rsid w:val="00602545"/>
    <w:rsid w:val="00603300"/>
    <w:rsid w:val="00603744"/>
    <w:rsid w:val="00604C45"/>
    <w:rsid w:val="00604F90"/>
    <w:rsid w:val="006057C5"/>
    <w:rsid w:val="00612D66"/>
    <w:rsid w:val="006131F5"/>
    <w:rsid w:val="00613A94"/>
    <w:rsid w:val="00616B93"/>
    <w:rsid w:val="00623BDA"/>
    <w:rsid w:val="00626DCB"/>
    <w:rsid w:val="00626E10"/>
    <w:rsid w:val="006279EF"/>
    <w:rsid w:val="006301C2"/>
    <w:rsid w:val="0063041F"/>
    <w:rsid w:val="006329BE"/>
    <w:rsid w:val="00634A72"/>
    <w:rsid w:val="006353FC"/>
    <w:rsid w:val="00636C49"/>
    <w:rsid w:val="00641CE0"/>
    <w:rsid w:val="00644205"/>
    <w:rsid w:val="00646573"/>
    <w:rsid w:val="00647C25"/>
    <w:rsid w:val="00647C38"/>
    <w:rsid w:val="00650E9E"/>
    <w:rsid w:val="006525C8"/>
    <w:rsid w:val="00653D07"/>
    <w:rsid w:val="00657F8B"/>
    <w:rsid w:val="00660174"/>
    <w:rsid w:val="006610F6"/>
    <w:rsid w:val="006624D0"/>
    <w:rsid w:val="006647B5"/>
    <w:rsid w:val="0066523B"/>
    <w:rsid w:val="00670706"/>
    <w:rsid w:val="006715AB"/>
    <w:rsid w:val="006729D4"/>
    <w:rsid w:val="00672FD4"/>
    <w:rsid w:val="00674F1A"/>
    <w:rsid w:val="00677394"/>
    <w:rsid w:val="00680968"/>
    <w:rsid w:val="00683632"/>
    <w:rsid w:val="00684FED"/>
    <w:rsid w:val="006851BB"/>
    <w:rsid w:val="00690DC2"/>
    <w:rsid w:val="00693828"/>
    <w:rsid w:val="0069790A"/>
    <w:rsid w:val="006A155B"/>
    <w:rsid w:val="006A4000"/>
    <w:rsid w:val="006A493C"/>
    <w:rsid w:val="006A49BA"/>
    <w:rsid w:val="006A5B08"/>
    <w:rsid w:val="006A73FF"/>
    <w:rsid w:val="006B052C"/>
    <w:rsid w:val="006B0BC1"/>
    <w:rsid w:val="006B0F2D"/>
    <w:rsid w:val="006B1210"/>
    <w:rsid w:val="006B3CAF"/>
    <w:rsid w:val="006B5958"/>
    <w:rsid w:val="006B73DA"/>
    <w:rsid w:val="006D0DEE"/>
    <w:rsid w:val="006D2167"/>
    <w:rsid w:val="006D62AA"/>
    <w:rsid w:val="006D70CA"/>
    <w:rsid w:val="006E2D92"/>
    <w:rsid w:val="006E722B"/>
    <w:rsid w:val="006E75B8"/>
    <w:rsid w:val="006E7B5A"/>
    <w:rsid w:val="006F052B"/>
    <w:rsid w:val="006F23C7"/>
    <w:rsid w:val="006F38F7"/>
    <w:rsid w:val="006F44F1"/>
    <w:rsid w:val="006F461C"/>
    <w:rsid w:val="006F64AE"/>
    <w:rsid w:val="00701034"/>
    <w:rsid w:val="007017EB"/>
    <w:rsid w:val="00702C80"/>
    <w:rsid w:val="00707E53"/>
    <w:rsid w:val="00710369"/>
    <w:rsid w:val="0071068E"/>
    <w:rsid w:val="007120E2"/>
    <w:rsid w:val="00712670"/>
    <w:rsid w:val="00712DD1"/>
    <w:rsid w:val="007147AE"/>
    <w:rsid w:val="0071600E"/>
    <w:rsid w:val="00716D9B"/>
    <w:rsid w:val="00717348"/>
    <w:rsid w:val="0071739D"/>
    <w:rsid w:val="00720F8E"/>
    <w:rsid w:val="007228FE"/>
    <w:rsid w:val="00725911"/>
    <w:rsid w:val="00725A87"/>
    <w:rsid w:val="00725E65"/>
    <w:rsid w:val="00730F3A"/>
    <w:rsid w:val="00731E70"/>
    <w:rsid w:val="00734564"/>
    <w:rsid w:val="00734A47"/>
    <w:rsid w:val="00736098"/>
    <w:rsid w:val="00743FAC"/>
    <w:rsid w:val="00746FEE"/>
    <w:rsid w:val="00747569"/>
    <w:rsid w:val="007511B2"/>
    <w:rsid w:val="007514F9"/>
    <w:rsid w:val="007515AD"/>
    <w:rsid w:val="00751CE0"/>
    <w:rsid w:val="0075217C"/>
    <w:rsid w:val="0075253D"/>
    <w:rsid w:val="0075360E"/>
    <w:rsid w:val="007543AD"/>
    <w:rsid w:val="00754E6D"/>
    <w:rsid w:val="0075525B"/>
    <w:rsid w:val="00755451"/>
    <w:rsid w:val="00755F2C"/>
    <w:rsid w:val="007562AE"/>
    <w:rsid w:val="007567AE"/>
    <w:rsid w:val="007574B6"/>
    <w:rsid w:val="00760602"/>
    <w:rsid w:val="00766287"/>
    <w:rsid w:val="007729DB"/>
    <w:rsid w:val="0077498B"/>
    <w:rsid w:val="00775340"/>
    <w:rsid w:val="00775523"/>
    <w:rsid w:val="00775928"/>
    <w:rsid w:val="00780158"/>
    <w:rsid w:val="0078083F"/>
    <w:rsid w:val="00780C29"/>
    <w:rsid w:val="0078192C"/>
    <w:rsid w:val="0078227A"/>
    <w:rsid w:val="007823A5"/>
    <w:rsid w:val="007833F9"/>
    <w:rsid w:val="0078377E"/>
    <w:rsid w:val="007872D4"/>
    <w:rsid w:val="00787C45"/>
    <w:rsid w:val="00792105"/>
    <w:rsid w:val="007958BC"/>
    <w:rsid w:val="00795E97"/>
    <w:rsid w:val="00795FFA"/>
    <w:rsid w:val="00797E68"/>
    <w:rsid w:val="007A03F1"/>
    <w:rsid w:val="007A4C98"/>
    <w:rsid w:val="007A6D81"/>
    <w:rsid w:val="007B1C13"/>
    <w:rsid w:val="007B2928"/>
    <w:rsid w:val="007B2C5D"/>
    <w:rsid w:val="007B5B99"/>
    <w:rsid w:val="007C1078"/>
    <w:rsid w:val="007C3F5E"/>
    <w:rsid w:val="007C6085"/>
    <w:rsid w:val="007C6C5F"/>
    <w:rsid w:val="007C7140"/>
    <w:rsid w:val="007C77AE"/>
    <w:rsid w:val="007D178F"/>
    <w:rsid w:val="007D2258"/>
    <w:rsid w:val="007D31CB"/>
    <w:rsid w:val="007D5D3D"/>
    <w:rsid w:val="007D67D0"/>
    <w:rsid w:val="007D6911"/>
    <w:rsid w:val="007E0B4C"/>
    <w:rsid w:val="007E37A5"/>
    <w:rsid w:val="007E423A"/>
    <w:rsid w:val="007E43FD"/>
    <w:rsid w:val="007E4868"/>
    <w:rsid w:val="007F0AEC"/>
    <w:rsid w:val="007F19C3"/>
    <w:rsid w:val="007F36E7"/>
    <w:rsid w:val="007F3E43"/>
    <w:rsid w:val="007F73B2"/>
    <w:rsid w:val="00801068"/>
    <w:rsid w:val="00810472"/>
    <w:rsid w:val="00810514"/>
    <w:rsid w:val="00814996"/>
    <w:rsid w:val="00820E59"/>
    <w:rsid w:val="008222B1"/>
    <w:rsid w:val="00823E21"/>
    <w:rsid w:val="00824CB0"/>
    <w:rsid w:val="0082664E"/>
    <w:rsid w:val="00831A4A"/>
    <w:rsid w:val="00831C0F"/>
    <w:rsid w:val="00833176"/>
    <w:rsid w:val="00833F26"/>
    <w:rsid w:val="00834F5D"/>
    <w:rsid w:val="00835A82"/>
    <w:rsid w:val="008407C9"/>
    <w:rsid w:val="00846130"/>
    <w:rsid w:val="00846A3E"/>
    <w:rsid w:val="008472AA"/>
    <w:rsid w:val="008472D9"/>
    <w:rsid w:val="0084769A"/>
    <w:rsid w:val="00852EDB"/>
    <w:rsid w:val="00853BB5"/>
    <w:rsid w:val="00854230"/>
    <w:rsid w:val="0085504E"/>
    <w:rsid w:val="00861B43"/>
    <w:rsid w:val="00864291"/>
    <w:rsid w:val="008649B6"/>
    <w:rsid w:val="00865AB3"/>
    <w:rsid w:val="0086615E"/>
    <w:rsid w:val="00866176"/>
    <w:rsid w:val="008709A3"/>
    <w:rsid w:val="00875589"/>
    <w:rsid w:val="00877728"/>
    <w:rsid w:val="00882D81"/>
    <w:rsid w:val="00882F5B"/>
    <w:rsid w:val="00883810"/>
    <w:rsid w:val="00883DC9"/>
    <w:rsid w:val="00883F55"/>
    <w:rsid w:val="0088493D"/>
    <w:rsid w:val="00886BF7"/>
    <w:rsid w:val="00890D52"/>
    <w:rsid w:val="0089496F"/>
    <w:rsid w:val="008962FE"/>
    <w:rsid w:val="00896419"/>
    <w:rsid w:val="008A02E7"/>
    <w:rsid w:val="008A034F"/>
    <w:rsid w:val="008A0DE5"/>
    <w:rsid w:val="008A1507"/>
    <w:rsid w:val="008A37E7"/>
    <w:rsid w:val="008A5C83"/>
    <w:rsid w:val="008A70FB"/>
    <w:rsid w:val="008A71D4"/>
    <w:rsid w:val="008B1914"/>
    <w:rsid w:val="008B25A6"/>
    <w:rsid w:val="008B445F"/>
    <w:rsid w:val="008B5D01"/>
    <w:rsid w:val="008C1D2B"/>
    <w:rsid w:val="008D0281"/>
    <w:rsid w:val="008D0718"/>
    <w:rsid w:val="008D112E"/>
    <w:rsid w:val="008D21F4"/>
    <w:rsid w:val="008D249B"/>
    <w:rsid w:val="008D3BF4"/>
    <w:rsid w:val="008D4403"/>
    <w:rsid w:val="008D5DA5"/>
    <w:rsid w:val="008D6A53"/>
    <w:rsid w:val="008D7EB1"/>
    <w:rsid w:val="008E475D"/>
    <w:rsid w:val="008E4936"/>
    <w:rsid w:val="008E7B83"/>
    <w:rsid w:val="008F3A8C"/>
    <w:rsid w:val="008F4025"/>
    <w:rsid w:val="008F72EE"/>
    <w:rsid w:val="00900AA2"/>
    <w:rsid w:val="00901B67"/>
    <w:rsid w:val="00903DCD"/>
    <w:rsid w:val="009055D6"/>
    <w:rsid w:val="00906829"/>
    <w:rsid w:val="009071A5"/>
    <w:rsid w:val="00910FD6"/>
    <w:rsid w:val="00911AEB"/>
    <w:rsid w:val="00912952"/>
    <w:rsid w:val="0091312E"/>
    <w:rsid w:val="0091328F"/>
    <w:rsid w:val="00915E37"/>
    <w:rsid w:val="0091674B"/>
    <w:rsid w:val="00923B6A"/>
    <w:rsid w:val="009309D0"/>
    <w:rsid w:val="009322BD"/>
    <w:rsid w:val="0093437A"/>
    <w:rsid w:val="0093558D"/>
    <w:rsid w:val="00935FB1"/>
    <w:rsid w:val="0093721C"/>
    <w:rsid w:val="0094042A"/>
    <w:rsid w:val="00942C74"/>
    <w:rsid w:val="00943078"/>
    <w:rsid w:val="00943681"/>
    <w:rsid w:val="00943EAC"/>
    <w:rsid w:val="00944341"/>
    <w:rsid w:val="00945720"/>
    <w:rsid w:val="00947AA1"/>
    <w:rsid w:val="009520D7"/>
    <w:rsid w:val="009523F3"/>
    <w:rsid w:val="00953494"/>
    <w:rsid w:val="009550BB"/>
    <w:rsid w:val="009566C2"/>
    <w:rsid w:val="009567B3"/>
    <w:rsid w:val="00957B37"/>
    <w:rsid w:val="00960763"/>
    <w:rsid w:val="00960F2D"/>
    <w:rsid w:val="00963891"/>
    <w:rsid w:val="0096480E"/>
    <w:rsid w:val="009655AB"/>
    <w:rsid w:val="00970F42"/>
    <w:rsid w:val="00971D31"/>
    <w:rsid w:val="0097603B"/>
    <w:rsid w:val="009760F2"/>
    <w:rsid w:val="0097702F"/>
    <w:rsid w:val="00977CFA"/>
    <w:rsid w:val="00980CF8"/>
    <w:rsid w:val="00981944"/>
    <w:rsid w:val="00983334"/>
    <w:rsid w:val="009851EF"/>
    <w:rsid w:val="00985238"/>
    <w:rsid w:val="00985473"/>
    <w:rsid w:val="009879E0"/>
    <w:rsid w:val="0099083F"/>
    <w:rsid w:val="009914F6"/>
    <w:rsid w:val="00991E3B"/>
    <w:rsid w:val="00994C79"/>
    <w:rsid w:val="00996672"/>
    <w:rsid w:val="009968B4"/>
    <w:rsid w:val="009A12C0"/>
    <w:rsid w:val="009A1852"/>
    <w:rsid w:val="009A4AF2"/>
    <w:rsid w:val="009A74DF"/>
    <w:rsid w:val="009A791B"/>
    <w:rsid w:val="009B0CEF"/>
    <w:rsid w:val="009B13F0"/>
    <w:rsid w:val="009B4887"/>
    <w:rsid w:val="009C14BF"/>
    <w:rsid w:val="009C1891"/>
    <w:rsid w:val="009C5538"/>
    <w:rsid w:val="009D1525"/>
    <w:rsid w:val="009D32CF"/>
    <w:rsid w:val="009D4A2B"/>
    <w:rsid w:val="009D4CBB"/>
    <w:rsid w:val="009E17D9"/>
    <w:rsid w:val="009E1BFD"/>
    <w:rsid w:val="009E3553"/>
    <w:rsid w:val="009E7624"/>
    <w:rsid w:val="009F1952"/>
    <w:rsid w:val="009F2F1C"/>
    <w:rsid w:val="009F306A"/>
    <w:rsid w:val="009F328A"/>
    <w:rsid w:val="009F3437"/>
    <w:rsid w:val="009F348A"/>
    <w:rsid w:val="009F422C"/>
    <w:rsid w:val="009F48F8"/>
    <w:rsid w:val="009F5580"/>
    <w:rsid w:val="009F5D46"/>
    <w:rsid w:val="009F7CEA"/>
    <w:rsid w:val="00A01A52"/>
    <w:rsid w:val="00A01A9B"/>
    <w:rsid w:val="00A03074"/>
    <w:rsid w:val="00A03325"/>
    <w:rsid w:val="00A05656"/>
    <w:rsid w:val="00A06CB8"/>
    <w:rsid w:val="00A1172D"/>
    <w:rsid w:val="00A12015"/>
    <w:rsid w:val="00A137CA"/>
    <w:rsid w:val="00A1535A"/>
    <w:rsid w:val="00A1560A"/>
    <w:rsid w:val="00A2194A"/>
    <w:rsid w:val="00A22C93"/>
    <w:rsid w:val="00A23577"/>
    <w:rsid w:val="00A24C66"/>
    <w:rsid w:val="00A2533F"/>
    <w:rsid w:val="00A260BC"/>
    <w:rsid w:val="00A277B3"/>
    <w:rsid w:val="00A31590"/>
    <w:rsid w:val="00A34D2A"/>
    <w:rsid w:val="00A34FB3"/>
    <w:rsid w:val="00A357FD"/>
    <w:rsid w:val="00A359EB"/>
    <w:rsid w:val="00A35B23"/>
    <w:rsid w:val="00A40C27"/>
    <w:rsid w:val="00A41A42"/>
    <w:rsid w:val="00A42DD9"/>
    <w:rsid w:val="00A448D3"/>
    <w:rsid w:val="00A46CFE"/>
    <w:rsid w:val="00A50DFE"/>
    <w:rsid w:val="00A51E42"/>
    <w:rsid w:val="00A53C0C"/>
    <w:rsid w:val="00A53F47"/>
    <w:rsid w:val="00A57633"/>
    <w:rsid w:val="00A62194"/>
    <w:rsid w:val="00A63967"/>
    <w:rsid w:val="00A6440F"/>
    <w:rsid w:val="00A64C72"/>
    <w:rsid w:val="00A67722"/>
    <w:rsid w:val="00A67F3A"/>
    <w:rsid w:val="00A70B15"/>
    <w:rsid w:val="00A71347"/>
    <w:rsid w:val="00A71DDC"/>
    <w:rsid w:val="00A72CF4"/>
    <w:rsid w:val="00A7491D"/>
    <w:rsid w:val="00A749E1"/>
    <w:rsid w:val="00A817B3"/>
    <w:rsid w:val="00A82533"/>
    <w:rsid w:val="00A8715A"/>
    <w:rsid w:val="00A9039D"/>
    <w:rsid w:val="00A90CC1"/>
    <w:rsid w:val="00A91B35"/>
    <w:rsid w:val="00A91CDB"/>
    <w:rsid w:val="00A93786"/>
    <w:rsid w:val="00AA2709"/>
    <w:rsid w:val="00AB0374"/>
    <w:rsid w:val="00AB0506"/>
    <w:rsid w:val="00AB128E"/>
    <w:rsid w:val="00AB2FFC"/>
    <w:rsid w:val="00AB4A6B"/>
    <w:rsid w:val="00AB6238"/>
    <w:rsid w:val="00AB755B"/>
    <w:rsid w:val="00AC61A3"/>
    <w:rsid w:val="00AC739E"/>
    <w:rsid w:val="00AD01D9"/>
    <w:rsid w:val="00AD3D90"/>
    <w:rsid w:val="00AE0DBB"/>
    <w:rsid w:val="00AE0FB9"/>
    <w:rsid w:val="00AE1DF0"/>
    <w:rsid w:val="00AE2840"/>
    <w:rsid w:val="00AE3322"/>
    <w:rsid w:val="00AE4986"/>
    <w:rsid w:val="00AE5AA4"/>
    <w:rsid w:val="00AE651E"/>
    <w:rsid w:val="00AE6732"/>
    <w:rsid w:val="00AE7D41"/>
    <w:rsid w:val="00AF0B8B"/>
    <w:rsid w:val="00AF315D"/>
    <w:rsid w:val="00AF431B"/>
    <w:rsid w:val="00AF4BC6"/>
    <w:rsid w:val="00AF712E"/>
    <w:rsid w:val="00AF7D1C"/>
    <w:rsid w:val="00B01027"/>
    <w:rsid w:val="00B02221"/>
    <w:rsid w:val="00B05C83"/>
    <w:rsid w:val="00B0672E"/>
    <w:rsid w:val="00B10196"/>
    <w:rsid w:val="00B12AC0"/>
    <w:rsid w:val="00B16524"/>
    <w:rsid w:val="00B1674C"/>
    <w:rsid w:val="00B171FB"/>
    <w:rsid w:val="00B1738E"/>
    <w:rsid w:val="00B223A9"/>
    <w:rsid w:val="00B22F2E"/>
    <w:rsid w:val="00B24820"/>
    <w:rsid w:val="00B271FB"/>
    <w:rsid w:val="00B27328"/>
    <w:rsid w:val="00B277A5"/>
    <w:rsid w:val="00B31597"/>
    <w:rsid w:val="00B3185E"/>
    <w:rsid w:val="00B33656"/>
    <w:rsid w:val="00B33C21"/>
    <w:rsid w:val="00B35D51"/>
    <w:rsid w:val="00B41281"/>
    <w:rsid w:val="00B41BDE"/>
    <w:rsid w:val="00B455F1"/>
    <w:rsid w:val="00B468BF"/>
    <w:rsid w:val="00B47774"/>
    <w:rsid w:val="00B51C94"/>
    <w:rsid w:val="00B5227E"/>
    <w:rsid w:val="00B52930"/>
    <w:rsid w:val="00B60DAF"/>
    <w:rsid w:val="00B61490"/>
    <w:rsid w:val="00B65C72"/>
    <w:rsid w:val="00B667B1"/>
    <w:rsid w:val="00B6785A"/>
    <w:rsid w:val="00B71692"/>
    <w:rsid w:val="00B742C4"/>
    <w:rsid w:val="00B768DA"/>
    <w:rsid w:val="00B76D04"/>
    <w:rsid w:val="00B82A9C"/>
    <w:rsid w:val="00B851A2"/>
    <w:rsid w:val="00B86333"/>
    <w:rsid w:val="00B87718"/>
    <w:rsid w:val="00B87A2F"/>
    <w:rsid w:val="00B9099F"/>
    <w:rsid w:val="00B91C65"/>
    <w:rsid w:val="00B92296"/>
    <w:rsid w:val="00B92B34"/>
    <w:rsid w:val="00B974A4"/>
    <w:rsid w:val="00BA498D"/>
    <w:rsid w:val="00BA7635"/>
    <w:rsid w:val="00BB0092"/>
    <w:rsid w:val="00BB1FA5"/>
    <w:rsid w:val="00BB2F56"/>
    <w:rsid w:val="00BB5FD1"/>
    <w:rsid w:val="00BC1617"/>
    <w:rsid w:val="00BC1A38"/>
    <w:rsid w:val="00BC1B5E"/>
    <w:rsid w:val="00BC1D09"/>
    <w:rsid w:val="00BC1DC4"/>
    <w:rsid w:val="00BC2CFE"/>
    <w:rsid w:val="00BC357E"/>
    <w:rsid w:val="00BC3B31"/>
    <w:rsid w:val="00BC52A5"/>
    <w:rsid w:val="00BD1F58"/>
    <w:rsid w:val="00BD37D9"/>
    <w:rsid w:val="00BD5E3F"/>
    <w:rsid w:val="00BD67C6"/>
    <w:rsid w:val="00BE36F8"/>
    <w:rsid w:val="00BE5487"/>
    <w:rsid w:val="00BE5B47"/>
    <w:rsid w:val="00BF0173"/>
    <w:rsid w:val="00BF18BD"/>
    <w:rsid w:val="00BF6581"/>
    <w:rsid w:val="00BF7AA8"/>
    <w:rsid w:val="00C03558"/>
    <w:rsid w:val="00C036AB"/>
    <w:rsid w:val="00C06F69"/>
    <w:rsid w:val="00C11F09"/>
    <w:rsid w:val="00C11FA1"/>
    <w:rsid w:val="00C1271D"/>
    <w:rsid w:val="00C14AD7"/>
    <w:rsid w:val="00C16E10"/>
    <w:rsid w:val="00C17959"/>
    <w:rsid w:val="00C22CE9"/>
    <w:rsid w:val="00C24C0D"/>
    <w:rsid w:val="00C25AB8"/>
    <w:rsid w:val="00C25D9E"/>
    <w:rsid w:val="00C25F85"/>
    <w:rsid w:val="00C3111E"/>
    <w:rsid w:val="00C353DC"/>
    <w:rsid w:val="00C36B01"/>
    <w:rsid w:val="00C377E4"/>
    <w:rsid w:val="00C41915"/>
    <w:rsid w:val="00C420AA"/>
    <w:rsid w:val="00C460C0"/>
    <w:rsid w:val="00C46A9F"/>
    <w:rsid w:val="00C47244"/>
    <w:rsid w:val="00C500FC"/>
    <w:rsid w:val="00C51FEA"/>
    <w:rsid w:val="00C53846"/>
    <w:rsid w:val="00C54BB5"/>
    <w:rsid w:val="00C601C9"/>
    <w:rsid w:val="00C6046F"/>
    <w:rsid w:val="00C60AFA"/>
    <w:rsid w:val="00C61488"/>
    <w:rsid w:val="00C6485B"/>
    <w:rsid w:val="00C659CB"/>
    <w:rsid w:val="00C73A7D"/>
    <w:rsid w:val="00C74303"/>
    <w:rsid w:val="00C775C1"/>
    <w:rsid w:val="00C77E45"/>
    <w:rsid w:val="00C836FE"/>
    <w:rsid w:val="00C83ED9"/>
    <w:rsid w:val="00C85661"/>
    <w:rsid w:val="00C8621E"/>
    <w:rsid w:val="00C86371"/>
    <w:rsid w:val="00C8722C"/>
    <w:rsid w:val="00C8741F"/>
    <w:rsid w:val="00C90DE3"/>
    <w:rsid w:val="00C915CE"/>
    <w:rsid w:val="00C91B16"/>
    <w:rsid w:val="00C92430"/>
    <w:rsid w:val="00C929D2"/>
    <w:rsid w:val="00C935D4"/>
    <w:rsid w:val="00C93989"/>
    <w:rsid w:val="00C93C94"/>
    <w:rsid w:val="00C93D7B"/>
    <w:rsid w:val="00C95BE0"/>
    <w:rsid w:val="00C96B53"/>
    <w:rsid w:val="00C972BA"/>
    <w:rsid w:val="00CA424D"/>
    <w:rsid w:val="00CA5854"/>
    <w:rsid w:val="00CA6099"/>
    <w:rsid w:val="00CB0301"/>
    <w:rsid w:val="00CB37C1"/>
    <w:rsid w:val="00CB4BC9"/>
    <w:rsid w:val="00CB657E"/>
    <w:rsid w:val="00CC266F"/>
    <w:rsid w:val="00CC360F"/>
    <w:rsid w:val="00CD18BE"/>
    <w:rsid w:val="00CD38F3"/>
    <w:rsid w:val="00CD7F38"/>
    <w:rsid w:val="00CE0228"/>
    <w:rsid w:val="00CE0C36"/>
    <w:rsid w:val="00CE6475"/>
    <w:rsid w:val="00CE71CB"/>
    <w:rsid w:val="00D007D6"/>
    <w:rsid w:val="00D01C6C"/>
    <w:rsid w:val="00D03101"/>
    <w:rsid w:val="00D03EC8"/>
    <w:rsid w:val="00D0497F"/>
    <w:rsid w:val="00D0660C"/>
    <w:rsid w:val="00D10F7E"/>
    <w:rsid w:val="00D11003"/>
    <w:rsid w:val="00D11521"/>
    <w:rsid w:val="00D13E64"/>
    <w:rsid w:val="00D14595"/>
    <w:rsid w:val="00D1482D"/>
    <w:rsid w:val="00D15515"/>
    <w:rsid w:val="00D1647A"/>
    <w:rsid w:val="00D166D2"/>
    <w:rsid w:val="00D16EE4"/>
    <w:rsid w:val="00D17165"/>
    <w:rsid w:val="00D20B67"/>
    <w:rsid w:val="00D221B9"/>
    <w:rsid w:val="00D223DF"/>
    <w:rsid w:val="00D22550"/>
    <w:rsid w:val="00D27718"/>
    <w:rsid w:val="00D33252"/>
    <w:rsid w:val="00D3372B"/>
    <w:rsid w:val="00D35972"/>
    <w:rsid w:val="00D37FB0"/>
    <w:rsid w:val="00D4158D"/>
    <w:rsid w:val="00D43BE6"/>
    <w:rsid w:val="00D44BBB"/>
    <w:rsid w:val="00D44F89"/>
    <w:rsid w:val="00D4638C"/>
    <w:rsid w:val="00D506A0"/>
    <w:rsid w:val="00D524B2"/>
    <w:rsid w:val="00D55416"/>
    <w:rsid w:val="00D55D03"/>
    <w:rsid w:val="00D57AF8"/>
    <w:rsid w:val="00D61060"/>
    <w:rsid w:val="00D63444"/>
    <w:rsid w:val="00D63F70"/>
    <w:rsid w:val="00D64D5B"/>
    <w:rsid w:val="00D64EDB"/>
    <w:rsid w:val="00D65443"/>
    <w:rsid w:val="00D66728"/>
    <w:rsid w:val="00D72572"/>
    <w:rsid w:val="00D73563"/>
    <w:rsid w:val="00D73E78"/>
    <w:rsid w:val="00D74EC1"/>
    <w:rsid w:val="00D7625C"/>
    <w:rsid w:val="00D83E16"/>
    <w:rsid w:val="00D8520B"/>
    <w:rsid w:val="00D95FD4"/>
    <w:rsid w:val="00DA1FA0"/>
    <w:rsid w:val="00DA29F9"/>
    <w:rsid w:val="00DA43C0"/>
    <w:rsid w:val="00DA4504"/>
    <w:rsid w:val="00DA4559"/>
    <w:rsid w:val="00DA4919"/>
    <w:rsid w:val="00DA53A0"/>
    <w:rsid w:val="00DA59EA"/>
    <w:rsid w:val="00DA68DC"/>
    <w:rsid w:val="00DA7BFF"/>
    <w:rsid w:val="00DB16EF"/>
    <w:rsid w:val="00DB4595"/>
    <w:rsid w:val="00DC0AF2"/>
    <w:rsid w:val="00DC1C54"/>
    <w:rsid w:val="00DC2B57"/>
    <w:rsid w:val="00DC72A5"/>
    <w:rsid w:val="00DD04B8"/>
    <w:rsid w:val="00DD2481"/>
    <w:rsid w:val="00DD342C"/>
    <w:rsid w:val="00DD4235"/>
    <w:rsid w:val="00DD4B0C"/>
    <w:rsid w:val="00DD798D"/>
    <w:rsid w:val="00DE153A"/>
    <w:rsid w:val="00DE1A2A"/>
    <w:rsid w:val="00DE1A78"/>
    <w:rsid w:val="00DE1F4B"/>
    <w:rsid w:val="00DE497B"/>
    <w:rsid w:val="00DE6FDE"/>
    <w:rsid w:val="00DF1FAB"/>
    <w:rsid w:val="00DF2204"/>
    <w:rsid w:val="00DF2E23"/>
    <w:rsid w:val="00DF5597"/>
    <w:rsid w:val="00DF7F81"/>
    <w:rsid w:val="00E01697"/>
    <w:rsid w:val="00E01D7E"/>
    <w:rsid w:val="00E02E3D"/>
    <w:rsid w:val="00E04CB8"/>
    <w:rsid w:val="00E04E1F"/>
    <w:rsid w:val="00E05331"/>
    <w:rsid w:val="00E06E47"/>
    <w:rsid w:val="00E11A54"/>
    <w:rsid w:val="00E13C99"/>
    <w:rsid w:val="00E16ACF"/>
    <w:rsid w:val="00E213F3"/>
    <w:rsid w:val="00E234F7"/>
    <w:rsid w:val="00E246A4"/>
    <w:rsid w:val="00E27BCD"/>
    <w:rsid w:val="00E306C9"/>
    <w:rsid w:val="00E307E9"/>
    <w:rsid w:val="00E35484"/>
    <w:rsid w:val="00E377FE"/>
    <w:rsid w:val="00E40149"/>
    <w:rsid w:val="00E438C2"/>
    <w:rsid w:val="00E450B7"/>
    <w:rsid w:val="00E452A1"/>
    <w:rsid w:val="00E45B6E"/>
    <w:rsid w:val="00E469E0"/>
    <w:rsid w:val="00E558D8"/>
    <w:rsid w:val="00E602B4"/>
    <w:rsid w:val="00E6252E"/>
    <w:rsid w:val="00E632A6"/>
    <w:rsid w:val="00E63822"/>
    <w:rsid w:val="00E67687"/>
    <w:rsid w:val="00E67F42"/>
    <w:rsid w:val="00E7157B"/>
    <w:rsid w:val="00E736BF"/>
    <w:rsid w:val="00E7610D"/>
    <w:rsid w:val="00E76A13"/>
    <w:rsid w:val="00E7710E"/>
    <w:rsid w:val="00E77E37"/>
    <w:rsid w:val="00E80051"/>
    <w:rsid w:val="00E80142"/>
    <w:rsid w:val="00E80A5C"/>
    <w:rsid w:val="00E811CF"/>
    <w:rsid w:val="00E84DD7"/>
    <w:rsid w:val="00E86BE1"/>
    <w:rsid w:val="00E90332"/>
    <w:rsid w:val="00E93132"/>
    <w:rsid w:val="00E93215"/>
    <w:rsid w:val="00E9347B"/>
    <w:rsid w:val="00E93C53"/>
    <w:rsid w:val="00E974E9"/>
    <w:rsid w:val="00EA14B7"/>
    <w:rsid w:val="00EA33C9"/>
    <w:rsid w:val="00EA36D4"/>
    <w:rsid w:val="00EA3EE3"/>
    <w:rsid w:val="00EA7771"/>
    <w:rsid w:val="00EA7FBE"/>
    <w:rsid w:val="00EB01B4"/>
    <w:rsid w:val="00EB0C4F"/>
    <w:rsid w:val="00EB33ED"/>
    <w:rsid w:val="00EB5008"/>
    <w:rsid w:val="00EB63A7"/>
    <w:rsid w:val="00EC058E"/>
    <w:rsid w:val="00EC20BC"/>
    <w:rsid w:val="00EC331F"/>
    <w:rsid w:val="00EC4E58"/>
    <w:rsid w:val="00EC759C"/>
    <w:rsid w:val="00EC7B4B"/>
    <w:rsid w:val="00ED0013"/>
    <w:rsid w:val="00ED16D6"/>
    <w:rsid w:val="00ED6F10"/>
    <w:rsid w:val="00EE02D7"/>
    <w:rsid w:val="00EE0696"/>
    <w:rsid w:val="00EE09A0"/>
    <w:rsid w:val="00EE151E"/>
    <w:rsid w:val="00EE3102"/>
    <w:rsid w:val="00EE3237"/>
    <w:rsid w:val="00EF0EFC"/>
    <w:rsid w:val="00EF0F01"/>
    <w:rsid w:val="00EF3BF5"/>
    <w:rsid w:val="00EF4E33"/>
    <w:rsid w:val="00EF4F1F"/>
    <w:rsid w:val="00EF652A"/>
    <w:rsid w:val="00F0027B"/>
    <w:rsid w:val="00F01F2A"/>
    <w:rsid w:val="00F022E9"/>
    <w:rsid w:val="00F051E1"/>
    <w:rsid w:val="00F063B0"/>
    <w:rsid w:val="00F0729E"/>
    <w:rsid w:val="00F07653"/>
    <w:rsid w:val="00F10DF9"/>
    <w:rsid w:val="00F117D5"/>
    <w:rsid w:val="00F124BD"/>
    <w:rsid w:val="00F1417C"/>
    <w:rsid w:val="00F20788"/>
    <w:rsid w:val="00F209DD"/>
    <w:rsid w:val="00F223B6"/>
    <w:rsid w:val="00F22EB6"/>
    <w:rsid w:val="00F231D3"/>
    <w:rsid w:val="00F30975"/>
    <w:rsid w:val="00F33262"/>
    <w:rsid w:val="00F34218"/>
    <w:rsid w:val="00F35421"/>
    <w:rsid w:val="00F365C9"/>
    <w:rsid w:val="00F36C4E"/>
    <w:rsid w:val="00F4003C"/>
    <w:rsid w:val="00F40282"/>
    <w:rsid w:val="00F405E2"/>
    <w:rsid w:val="00F42DE7"/>
    <w:rsid w:val="00F43105"/>
    <w:rsid w:val="00F4383E"/>
    <w:rsid w:val="00F45E1E"/>
    <w:rsid w:val="00F55A02"/>
    <w:rsid w:val="00F5600A"/>
    <w:rsid w:val="00F563A7"/>
    <w:rsid w:val="00F56AA7"/>
    <w:rsid w:val="00F57345"/>
    <w:rsid w:val="00F576D4"/>
    <w:rsid w:val="00F577AC"/>
    <w:rsid w:val="00F6015C"/>
    <w:rsid w:val="00F60515"/>
    <w:rsid w:val="00F63589"/>
    <w:rsid w:val="00F636BD"/>
    <w:rsid w:val="00F66677"/>
    <w:rsid w:val="00F6715C"/>
    <w:rsid w:val="00F67D33"/>
    <w:rsid w:val="00F67F62"/>
    <w:rsid w:val="00F709F4"/>
    <w:rsid w:val="00F71B1C"/>
    <w:rsid w:val="00F71C39"/>
    <w:rsid w:val="00F72D64"/>
    <w:rsid w:val="00F75E7C"/>
    <w:rsid w:val="00F7602A"/>
    <w:rsid w:val="00F764E6"/>
    <w:rsid w:val="00F80076"/>
    <w:rsid w:val="00F826A2"/>
    <w:rsid w:val="00F8383B"/>
    <w:rsid w:val="00F90753"/>
    <w:rsid w:val="00F9233E"/>
    <w:rsid w:val="00F929FE"/>
    <w:rsid w:val="00F92E14"/>
    <w:rsid w:val="00F95097"/>
    <w:rsid w:val="00F96DE1"/>
    <w:rsid w:val="00FA08D4"/>
    <w:rsid w:val="00FA259C"/>
    <w:rsid w:val="00FA6934"/>
    <w:rsid w:val="00FA795D"/>
    <w:rsid w:val="00FA797B"/>
    <w:rsid w:val="00FB03EE"/>
    <w:rsid w:val="00FB139E"/>
    <w:rsid w:val="00FB20ED"/>
    <w:rsid w:val="00FB2ADB"/>
    <w:rsid w:val="00FC1568"/>
    <w:rsid w:val="00FC17E9"/>
    <w:rsid w:val="00FC3375"/>
    <w:rsid w:val="00FD20AC"/>
    <w:rsid w:val="00FD482A"/>
    <w:rsid w:val="00FD66A7"/>
    <w:rsid w:val="00FD6BD8"/>
    <w:rsid w:val="00FD7D53"/>
    <w:rsid w:val="00FD7DEE"/>
    <w:rsid w:val="00FE2446"/>
    <w:rsid w:val="00FE4893"/>
    <w:rsid w:val="00FE5B14"/>
    <w:rsid w:val="00FE7469"/>
    <w:rsid w:val="00FF3B1D"/>
    <w:rsid w:val="00FF7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252"/>
  </w:style>
  <w:style w:type="paragraph" w:styleId="1">
    <w:name w:val="heading 1"/>
    <w:basedOn w:val="a"/>
    <w:next w:val="a"/>
    <w:link w:val="10"/>
    <w:uiPriority w:val="9"/>
    <w:qFormat/>
    <w:rsid w:val="00A24C66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4C66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4C66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4C66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4C66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4C66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4C66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4C66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4C66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3CB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53CB8"/>
  </w:style>
  <w:style w:type="paragraph" w:styleId="a5">
    <w:name w:val="footer"/>
    <w:basedOn w:val="a"/>
    <w:link w:val="a6"/>
    <w:uiPriority w:val="99"/>
    <w:unhideWhenUsed/>
    <w:rsid w:val="00053CB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53CB8"/>
  </w:style>
  <w:style w:type="character" w:customStyle="1" w:styleId="a7">
    <w:name w:val="Буквица"/>
    <w:rsid w:val="007B1C13"/>
    <w:rPr>
      <w:lang w:val="ru-RU"/>
    </w:rPr>
  </w:style>
  <w:style w:type="paragraph" w:customStyle="1" w:styleId="Default">
    <w:name w:val="Default"/>
    <w:rsid w:val="007B1C13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BD1F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A24C66"/>
    <w:pPr>
      <w:ind w:left="720"/>
      <w:contextualSpacing/>
    </w:pPr>
  </w:style>
  <w:style w:type="paragraph" w:customStyle="1" w:styleId="aa">
    <w:name w:val="Содержимое таблицы"/>
    <w:basedOn w:val="a"/>
    <w:rsid w:val="009F5580"/>
    <w:pPr>
      <w:suppressLineNumbers/>
      <w:suppressAutoHyphens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No Spacing"/>
    <w:basedOn w:val="a"/>
    <w:link w:val="ac"/>
    <w:uiPriority w:val="1"/>
    <w:qFormat/>
    <w:rsid w:val="00A24C66"/>
    <w:pPr>
      <w:spacing w:after="0" w:line="240" w:lineRule="auto"/>
      <w:ind w:firstLine="0"/>
    </w:pPr>
  </w:style>
  <w:style w:type="paragraph" w:styleId="ad">
    <w:name w:val="Balloon Text"/>
    <w:basedOn w:val="a"/>
    <w:link w:val="ae"/>
    <w:uiPriority w:val="99"/>
    <w:semiHidden/>
    <w:unhideWhenUsed/>
    <w:rsid w:val="002E5AA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E5AA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24C66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24C6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24C66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24C66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24C6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A24C6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A24C66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24C66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24C66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f">
    <w:name w:val="caption"/>
    <w:basedOn w:val="a"/>
    <w:next w:val="a"/>
    <w:uiPriority w:val="35"/>
    <w:unhideWhenUsed/>
    <w:qFormat/>
    <w:rsid w:val="00A24C66"/>
    <w:rPr>
      <w:b/>
      <w:bCs/>
      <w:sz w:val="18"/>
      <w:szCs w:val="18"/>
    </w:rPr>
  </w:style>
  <w:style w:type="paragraph" w:styleId="af0">
    <w:name w:val="Title"/>
    <w:basedOn w:val="a"/>
    <w:next w:val="a"/>
    <w:link w:val="af1"/>
    <w:uiPriority w:val="10"/>
    <w:qFormat/>
    <w:rsid w:val="00A24C66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f1">
    <w:name w:val="Название Знак"/>
    <w:basedOn w:val="a0"/>
    <w:link w:val="af0"/>
    <w:uiPriority w:val="10"/>
    <w:rsid w:val="00A24C66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2">
    <w:name w:val="Subtitle"/>
    <w:basedOn w:val="a"/>
    <w:next w:val="a"/>
    <w:link w:val="af3"/>
    <w:uiPriority w:val="11"/>
    <w:qFormat/>
    <w:rsid w:val="00A24C66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A24C66"/>
    <w:rPr>
      <w:i/>
      <w:iCs/>
      <w:color w:val="808080" w:themeColor="text1" w:themeTint="7F"/>
      <w:spacing w:val="10"/>
      <w:sz w:val="24"/>
      <w:szCs w:val="24"/>
    </w:rPr>
  </w:style>
  <w:style w:type="character" w:styleId="af4">
    <w:name w:val="Strong"/>
    <w:basedOn w:val="a0"/>
    <w:uiPriority w:val="22"/>
    <w:qFormat/>
    <w:rsid w:val="00A24C66"/>
    <w:rPr>
      <w:b/>
      <w:bCs/>
      <w:spacing w:val="0"/>
    </w:rPr>
  </w:style>
  <w:style w:type="character" w:styleId="af5">
    <w:name w:val="Emphasis"/>
    <w:uiPriority w:val="20"/>
    <w:qFormat/>
    <w:rsid w:val="00A24C66"/>
    <w:rPr>
      <w:b/>
      <w:bCs/>
      <w:i/>
      <w:iCs/>
      <w:color w:val="auto"/>
    </w:rPr>
  </w:style>
  <w:style w:type="paragraph" w:styleId="21">
    <w:name w:val="Quote"/>
    <w:basedOn w:val="a"/>
    <w:next w:val="a"/>
    <w:link w:val="22"/>
    <w:uiPriority w:val="29"/>
    <w:qFormat/>
    <w:rsid w:val="00A24C66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24C66"/>
    <w:rPr>
      <w:color w:val="5A5A5A" w:themeColor="text1" w:themeTint="A5"/>
    </w:rPr>
  </w:style>
  <w:style w:type="paragraph" w:styleId="af6">
    <w:name w:val="Intense Quote"/>
    <w:basedOn w:val="a"/>
    <w:next w:val="a"/>
    <w:link w:val="af7"/>
    <w:uiPriority w:val="30"/>
    <w:qFormat/>
    <w:rsid w:val="00A24C66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7">
    <w:name w:val="Выделенная цитата Знак"/>
    <w:basedOn w:val="a0"/>
    <w:link w:val="af6"/>
    <w:uiPriority w:val="30"/>
    <w:rsid w:val="00A24C66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8">
    <w:name w:val="Subtle Emphasis"/>
    <w:uiPriority w:val="19"/>
    <w:qFormat/>
    <w:rsid w:val="00A24C66"/>
    <w:rPr>
      <w:i/>
      <w:iCs/>
      <w:color w:val="5A5A5A" w:themeColor="text1" w:themeTint="A5"/>
    </w:rPr>
  </w:style>
  <w:style w:type="character" w:styleId="af9">
    <w:name w:val="Intense Emphasis"/>
    <w:uiPriority w:val="21"/>
    <w:qFormat/>
    <w:rsid w:val="00A24C66"/>
    <w:rPr>
      <w:b/>
      <w:bCs/>
      <w:i/>
      <w:iCs/>
      <w:color w:val="auto"/>
      <w:u w:val="single"/>
    </w:rPr>
  </w:style>
  <w:style w:type="character" w:styleId="afa">
    <w:name w:val="Subtle Reference"/>
    <w:uiPriority w:val="31"/>
    <w:qFormat/>
    <w:rsid w:val="00A24C66"/>
    <w:rPr>
      <w:smallCaps/>
    </w:rPr>
  </w:style>
  <w:style w:type="character" w:styleId="afb">
    <w:name w:val="Intense Reference"/>
    <w:uiPriority w:val="32"/>
    <w:qFormat/>
    <w:rsid w:val="00A24C66"/>
    <w:rPr>
      <w:b/>
      <w:bCs/>
      <w:smallCaps/>
      <w:color w:val="auto"/>
    </w:rPr>
  </w:style>
  <w:style w:type="character" w:styleId="afc">
    <w:name w:val="Book Title"/>
    <w:uiPriority w:val="33"/>
    <w:qFormat/>
    <w:rsid w:val="00A24C66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d">
    <w:name w:val="TOC Heading"/>
    <w:basedOn w:val="1"/>
    <w:next w:val="a"/>
    <w:uiPriority w:val="39"/>
    <w:semiHidden/>
    <w:unhideWhenUsed/>
    <w:qFormat/>
    <w:rsid w:val="00A24C66"/>
    <w:pPr>
      <w:outlineLvl w:val="9"/>
    </w:pPr>
    <w:rPr>
      <w:lang w:bidi="en-US"/>
    </w:rPr>
  </w:style>
  <w:style w:type="character" w:customStyle="1" w:styleId="ac">
    <w:name w:val="Без интервала Знак"/>
    <w:basedOn w:val="a0"/>
    <w:link w:val="ab"/>
    <w:uiPriority w:val="1"/>
    <w:rsid w:val="003F6FE8"/>
  </w:style>
  <w:style w:type="table" w:customStyle="1" w:styleId="11">
    <w:name w:val="Сетка таблицы1"/>
    <w:basedOn w:val="a1"/>
    <w:next w:val="a8"/>
    <w:uiPriority w:val="59"/>
    <w:rsid w:val="00DE6FDE"/>
    <w:pPr>
      <w:spacing w:after="0" w:line="240" w:lineRule="auto"/>
      <w:ind w:firstLine="0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Текст таблицы"/>
    <w:basedOn w:val="a"/>
    <w:rsid w:val="002A79E4"/>
    <w:pPr>
      <w:suppressAutoHyphens/>
      <w:snapToGrid w:val="0"/>
      <w:spacing w:before="57" w:after="57" w:line="240" w:lineRule="auto"/>
      <w:ind w:left="-80" w:right="-37" w:firstLine="0"/>
      <w:jc w:val="center"/>
    </w:pPr>
    <w:rPr>
      <w:rFonts w:ascii="Times New Roman" w:eastAsia="Times New Roman" w:hAnsi="Times New Roman" w:cs="Times New Roman"/>
      <w:sz w:val="24"/>
      <w:szCs w:val="24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252"/>
  </w:style>
  <w:style w:type="paragraph" w:styleId="1">
    <w:name w:val="heading 1"/>
    <w:basedOn w:val="a"/>
    <w:next w:val="a"/>
    <w:link w:val="10"/>
    <w:uiPriority w:val="9"/>
    <w:qFormat/>
    <w:rsid w:val="00A24C66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4C66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4C66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4C66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4C66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4C66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4C66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4C66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4C66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3CB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53CB8"/>
  </w:style>
  <w:style w:type="paragraph" w:styleId="a5">
    <w:name w:val="footer"/>
    <w:basedOn w:val="a"/>
    <w:link w:val="a6"/>
    <w:uiPriority w:val="99"/>
    <w:unhideWhenUsed/>
    <w:rsid w:val="00053CB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53CB8"/>
  </w:style>
  <w:style w:type="character" w:customStyle="1" w:styleId="a7">
    <w:name w:val="Буквица"/>
    <w:rsid w:val="007B1C13"/>
    <w:rPr>
      <w:lang w:val="ru-RU"/>
    </w:rPr>
  </w:style>
  <w:style w:type="paragraph" w:customStyle="1" w:styleId="Default">
    <w:name w:val="Default"/>
    <w:rsid w:val="007B1C13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BD1F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A24C66"/>
    <w:pPr>
      <w:ind w:left="720"/>
      <w:contextualSpacing/>
    </w:pPr>
  </w:style>
  <w:style w:type="paragraph" w:customStyle="1" w:styleId="aa">
    <w:name w:val="Содержимое таблицы"/>
    <w:basedOn w:val="a"/>
    <w:rsid w:val="009F5580"/>
    <w:pPr>
      <w:suppressLineNumbers/>
      <w:suppressAutoHyphens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No Spacing"/>
    <w:basedOn w:val="a"/>
    <w:link w:val="ac"/>
    <w:uiPriority w:val="1"/>
    <w:qFormat/>
    <w:rsid w:val="00A24C66"/>
    <w:pPr>
      <w:spacing w:after="0" w:line="240" w:lineRule="auto"/>
      <w:ind w:firstLine="0"/>
    </w:pPr>
  </w:style>
  <w:style w:type="paragraph" w:styleId="ad">
    <w:name w:val="Balloon Text"/>
    <w:basedOn w:val="a"/>
    <w:link w:val="ae"/>
    <w:uiPriority w:val="99"/>
    <w:semiHidden/>
    <w:unhideWhenUsed/>
    <w:rsid w:val="002E5AA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E5AA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24C66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24C6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24C66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24C66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24C6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A24C6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A24C66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24C66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24C66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f">
    <w:name w:val="caption"/>
    <w:basedOn w:val="a"/>
    <w:next w:val="a"/>
    <w:uiPriority w:val="35"/>
    <w:unhideWhenUsed/>
    <w:qFormat/>
    <w:rsid w:val="00A24C66"/>
    <w:rPr>
      <w:b/>
      <w:bCs/>
      <w:sz w:val="18"/>
      <w:szCs w:val="18"/>
    </w:rPr>
  </w:style>
  <w:style w:type="paragraph" w:styleId="af0">
    <w:name w:val="Title"/>
    <w:basedOn w:val="a"/>
    <w:next w:val="a"/>
    <w:link w:val="af1"/>
    <w:uiPriority w:val="10"/>
    <w:qFormat/>
    <w:rsid w:val="00A24C66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f1">
    <w:name w:val="Название Знак"/>
    <w:basedOn w:val="a0"/>
    <w:link w:val="af0"/>
    <w:uiPriority w:val="10"/>
    <w:rsid w:val="00A24C66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2">
    <w:name w:val="Subtitle"/>
    <w:basedOn w:val="a"/>
    <w:next w:val="a"/>
    <w:link w:val="af3"/>
    <w:uiPriority w:val="11"/>
    <w:qFormat/>
    <w:rsid w:val="00A24C66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A24C66"/>
    <w:rPr>
      <w:i/>
      <w:iCs/>
      <w:color w:val="808080" w:themeColor="text1" w:themeTint="7F"/>
      <w:spacing w:val="10"/>
      <w:sz w:val="24"/>
      <w:szCs w:val="24"/>
    </w:rPr>
  </w:style>
  <w:style w:type="character" w:styleId="af4">
    <w:name w:val="Strong"/>
    <w:basedOn w:val="a0"/>
    <w:uiPriority w:val="22"/>
    <w:qFormat/>
    <w:rsid w:val="00A24C66"/>
    <w:rPr>
      <w:b/>
      <w:bCs/>
      <w:spacing w:val="0"/>
    </w:rPr>
  </w:style>
  <w:style w:type="character" w:styleId="af5">
    <w:name w:val="Emphasis"/>
    <w:uiPriority w:val="20"/>
    <w:qFormat/>
    <w:rsid w:val="00A24C66"/>
    <w:rPr>
      <w:b/>
      <w:bCs/>
      <w:i/>
      <w:iCs/>
      <w:color w:val="auto"/>
    </w:rPr>
  </w:style>
  <w:style w:type="paragraph" w:styleId="21">
    <w:name w:val="Quote"/>
    <w:basedOn w:val="a"/>
    <w:next w:val="a"/>
    <w:link w:val="22"/>
    <w:uiPriority w:val="29"/>
    <w:qFormat/>
    <w:rsid w:val="00A24C66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24C66"/>
    <w:rPr>
      <w:color w:val="5A5A5A" w:themeColor="text1" w:themeTint="A5"/>
    </w:rPr>
  </w:style>
  <w:style w:type="paragraph" w:styleId="af6">
    <w:name w:val="Intense Quote"/>
    <w:basedOn w:val="a"/>
    <w:next w:val="a"/>
    <w:link w:val="af7"/>
    <w:uiPriority w:val="30"/>
    <w:qFormat/>
    <w:rsid w:val="00A24C66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7">
    <w:name w:val="Выделенная цитата Знак"/>
    <w:basedOn w:val="a0"/>
    <w:link w:val="af6"/>
    <w:uiPriority w:val="30"/>
    <w:rsid w:val="00A24C66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8">
    <w:name w:val="Subtle Emphasis"/>
    <w:uiPriority w:val="19"/>
    <w:qFormat/>
    <w:rsid w:val="00A24C66"/>
    <w:rPr>
      <w:i/>
      <w:iCs/>
      <w:color w:val="5A5A5A" w:themeColor="text1" w:themeTint="A5"/>
    </w:rPr>
  </w:style>
  <w:style w:type="character" w:styleId="af9">
    <w:name w:val="Intense Emphasis"/>
    <w:uiPriority w:val="21"/>
    <w:qFormat/>
    <w:rsid w:val="00A24C66"/>
    <w:rPr>
      <w:b/>
      <w:bCs/>
      <w:i/>
      <w:iCs/>
      <w:color w:val="auto"/>
      <w:u w:val="single"/>
    </w:rPr>
  </w:style>
  <w:style w:type="character" w:styleId="afa">
    <w:name w:val="Subtle Reference"/>
    <w:uiPriority w:val="31"/>
    <w:qFormat/>
    <w:rsid w:val="00A24C66"/>
    <w:rPr>
      <w:smallCaps/>
    </w:rPr>
  </w:style>
  <w:style w:type="character" w:styleId="afb">
    <w:name w:val="Intense Reference"/>
    <w:uiPriority w:val="32"/>
    <w:qFormat/>
    <w:rsid w:val="00A24C66"/>
    <w:rPr>
      <w:b/>
      <w:bCs/>
      <w:smallCaps/>
      <w:color w:val="auto"/>
    </w:rPr>
  </w:style>
  <w:style w:type="character" w:styleId="afc">
    <w:name w:val="Book Title"/>
    <w:uiPriority w:val="33"/>
    <w:qFormat/>
    <w:rsid w:val="00A24C66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d">
    <w:name w:val="TOC Heading"/>
    <w:basedOn w:val="1"/>
    <w:next w:val="a"/>
    <w:uiPriority w:val="39"/>
    <w:semiHidden/>
    <w:unhideWhenUsed/>
    <w:qFormat/>
    <w:rsid w:val="00A24C66"/>
    <w:pPr>
      <w:outlineLvl w:val="9"/>
    </w:pPr>
    <w:rPr>
      <w:lang w:bidi="en-US"/>
    </w:rPr>
  </w:style>
  <w:style w:type="character" w:customStyle="1" w:styleId="ac">
    <w:name w:val="Без интервала Знак"/>
    <w:basedOn w:val="a0"/>
    <w:link w:val="ab"/>
    <w:uiPriority w:val="1"/>
    <w:rsid w:val="003F6FE8"/>
  </w:style>
  <w:style w:type="table" w:customStyle="1" w:styleId="11">
    <w:name w:val="Сетка таблицы1"/>
    <w:basedOn w:val="a1"/>
    <w:next w:val="a8"/>
    <w:uiPriority w:val="59"/>
    <w:rsid w:val="00DE6FDE"/>
    <w:pPr>
      <w:spacing w:after="0" w:line="240" w:lineRule="auto"/>
      <w:ind w:firstLine="0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Текст таблицы"/>
    <w:basedOn w:val="a"/>
    <w:rsid w:val="002A79E4"/>
    <w:pPr>
      <w:suppressAutoHyphens/>
      <w:snapToGrid w:val="0"/>
      <w:spacing w:before="57" w:after="57" w:line="240" w:lineRule="auto"/>
      <w:ind w:left="-80" w:right="-37" w:firstLine="0"/>
      <w:jc w:val="center"/>
    </w:pPr>
    <w:rPr>
      <w:rFonts w:ascii="Times New Roman" w:eastAsia="Times New Roman" w:hAnsi="Times New Roman" w:cs="Times New Roman"/>
      <w:sz w:val="24"/>
      <w:szCs w:val="24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1701589384660253"/>
          <c:y val="6.3492063492063502E-2"/>
          <c:w val="0.70202464275298915"/>
          <c:h val="0.85693788276465443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Подключенная мощность, Гкал/ч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 cmpd="dbl"/>
            <a:effectLst>
              <a:glow>
                <a:schemeClr val="accent5">
                  <a:lumMod val="75000"/>
                  <a:alpha val="40000"/>
                </a:schemeClr>
              </a:glow>
              <a:outerShdw blurRad="50800" dist="50800" dir="5400000" algn="ctr" rotWithShape="0">
                <a:schemeClr val="tx2">
                  <a:lumMod val="60000"/>
                  <a:lumOff val="40000"/>
                </a:schemeClr>
              </a:outerShdw>
            </a:effectLst>
          </c:spPr>
          <c:dLbls>
            <c:spPr>
              <a:noFill/>
            </c:spPr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1">
                  <c:v>Котельная станции Кропачево</c:v>
                </c:pt>
                <c:pt idx="2">
                  <c:v>Котельная № 2 </c:v>
                </c:pt>
                <c:pt idx="3">
                  <c:v>Котельная "УЖКХ"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2.887</c:v>
                </c:pt>
                <c:pt idx="2">
                  <c:v>0.87000000000000022</c:v>
                </c:pt>
                <c:pt idx="3">
                  <c:v>4.1499999999999995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Резервная мощность, Гкал/ч</c:v>
                </c:pt>
              </c:strCache>
            </c:strRef>
          </c:tx>
          <c:spPr>
            <a:effectLst>
              <a:outerShdw blurRad="50800" dist="50800" dir="5400000" algn="ctr" rotWithShape="0">
                <a:schemeClr val="accent2">
                  <a:lumMod val="60000"/>
                  <a:lumOff val="40000"/>
                </a:schemeClr>
              </a:outerShdw>
            </a:effectLst>
          </c:spPr>
          <c:dLbls>
            <c:spPr>
              <a:effectLst>
                <a:outerShdw sx="1000" sy="1000" algn="ctr" rotWithShape="0">
                  <a:schemeClr val="bg1"/>
                </a:outerShdw>
              </a:effectLst>
            </c:spPr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1">
                  <c:v>Котельная станции Кропачево</c:v>
                </c:pt>
                <c:pt idx="2">
                  <c:v>Котельная № 2 </c:v>
                </c:pt>
                <c:pt idx="3">
                  <c:v>Котельная "УЖКХ"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7.2</c:v>
                </c:pt>
                <c:pt idx="2">
                  <c:v>0.91</c:v>
                </c:pt>
                <c:pt idx="3">
                  <c:v>4.08</c:v>
                </c:pt>
              </c:numCache>
            </c:numRef>
          </c:val>
        </c:ser>
        <c:gapWidth val="66"/>
        <c:overlap val="57"/>
        <c:axId val="77493376"/>
        <c:axId val="77510912"/>
      </c:barChart>
      <c:catAx>
        <c:axId val="77493376"/>
        <c:scaling>
          <c:orientation val="minMax"/>
        </c:scaling>
        <c:axPos val="l"/>
        <c:numFmt formatCode="@" sourceLinked="0"/>
        <c:tickLblPos val="nextTo"/>
        <c:spPr>
          <a:noFill/>
          <a:ln cmpd="dbl">
            <a:solidFill>
              <a:schemeClr val="bg2">
                <a:lumMod val="10000"/>
                <a:alpha val="20000"/>
              </a:schemeClr>
            </a:solidFill>
          </a:ln>
          <a:effectLst/>
        </c:spPr>
        <c:txPr>
          <a:bodyPr rot="-5400000" vert="horz" anchor="b" anchorCtr="1"/>
          <a:lstStyle/>
          <a:p>
            <a:pPr>
              <a:defRPr b="1" i="0" baseline="0"/>
            </a:pPr>
            <a:endParaRPr lang="ru-RU"/>
          </a:p>
        </c:txPr>
        <c:crossAx val="77510912"/>
        <c:crosses val="autoZero"/>
        <c:lblAlgn val="ctr"/>
        <c:lblOffset val="0"/>
      </c:catAx>
      <c:valAx>
        <c:axId val="77510912"/>
        <c:scaling>
          <c:orientation val="minMax"/>
        </c:scaling>
        <c:axPos val="b"/>
        <c:majorGridlines/>
        <c:numFmt formatCode="General" sourceLinked="1"/>
        <c:majorTickMark val="in"/>
        <c:minorTickMark val="out"/>
        <c:tickLblPos val="low"/>
        <c:spPr>
          <a:effectLst/>
        </c:spPr>
        <c:txPr>
          <a:bodyPr/>
          <a:lstStyle/>
          <a:p>
            <a:pPr>
              <a:defRPr b="1" i="0" baseline="0"/>
            </a:pPr>
            <a:endParaRPr lang="ru-RU"/>
          </a:p>
        </c:txPr>
        <c:crossAx val="77493376"/>
        <c:crosses val="autoZero"/>
        <c:crossBetween val="between"/>
        <c:majorUnit val="1"/>
      </c:valAx>
      <c:spPr>
        <a:ln w="25400">
          <a:solidFill>
            <a:schemeClr val="bg1">
              <a:lumMod val="75000"/>
              <a:alpha val="82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83309146252551813"/>
          <c:y val="0.31713129608798901"/>
          <c:w val="0.16459372265966751"/>
          <c:h val="0.31018185226846656"/>
        </c:manualLayout>
      </c:layout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7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Гкал/год</c:v>
                </c:pt>
              </c:strCache>
            </c:strRef>
          </c:tx>
          <c:dLbls>
            <c:dLbl>
              <c:idx val="0"/>
              <c:layout>
                <c:manualLayout>
                  <c:x val="4.243778136006674E-17"/>
                  <c:y val="-8.7055810872084138E-2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2.3148148148148147E-3"/>
                  <c:y val="-0.24663795096861652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0"/>
                  <c:y val="-0.39271478808520116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dLblPos val="inEnd"/>
            <c:showVal val="1"/>
          </c:dLbls>
          <c:cat>
            <c:strRef>
              <c:f>Лист1!$A$2:$A$4</c:f>
              <c:strCache>
                <c:ptCount val="3"/>
                <c:pt idx="0">
                  <c:v>Котельная №2 ул.Рокутова 10а</c:v>
                </c:pt>
                <c:pt idx="1">
                  <c:v>Котельная"УЖКХ" ул. Молодежная 8а</c:v>
                </c:pt>
                <c:pt idx="2">
                  <c:v>Котельная станции Кропачёво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2345.6999999999998</c:v>
                </c:pt>
                <c:pt idx="1">
                  <c:v>11971.48</c:v>
                </c:pt>
                <c:pt idx="2">
                  <c:v>21007.02</c:v>
                </c:pt>
              </c:numCache>
            </c:numRef>
          </c:val>
        </c:ser>
        <c:overlap val="100"/>
        <c:axId val="93941120"/>
        <c:axId val="68174976"/>
      </c:barChart>
      <c:catAx>
        <c:axId val="9394112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="1" i="0" baseline="0"/>
            </a:pPr>
            <a:endParaRPr lang="ru-RU"/>
          </a:p>
        </c:txPr>
        <c:crossAx val="68174976"/>
        <c:crosses val="autoZero"/>
        <c:auto val="1"/>
        <c:lblAlgn val="ctr"/>
        <c:lblOffset val="100"/>
      </c:catAx>
      <c:valAx>
        <c:axId val="68174976"/>
        <c:scaling>
          <c:orientation val="minMax"/>
        </c:scaling>
        <c:axPos val="l"/>
        <c:majorGridlines/>
        <c:numFmt formatCode="General" sourceLinked="1"/>
        <c:tickLblPos val="nextTo"/>
        <c:spPr>
          <a:noFill/>
        </c:spPr>
        <c:txPr>
          <a:bodyPr/>
          <a:lstStyle/>
          <a:p>
            <a:pPr>
              <a:defRPr b="1" i="0" baseline="0"/>
            </a:pPr>
            <a:endParaRPr lang="ru-RU"/>
          </a:p>
        </c:txPr>
        <c:crossAx val="93941120"/>
        <c:crosses val="autoZero"/>
        <c:crossBetween val="between"/>
      </c:valAx>
      <c:spPr>
        <a:solidFill>
          <a:schemeClr val="accent3">
            <a:lumMod val="40000"/>
            <a:lumOff val="60000"/>
          </a:schemeClr>
        </a:solidFill>
      </c:spPr>
    </c:plotArea>
    <c:legend>
      <c:legendPos val="l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</c:chart>
  <c:spPr>
    <a:noFill/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руб/Гкал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0.28571428571428586"/>
                </c:manualLayout>
              </c:layout>
              <c:showVal val="1"/>
            </c:dLbl>
            <c:dLbl>
              <c:idx val="1"/>
              <c:layout>
                <c:manualLayout>
                  <c:x val="4.6296296296296311E-3"/>
                  <c:y val="-0.3412698412698415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0.36904761904761918"/>
                </c:manualLayout>
              </c:layout>
              <c:showVal val="1"/>
            </c:dLbl>
            <c:dLbl>
              <c:idx val="3"/>
              <c:layout>
                <c:manualLayout>
                  <c:x val="2.3148148148148147E-3"/>
                  <c:y val="-0.41269841269841284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2011</c:v>
                </c:pt>
                <c:pt idx="1">
                  <c:v>2012 01.01.-30.06.</c:v>
                </c:pt>
                <c:pt idx="2">
                  <c:v>2012 01.09.-31.12.</c:v>
                </c:pt>
                <c:pt idx="3">
                  <c:v>2013  с 01.07.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1068.28</c:v>
                </c:pt>
                <c:pt idx="1">
                  <c:v>1260.57</c:v>
                </c:pt>
                <c:pt idx="2">
                  <c:v>1411.09</c:v>
                </c:pt>
                <c:pt idx="3">
                  <c:v>1580.42</c:v>
                </c:pt>
              </c:numCache>
            </c:numRef>
          </c:val>
        </c:ser>
        <c:overlap val="100"/>
        <c:axId val="76546816"/>
        <c:axId val="76548352"/>
      </c:barChart>
      <c:catAx>
        <c:axId val="76546816"/>
        <c:scaling>
          <c:orientation val="minMax"/>
        </c:scaling>
        <c:axPos val="b"/>
        <c:tickLblPos val="nextTo"/>
        <c:crossAx val="76548352"/>
        <c:crosses val="autoZero"/>
        <c:auto val="1"/>
        <c:lblAlgn val="ctr"/>
        <c:lblOffset val="100"/>
      </c:catAx>
      <c:valAx>
        <c:axId val="76548352"/>
        <c:scaling>
          <c:orientation val="minMax"/>
        </c:scaling>
        <c:axPos val="l"/>
        <c:majorGridlines/>
        <c:numFmt formatCode="General" sourceLinked="1"/>
        <c:tickLblPos val="nextTo"/>
        <c:crossAx val="76546816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</c:spPr>
    </c:plotArea>
    <c:legend>
      <c:legendPos val="l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</c:chart>
  <c:txPr>
    <a:bodyPr/>
    <a:lstStyle/>
    <a:p>
      <a:pPr>
        <a:defRPr b="1" i="0" baseline="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autoTitleDeleted val="1"/>
    <c:plotArea>
      <c:layout>
        <c:manualLayout>
          <c:layoutTarget val="inner"/>
          <c:xMode val="edge"/>
          <c:yMode val="edge"/>
          <c:x val="0.27332939283013202"/>
          <c:y val="2.421634795650545E-2"/>
          <c:w val="0.70079359622633242"/>
          <c:h val="0.85653105861767298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Руб/Гкал</c:v>
                </c:pt>
              </c:strCache>
            </c:strRef>
          </c:tx>
          <c:dLbls>
            <c:dLbl>
              <c:idx val="0"/>
              <c:layout>
                <c:manualLayout>
                  <c:x val="-2.3148148148148147E-3"/>
                  <c:y val="-0.31349206349206371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0.34126984126984145"/>
                </c:manualLayout>
              </c:layout>
              <c:showVal val="1"/>
            </c:dLbl>
            <c:dLbl>
              <c:idx val="2"/>
              <c:layout>
                <c:manualLayout>
                  <c:x val="-2.3148148148148147E-3"/>
                  <c:y val="-0.35714285714285737"/>
                </c:manualLayout>
              </c:layout>
              <c:showVal val="1"/>
            </c:dLbl>
            <c:dLbl>
              <c:idx val="3"/>
              <c:layout>
                <c:manualLayout>
                  <c:x val="-4.6296296296297161E-3"/>
                  <c:y val="-0.39682539682539691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2011</c:v>
                </c:pt>
                <c:pt idx="1">
                  <c:v>2012 01.01.-30.06</c:v>
                </c:pt>
                <c:pt idx="2">
                  <c:v>2012 01.09.-31.12</c:v>
                </c:pt>
                <c:pt idx="3">
                  <c:v>2013 с01.07.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1354.48</c:v>
                </c:pt>
                <c:pt idx="1">
                  <c:v>1598.29</c:v>
                </c:pt>
                <c:pt idx="2">
                  <c:v>1789.1</c:v>
                </c:pt>
                <c:pt idx="3">
                  <c:v>2003.79</c:v>
                </c:pt>
              </c:numCache>
            </c:numRef>
          </c:val>
        </c:ser>
        <c:overlap val="100"/>
        <c:axId val="63223680"/>
        <c:axId val="63225216"/>
      </c:barChart>
      <c:catAx>
        <c:axId val="63223680"/>
        <c:scaling>
          <c:orientation val="minMax"/>
        </c:scaling>
        <c:axPos val="b"/>
        <c:tickLblPos val="nextTo"/>
        <c:crossAx val="63225216"/>
        <c:crosses val="autoZero"/>
        <c:auto val="1"/>
        <c:lblAlgn val="ctr"/>
        <c:lblOffset val="100"/>
      </c:catAx>
      <c:valAx>
        <c:axId val="6322521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63223680"/>
        <c:crosses val="autoZero"/>
        <c:crossBetween val="between"/>
      </c:valAx>
      <c:spPr>
        <a:solidFill>
          <a:schemeClr val="tx2">
            <a:lumMod val="20000"/>
            <a:lumOff val="80000"/>
          </a:schemeClr>
        </a:solidFill>
      </c:spPr>
    </c:plotArea>
    <c:legend>
      <c:legendPos val="l"/>
      <c:txPr>
        <a:bodyPr/>
        <a:lstStyle/>
        <a:p>
          <a:pPr>
            <a:defRPr sz="1400" b="1" i="0" baseline="0"/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61767-DF47-44A3-94A5-B1ACF3598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47</Pages>
  <Words>12013</Words>
  <Characters>68480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434</Company>
  <LinksUpToDate>false</LinksUpToDate>
  <CharactersWithSpaces>80333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А. Фильченко</dc:creator>
  <cp:lastModifiedBy>Andru</cp:lastModifiedBy>
  <cp:revision>2</cp:revision>
  <cp:lastPrinted>2013-09-20T09:58:00Z</cp:lastPrinted>
  <dcterms:created xsi:type="dcterms:W3CDTF">2013-09-25T05:42:00Z</dcterms:created>
  <dcterms:modified xsi:type="dcterms:W3CDTF">2013-09-25T05:42:00Z</dcterms:modified>
</cp:coreProperties>
</file>